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B0" w:rsidRDefault="002149B0" w:rsidP="00A21582">
      <w:pPr>
        <w:pStyle w:val="Nzev"/>
        <w:ind w:left="0"/>
        <w:jc w:val="left"/>
        <w:rPr>
          <w:sz w:val="36"/>
        </w:rPr>
      </w:pPr>
      <w:bookmarkStart w:id="0" w:name="_GoBack"/>
      <w:bookmarkEnd w:id="0"/>
    </w:p>
    <w:p w:rsidR="002149B0" w:rsidRDefault="002149B0" w:rsidP="00A21582">
      <w:pPr>
        <w:pStyle w:val="Nzev"/>
        <w:ind w:left="0"/>
        <w:jc w:val="left"/>
        <w:rPr>
          <w:sz w:val="36"/>
        </w:rPr>
      </w:pPr>
    </w:p>
    <w:p w:rsidR="002149B0" w:rsidRDefault="002149B0" w:rsidP="00A21582">
      <w:pPr>
        <w:pStyle w:val="Nzev"/>
        <w:ind w:left="0"/>
        <w:jc w:val="left"/>
        <w:rPr>
          <w:sz w:val="36"/>
        </w:rPr>
      </w:pPr>
    </w:p>
    <w:p w:rsidR="002149B0" w:rsidRDefault="002149B0" w:rsidP="00A21582">
      <w:pPr>
        <w:pStyle w:val="Nzev"/>
        <w:ind w:left="0"/>
        <w:jc w:val="left"/>
        <w:rPr>
          <w:sz w:val="36"/>
        </w:rPr>
      </w:pPr>
    </w:p>
    <w:p w:rsidR="00DD3616" w:rsidRPr="002149B0" w:rsidRDefault="008D2B9B" w:rsidP="00A21582">
      <w:pPr>
        <w:pStyle w:val="Nzev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D3616" w:rsidRDefault="00DD3616" w:rsidP="00A21582">
      <w:pPr>
        <w:keepLines/>
        <w:ind w:right="284"/>
        <w:rPr>
          <w:rFonts w:ascii="Arial" w:hAnsi="Arial" w:cs="Arial"/>
          <w:b/>
          <w:sz w:val="36"/>
        </w:rPr>
      </w:pPr>
    </w:p>
    <w:p w:rsidR="00DD3616" w:rsidRDefault="00DD3616" w:rsidP="00A21582">
      <w:pPr>
        <w:keepLines/>
        <w:ind w:right="284"/>
        <w:rPr>
          <w:rFonts w:ascii="Arial" w:hAnsi="Arial" w:cs="Arial"/>
          <w:b/>
          <w:sz w:val="36"/>
        </w:rPr>
      </w:pPr>
    </w:p>
    <w:p w:rsidR="00DD3616" w:rsidRDefault="00DD3616" w:rsidP="00A21582">
      <w:pPr>
        <w:keepLines/>
        <w:ind w:left="284" w:right="284"/>
        <w:jc w:val="center"/>
        <w:rPr>
          <w:rFonts w:ascii="Arial" w:hAnsi="Arial" w:cs="Arial"/>
          <w:b/>
          <w:sz w:val="36"/>
        </w:rPr>
      </w:pPr>
    </w:p>
    <w:p w:rsidR="00BE0F90" w:rsidRDefault="00BE0F90" w:rsidP="00A21582">
      <w:pPr>
        <w:keepLines/>
        <w:ind w:left="284" w:right="284"/>
        <w:jc w:val="center"/>
        <w:rPr>
          <w:rFonts w:ascii="Arial" w:hAnsi="Arial" w:cs="Arial"/>
          <w:b/>
          <w:sz w:val="36"/>
        </w:rPr>
      </w:pPr>
    </w:p>
    <w:p w:rsidR="00BE0F90" w:rsidRDefault="00BE0F90" w:rsidP="00A21582">
      <w:pPr>
        <w:keepLines/>
        <w:ind w:left="284" w:right="284"/>
        <w:jc w:val="center"/>
        <w:rPr>
          <w:rFonts w:ascii="Arial" w:hAnsi="Arial" w:cs="Arial"/>
          <w:b/>
          <w:sz w:val="36"/>
        </w:rPr>
      </w:pPr>
    </w:p>
    <w:p w:rsidR="00DD3616" w:rsidRDefault="00DD3616" w:rsidP="00A21582">
      <w:pPr>
        <w:keepLines/>
        <w:ind w:right="284"/>
        <w:rPr>
          <w:rFonts w:ascii="Arial" w:hAnsi="Arial" w:cs="Arial"/>
          <w:b/>
          <w:sz w:val="36"/>
        </w:rPr>
      </w:pPr>
    </w:p>
    <w:p w:rsidR="00DD3616" w:rsidRDefault="00DD3616" w:rsidP="00A21582">
      <w:pPr>
        <w:keepLines/>
        <w:ind w:right="284"/>
        <w:rPr>
          <w:rFonts w:ascii="Arial" w:hAnsi="Arial" w:cs="Arial"/>
          <w:b/>
          <w:sz w:val="36"/>
        </w:rPr>
      </w:pPr>
    </w:p>
    <w:p w:rsidR="00DD3616" w:rsidRPr="002149B0" w:rsidRDefault="00DD3616" w:rsidP="00A21582">
      <w:pPr>
        <w:keepLines/>
        <w:ind w:left="284" w:right="284"/>
        <w:jc w:val="center"/>
        <w:rPr>
          <w:rFonts w:ascii="Arial" w:hAnsi="Arial" w:cs="Arial"/>
          <w:sz w:val="36"/>
        </w:rPr>
      </w:pPr>
      <w:r w:rsidRPr="002149B0">
        <w:rPr>
          <w:rFonts w:ascii="Arial" w:hAnsi="Arial" w:cs="Arial"/>
          <w:b/>
          <w:sz w:val="36"/>
        </w:rPr>
        <w:t>Vnitřní řád dětského domova</w:t>
      </w:r>
    </w:p>
    <w:p w:rsidR="002149B0" w:rsidRDefault="002149B0" w:rsidP="00A21582">
      <w:pPr>
        <w:keepLines/>
        <w:ind w:left="284" w:right="284"/>
        <w:jc w:val="center"/>
        <w:rPr>
          <w:rFonts w:ascii="Arial" w:hAnsi="Arial" w:cs="Arial"/>
          <w:b/>
          <w:sz w:val="28"/>
        </w:rPr>
      </w:pPr>
    </w:p>
    <w:p w:rsidR="002149B0" w:rsidRDefault="002149B0" w:rsidP="00A21582">
      <w:pPr>
        <w:keepLines/>
        <w:ind w:left="284" w:right="284"/>
        <w:jc w:val="center"/>
        <w:rPr>
          <w:rFonts w:ascii="Arial" w:hAnsi="Arial" w:cs="Arial"/>
          <w:b/>
          <w:sz w:val="28"/>
        </w:rPr>
      </w:pPr>
    </w:p>
    <w:p w:rsidR="002149B0" w:rsidRDefault="002149B0" w:rsidP="00A21582">
      <w:pPr>
        <w:keepLines/>
        <w:ind w:left="284" w:right="284"/>
        <w:jc w:val="center"/>
        <w:rPr>
          <w:rFonts w:ascii="Arial" w:hAnsi="Arial" w:cs="Arial"/>
          <w:b/>
          <w:sz w:val="28"/>
        </w:rPr>
      </w:pPr>
    </w:p>
    <w:p w:rsidR="002149B0" w:rsidRDefault="002149B0" w:rsidP="00A21582">
      <w:pPr>
        <w:keepLines/>
        <w:ind w:left="284" w:right="284"/>
        <w:jc w:val="center"/>
        <w:rPr>
          <w:rFonts w:ascii="Arial" w:hAnsi="Arial" w:cs="Arial"/>
          <w:b/>
          <w:sz w:val="28"/>
        </w:rPr>
      </w:pPr>
    </w:p>
    <w:p w:rsidR="00E345EC" w:rsidRDefault="002B33B4" w:rsidP="00A21582">
      <w:pPr>
        <w:keepLines/>
        <w:ind w:left="284"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E345EC" w:rsidRDefault="00E345EC" w:rsidP="00A21582">
      <w:pPr>
        <w:keepLines/>
        <w:ind w:left="284" w:right="284"/>
        <w:jc w:val="center"/>
        <w:rPr>
          <w:rFonts w:ascii="Arial" w:hAnsi="Arial" w:cs="Arial"/>
          <w:b/>
          <w:sz w:val="28"/>
        </w:rPr>
      </w:pPr>
    </w:p>
    <w:p w:rsidR="00DD3616" w:rsidRDefault="00DD3616" w:rsidP="00A21582">
      <w:pPr>
        <w:keepLines/>
        <w:ind w:left="284" w:right="28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Vnitřní řád vstupuje v platnost dnem</w:t>
      </w:r>
      <w:r w:rsidR="002149B0">
        <w:rPr>
          <w:rFonts w:ascii="Arial" w:hAnsi="Arial" w:cs="Arial"/>
          <w:sz w:val="24"/>
        </w:rPr>
        <w:t xml:space="preserve"> </w:t>
      </w:r>
      <w:r w:rsidR="00904A12">
        <w:rPr>
          <w:rFonts w:ascii="Arial" w:hAnsi="Arial" w:cs="Arial"/>
          <w:sz w:val="24"/>
        </w:rPr>
        <w:t>8</w:t>
      </w:r>
      <w:r w:rsidR="0066051E">
        <w:rPr>
          <w:rFonts w:ascii="Arial" w:hAnsi="Arial" w:cs="Arial"/>
          <w:sz w:val="24"/>
        </w:rPr>
        <w:t xml:space="preserve">. </w:t>
      </w:r>
      <w:r w:rsidR="00904A12">
        <w:rPr>
          <w:rFonts w:ascii="Arial" w:hAnsi="Arial" w:cs="Arial"/>
          <w:sz w:val="24"/>
        </w:rPr>
        <w:t>srpna</w:t>
      </w:r>
      <w:r w:rsidR="0066051E">
        <w:rPr>
          <w:rFonts w:ascii="Arial" w:hAnsi="Arial" w:cs="Arial"/>
          <w:sz w:val="24"/>
        </w:rPr>
        <w:t xml:space="preserve"> </w:t>
      </w:r>
      <w:r w:rsidR="00F83C5F">
        <w:rPr>
          <w:rFonts w:ascii="Arial" w:hAnsi="Arial" w:cs="Arial"/>
          <w:sz w:val="24"/>
        </w:rPr>
        <w:t>20</w:t>
      </w:r>
      <w:r w:rsidR="00B0454C">
        <w:rPr>
          <w:rFonts w:ascii="Arial" w:hAnsi="Arial" w:cs="Arial"/>
          <w:sz w:val="24"/>
        </w:rPr>
        <w:t>2</w:t>
      </w:r>
      <w:r w:rsidR="00904A1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 w:rsidR="002149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2149B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</w:p>
    <w:p w:rsidR="00DD3616" w:rsidRDefault="00DD3616" w:rsidP="00A21582">
      <w:pPr>
        <w:keepLines/>
        <w:ind w:left="284" w:right="284"/>
        <w:jc w:val="center"/>
        <w:rPr>
          <w:rFonts w:ascii="Arial" w:hAnsi="Arial" w:cs="Arial"/>
          <w:sz w:val="24"/>
        </w:rPr>
      </w:pPr>
    </w:p>
    <w:p w:rsidR="00DD3616" w:rsidRDefault="00DD3616" w:rsidP="00A21582">
      <w:pPr>
        <w:pStyle w:val="Textvbloku"/>
        <w:jc w:val="center"/>
        <w:rPr>
          <w:rFonts w:ascii="Arial" w:hAnsi="Arial" w:cs="Arial"/>
          <w:b/>
          <w:i/>
          <w:sz w:val="36"/>
          <w:u w:val="single"/>
        </w:rPr>
      </w:pPr>
      <w:r>
        <w:rPr>
          <w:rFonts w:ascii="Arial" w:hAnsi="Arial" w:cs="Arial"/>
        </w:rPr>
        <w:t>Tímto se ruší dosavadní Vnitřní řád a jeho dodatky, které byly</w:t>
      </w:r>
      <w:r w:rsidR="00A376B0">
        <w:rPr>
          <w:rFonts w:ascii="Arial" w:hAnsi="Arial" w:cs="Arial"/>
        </w:rPr>
        <w:t xml:space="preserve"> v platnosti </w:t>
      </w:r>
      <w:r w:rsidR="00B97E01">
        <w:rPr>
          <w:rFonts w:ascii="Arial" w:hAnsi="Arial" w:cs="Arial"/>
        </w:rPr>
        <w:br/>
      </w:r>
      <w:r w:rsidR="00A376B0">
        <w:rPr>
          <w:rFonts w:ascii="Arial" w:hAnsi="Arial" w:cs="Arial"/>
        </w:rPr>
        <w:t xml:space="preserve">od 1. </w:t>
      </w:r>
      <w:r w:rsidR="00904A12">
        <w:rPr>
          <w:rFonts w:ascii="Arial" w:hAnsi="Arial" w:cs="Arial"/>
        </w:rPr>
        <w:t>září</w:t>
      </w:r>
      <w:r w:rsidR="004A0E3A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DD3616" w:rsidRDefault="00DD3616" w:rsidP="00A21582">
      <w:pPr>
        <w:keepLines/>
        <w:ind w:left="284" w:right="284"/>
        <w:jc w:val="center"/>
        <w:rPr>
          <w:rFonts w:ascii="Arial" w:hAnsi="Arial" w:cs="Arial"/>
        </w:rPr>
      </w:pPr>
    </w:p>
    <w:p w:rsidR="00DD3616" w:rsidRDefault="00DD3616" w:rsidP="00A21582">
      <w:pPr>
        <w:keepLines/>
        <w:ind w:left="284" w:right="284"/>
        <w:jc w:val="center"/>
        <w:rPr>
          <w:rFonts w:ascii="Arial" w:hAnsi="Arial" w:cs="Arial"/>
        </w:rPr>
      </w:pPr>
    </w:p>
    <w:p w:rsidR="00DD3616" w:rsidRDefault="002149B0" w:rsidP="00A21582">
      <w:pPr>
        <w:pStyle w:val="Textvbloku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3616" w:rsidRDefault="00DD3616" w:rsidP="00A21582">
      <w:pPr>
        <w:keepLines/>
        <w:ind w:left="284" w:right="284"/>
        <w:rPr>
          <w:rFonts w:ascii="Arial" w:hAnsi="Arial" w:cs="Arial"/>
          <w:sz w:val="24"/>
        </w:rPr>
      </w:pPr>
    </w:p>
    <w:p w:rsidR="00DD3616" w:rsidRDefault="00DD3616" w:rsidP="00A21582">
      <w:pPr>
        <w:keepLines/>
        <w:ind w:left="284" w:right="284"/>
        <w:rPr>
          <w:rFonts w:ascii="Arial" w:hAnsi="Arial" w:cs="Arial"/>
          <w:sz w:val="24"/>
        </w:rPr>
      </w:pPr>
    </w:p>
    <w:p w:rsidR="00DD3616" w:rsidRDefault="00DD3616" w:rsidP="00A21582">
      <w:pPr>
        <w:keepLines/>
        <w:ind w:right="284"/>
        <w:rPr>
          <w:rFonts w:ascii="Arial" w:hAnsi="Arial" w:cs="Arial"/>
          <w:sz w:val="24"/>
        </w:rPr>
      </w:pPr>
    </w:p>
    <w:p w:rsidR="00E345EC" w:rsidRDefault="00E345EC" w:rsidP="00A21582">
      <w:pPr>
        <w:keepLines/>
        <w:ind w:right="284"/>
        <w:rPr>
          <w:rFonts w:ascii="Arial" w:hAnsi="Arial" w:cs="Arial"/>
          <w:sz w:val="24"/>
        </w:rPr>
      </w:pPr>
    </w:p>
    <w:p w:rsidR="00E345EC" w:rsidRDefault="00E345EC" w:rsidP="00A21582">
      <w:pPr>
        <w:keepLines/>
        <w:ind w:right="284"/>
        <w:rPr>
          <w:rFonts w:ascii="Arial" w:hAnsi="Arial" w:cs="Arial"/>
          <w:sz w:val="24"/>
        </w:rPr>
      </w:pPr>
    </w:p>
    <w:p w:rsidR="002149B0" w:rsidRDefault="002149B0" w:rsidP="00A21582">
      <w:pPr>
        <w:keepLines/>
        <w:ind w:right="284"/>
        <w:rPr>
          <w:rFonts w:ascii="Arial" w:hAnsi="Arial" w:cs="Arial"/>
          <w:sz w:val="24"/>
        </w:rPr>
      </w:pPr>
    </w:p>
    <w:p w:rsidR="002149B0" w:rsidRDefault="002149B0" w:rsidP="00A21582">
      <w:pPr>
        <w:keepLines/>
        <w:ind w:right="284"/>
        <w:rPr>
          <w:rFonts w:ascii="Arial" w:hAnsi="Arial" w:cs="Arial"/>
          <w:sz w:val="24"/>
        </w:rPr>
      </w:pPr>
    </w:p>
    <w:p w:rsidR="002149B0" w:rsidRDefault="002149B0" w:rsidP="00A21582">
      <w:pPr>
        <w:keepLines/>
        <w:ind w:right="284"/>
        <w:rPr>
          <w:rFonts w:ascii="Arial" w:hAnsi="Arial" w:cs="Arial"/>
          <w:sz w:val="24"/>
        </w:rPr>
      </w:pPr>
    </w:p>
    <w:p w:rsidR="002149B0" w:rsidRDefault="002149B0" w:rsidP="00A21582">
      <w:pPr>
        <w:keepLines/>
        <w:ind w:right="284"/>
        <w:rPr>
          <w:rFonts w:ascii="Arial" w:hAnsi="Arial" w:cs="Arial"/>
          <w:sz w:val="24"/>
        </w:rPr>
      </w:pPr>
    </w:p>
    <w:p w:rsidR="002149B0" w:rsidRDefault="002149B0" w:rsidP="00A21582">
      <w:pPr>
        <w:keepLines/>
        <w:ind w:right="284"/>
        <w:rPr>
          <w:rFonts w:ascii="Arial" w:hAnsi="Arial" w:cs="Arial"/>
          <w:sz w:val="24"/>
        </w:rPr>
      </w:pPr>
    </w:p>
    <w:p w:rsidR="002149B0" w:rsidRDefault="002149B0" w:rsidP="00A21582">
      <w:pPr>
        <w:keepLines/>
        <w:ind w:right="284"/>
        <w:rPr>
          <w:rFonts w:ascii="Arial" w:hAnsi="Arial" w:cs="Arial"/>
          <w:sz w:val="24"/>
        </w:rPr>
      </w:pPr>
    </w:p>
    <w:p w:rsidR="00BE0F90" w:rsidRDefault="00BE0F90" w:rsidP="00A21582">
      <w:pPr>
        <w:keepLines/>
        <w:ind w:right="284"/>
        <w:rPr>
          <w:rFonts w:ascii="Arial" w:hAnsi="Arial" w:cs="Arial"/>
          <w:sz w:val="24"/>
        </w:rPr>
      </w:pPr>
    </w:p>
    <w:p w:rsidR="00BE0F90" w:rsidRDefault="00BE0F90" w:rsidP="00A21582">
      <w:pPr>
        <w:keepLines/>
        <w:ind w:right="284"/>
        <w:rPr>
          <w:rFonts w:ascii="Arial" w:hAnsi="Arial" w:cs="Arial"/>
          <w:sz w:val="24"/>
        </w:rPr>
      </w:pPr>
    </w:p>
    <w:p w:rsidR="002149B0" w:rsidRDefault="002149B0" w:rsidP="00A21582">
      <w:pPr>
        <w:keepLines/>
        <w:ind w:right="284"/>
        <w:rPr>
          <w:rFonts w:ascii="Arial" w:hAnsi="Arial" w:cs="Arial"/>
          <w:sz w:val="24"/>
        </w:rPr>
      </w:pPr>
    </w:p>
    <w:p w:rsidR="002149B0" w:rsidRPr="002149B0" w:rsidRDefault="002149B0" w:rsidP="00A21582">
      <w:pPr>
        <w:keepLines/>
        <w:ind w:right="284"/>
        <w:jc w:val="center"/>
        <w:rPr>
          <w:rFonts w:ascii="Arial" w:hAnsi="Arial" w:cs="Arial"/>
          <w:sz w:val="24"/>
          <w:szCs w:val="24"/>
        </w:rPr>
      </w:pPr>
      <w:r w:rsidRPr="002149B0">
        <w:rPr>
          <w:rFonts w:ascii="Arial" w:hAnsi="Arial" w:cs="Arial"/>
          <w:sz w:val="24"/>
          <w:szCs w:val="24"/>
        </w:rPr>
        <w:t>Zpracoval: Mgr.</w:t>
      </w:r>
      <w:r>
        <w:rPr>
          <w:rFonts w:ascii="Arial" w:hAnsi="Arial" w:cs="Arial"/>
          <w:sz w:val="24"/>
          <w:szCs w:val="24"/>
        </w:rPr>
        <w:t xml:space="preserve"> </w:t>
      </w:r>
      <w:r w:rsidRPr="002149B0">
        <w:rPr>
          <w:rFonts w:ascii="Arial" w:hAnsi="Arial" w:cs="Arial"/>
          <w:sz w:val="24"/>
          <w:szCs w:val="24"/>
        </w:rPr>
        <w:t xml:space="preserve">Vlastimil Faltýnek, ředitel </w:t>
      </w:r>
      <w:r>
        <w:rPr>
          <w:rFonts w:ascii="Arial" w:hAnsi="Arial" w:cs="Arial"/>
          <w:sz w:val="24"/>
          <w:szCs w:val="24"/>
        </w:rPr>
        <w:t>D</w:t>
      </w:r>
      <w:r w:rsidRPr="002149B0">
        <w:rPr>
          <w:rFonts w:ascii="Arial" w:hAnsi="Arial" w:cs="Arial"/>
          <w:sz w:val="24"/>
          <w:szCs w:val="24"/>
        </w:rPr>
        <w:t>ětského domova</w:t>
      </w:r>
      <w:r w:rsidR="00F83C5F">
        <w:rPr>
          <w:rFonts w:ascii="Arial" w:hAnsi="Arial" w:cs="Arial"/>
          <w:sz w:val="24"/>
          <w:szCs w:val="24"/>
        </w:rPr>
        <w:t xml:space="preserve"> </w:t>
      </w:r>
      <w:r w:rsidR="00B97E01">
        <w:rPr>
          <w:rFonts w:ascii="Arial" w:hAnsi="Arial" w:cs="Arial"/>
          <w:sz w:val="24"/>
          <w:szCs w:val="24"/>
        </w:rPr>
        <w:br/>
      </w:r>
      <w:r w:rsidR="00F83C5F">
        <w:rPr>
          <w:rFonts w:ascii="Arial" w:hAnsi="Arial" w:cs="Arial"/>
          <w:sz w:val="24"/>
          <w:szCs w:val="24"/>
        </w:rPr>
        <w:t>Jablonné v Podještědí</w:t>
      </w:r>
    </w:p>
    <w:p w:rsidR="002149B0" w:rsidRDefault="002149B0" w:rsidP="00A21582">
      <w:pPr>
        <w:keepLines/>
        <w:ind w:right="284"/>
        <w:rPr>
          <w:rFonts w:ascii="Arial" w:hAnsi="Arial" w:cs="Arial"/>
          <w:b/>
          <w:sz w:val="28"/>
        </w:rPr>
      </w:pPr>
    </w:p>
    <w:p w:rsidR="00BE0F90" w:rsidRDefault="00BE0F90" w:rsidP="00A21582">
      <w:pPr>
        <w:jc w:val="both"/>
        <w:rPr>
          <w:rFonts w:ascii="Arial" w:hAnsi="Arial" w:cs="Arial"/>
          <w:sz w:val="24"/>
          <w:szCs w:val="24"/>
        </w:rPr>
      </w:pPr>
    </w:p>
    <w:p w:rsidR="002149B0" w:rsidRPr="002149B0" w:rsidRDefault="002149B0" w:rsidP="00A21582">
      <w:pPr>
        <w:jc w:val="both"/>
        <w:rPr>
          <w:rFonts w:ascii="Arial" w:hAnsi="Arial" w:cs="Arial"/>
          <w:sz w:val="24"/>
          <w:szCs w:val="24"/>
        </w:rPr>
      </w:pPr>
      <w:r w:rsidRPr="002149B0">
        <w:rPr>
          <w:rFonts w:ascii="Arial" w:hAnsi="Arial" w:cs="Arial"/>
          <w:sz w:val="24"/>
          <w:szCs w:val="24"/>
        </w:rPr>
        <w:t xml:space="preserve">Vnitřní řád </w:t>
      </w:r>
      <w:r w:rsidR="000E29B2">
        <w:rPr>
          <w:rFonts w:ascii="Arial" w:hAnsi="Arial" w:cs="Arial"/>
          <w:sz w:val="24"/>
          <w:szCs w:val="24"/>
        </w:rPr>
        <w:t xml:space="preserve">(dále VŘ) </w:t>
      </w:r>
      <w:r w:rsidR="008D2B9B">
        <w:rPr>
          <w:rFonts w:ascii="Arial" w:hAnsi="Arial" w:cs="Arial"/>
          <w:sz w:val="24"/>
          <w:szCs w:val="24"/>
        </w:rPr>
        <w:t>d</w:t>
      </w:r>
      <w:r w:rsidRPr="002149B0">
        <w:rPr>
          <w:rFonts w:ascii="Arial" w:hAnsi="Arial" w:cs="Arial"/>
          <w:sz w:val="24"/>
          <w:szCs w:val="24"/>
        </w:rPr>
        <w:t>ětského domova</w:t>
      </w:r>
      <w:r w:rsidR="00B97E01">
        <w:rPr>
          <w:rFonts w:ascii="Arial" w:hAnsi="Arial" w:cs="Arial"/>
          <w:sz w:val="24"/>
          <w:szCs w:val="24"/>
        </w:rPr>
        <w:t xml:space="preserve"> (</w:t>
      </w:r>
      <w:r w:rsidR="00B97E01" w:rsidRPr="009730EB">
        <w:rPr>
          <w:rFonts w:ascii="Arial" w:hAnsi="Arial" w:cs="Arial"/>
          <w:sz w:val="24"/>
          <w:szCs w:val="24"/>
        </w:rPr>
        <w:t>dále DD)</w:t>
      </w:r>
      <w:r>
        <w:rPr>
          <w:rFonts w:ascii="Arial" w:hAnsi="Arial" w:cs="Arial"/>
          <w:sz w:val="24"/>
          <w:szCs w:val="24"/>
        </w:rPr>
        <w:t xml:space="preserve"> </w:t>
      </w:r>
      <w:r w:rsidR="008D2B9B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 </w:t>
      </w:r>
      <w:r w:rsidRPr="002149B0">
        <w:rPr>
          <w:rFonts w:ascii="Arial" w:hAnsi="Arial" w:cs="Arial"/>
          <w:sz w:val="24"/>
          <w:szCs w:val="24"/>
        </w:rPr>
        <w:t>závazný pro všechny umístěné děti, zaměstnance</w:t>
      </w:r>
      <w:r>
        <w:rPr>
          <w:rFonts w:ascii="Arial" w:hAnsi="Arial" w:cs="Arial"/>
          <w:sz w:val="24"/>
          <w:szCs w:val="24"/>
        </w:rPr>
        <w:t xml:space="preserve"> DD</w:t>
      </w:r>
      <w:r w:rsidRPr="002149B0">
        <w:rPr>
          <w:rFonts w:ascii="Arial" w:hAnsi="Arial" w:cs="Arial"/>
          <w:sz w:val="24"/>
          <w:szCs w:val="24"/>
        </w:rPr>
        <w:t xml:space="preserve"> a osoby odpovědné za výchovu.</w:t>
      </w:r>
    </w:p>
    <w:p w:rsidR="002149B0" w:rsidRDefault="002149B0" w:rsidP="00A21582">
      <w:pPr>
        <w:jc w:val="both"/>
        <w:rPr>
          <w:rFonts w:ascii="Arial" w:hAnsi="Arial" w:cs="Arial"/>
          <w:sz w:val="24"/>
          <w:szCs w:val="24"/>
        </w:rPr>
      </w:pPr>
      <w:r w:rsidRPr="002149B0">
        <w:rPr>
          <w:rFonts w:ascii="Arial" w:hAnsi="Arial" w:cs="Arial"/>
          <w:sz w:val="24"/>
          <w:szCs w:val="24"/>
        </w:rPr>
        <w:t xml:space="preserve">Vnitřní řád je vydán na základě </w:t>
      </w:r>
      <w:r>
        <w:rPr>
          <w:rFonts w:ascii="Arial" w:hAnsi="Arial" w:cs="Arial"/>
          <w:sz w:val="24"/>
          <w:szCs w:val="24"/>
        </w:rPr>
        <w:t>z</w:t>
      </w:r>
      <w:r w:rsidRPr="002149B0">
        <w:rPr>
          <w:rFonts w:ascii="Arial" w:hAnsi="Arial" w:cs="Arial"/>
          <w:sz w:val="24"/>
          <w:szCs w:val="24"/>
        </w:rPr>
        <w:t>ákona č.</w:t>
      </w:r>
      <w:r>
        <w:rPr>
          <w:rFonts w:ascii="Arial" w:hAnsi="Arial" w:cs="Arial"/>
          <w:sz w:val="24"/>
          <w:szCs w:val="24"/>
        </w:rPr>
        <w:t xml:space="preserve"> </w:t>
      </w:r>
      <w:r w:rsidRPr="002149B0">
        <w:rPr>
          <w:rFonts w:ascii="Arial" w:hAnsi="Arial" w:cs="Arial"/>
          <w:sz w:val="24"/>
          <w:szCs w:val="24"/>
        </w:rPr>
        <w:t>109/</w:t>
      </w:r>
      <w:r>
        <w:rPr>
          <w:rFonts w:ascii="Arial" w:hAnsi="Arial" w:cs="Arial"/>
          <w:sz w:val="24"/>
          <w:szCs w:val="24"/>
        </w:rPr>
        <w:t>20</w:t>
      </w:r>
      <w:r w:rsidR="008D2B9B">
        <w:rPr>
          <w:rFonts w:ascii="Arial" w:hAnsi="Arial" w:cs="Arial"/>
          <w:sz w:val="24"/>
          <w:szCs w:val="24"/>
        </w:rPr>
        <w:t>02 Sb. a ve</w:t>
      </w:r>
      <w:r w:rsidR="00EF1230" w:rsidRPr="00EF1230">
        <w:rPr>
          <w:rFonts w:ascii="Arial" w:hAnsi="Arial" w:cs="Arial"/>
          <w:sz w:val="24"/>
          <w:szCs w:val="24"/>
        </w:rPr>
        <w:t xml:space="preserve"> znění pozdějších předpisů</w:t>
      </w:r>
      <w:r w:rsidR="000E29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Činnost dětského domova se dále řídí Vnitřními směrnicemi</w:t>
      </w:r>
      <w:r w:rsidR="000E29B2">
        <w:rPr>
          <w:rFonts w:ascii="Arial" w:hAnsi="Arial" w:cs="Arial"/>
          <w:sz w:val="24"/>
          <w:szCs w:val="24"/>
        </w:rPr>
        <w:t xml:space="preserve"> (dále VS)</w:t>
      </w:r>
      <w:r>
        <w:rPr>
          <w:rFonts w:ascii="Arial" w:hAnsi="Arial" w:cs="Arial"/>
          <w:sz w:val="24"/>
          <w:szCs w:val="24"/>
        </w:rPr>
        <w:t>, Příkazy ředitele</w:t>
      </w:r>
      <w:r w:rsidR="000E29B2">
        <w:rPr>
          <w:rFonts w:ascii="Arial" w:hAnsi="Arial" w:cs="Arial"/>
          <w:sz w:val="24"/>
          <w:szCs w:val="24"/>
        </w:rPr>
        <w:t xml:space="preserve"> (dále PŘ)</w:t>
      </w:r>
      <w:r>
        <w:rPr>
          <w:rFonts w:ascii="Arial" w:hAnsi="Arial" w:cs="Arial"/>
          <w:sz w:val="24"/>
          <w:szCs w:val="24"/>
        </w:rPr>
        <w:t>, pokyny MŠMT, pokyny zřizovatele atd.</w:t>
      </w:r>
      <w:r w:rsidR="00991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49B0" w:rsidRDefault="002149B0" w:rsidP="00A21582">
      <w:pPr>
        <w:jc w:val="both"/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jc w:val="both"/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BE0F90" w:rsidRDefault="00BE0F90" w:rsidP="00A21582">
      <w:pPr>
        <w:rPr>
          <w:rFonts w:ascii="Arial" w:hAnsi="Arial" w:cs="Arial"/>
          <w:sz w:val="24"/>
          <w:szCs w:val="24"/>
        </w:rPr>
      </w:pPr>
    </w:p>
    <w:p w:rsidR="00BE0F90" w:rsidRDefault="00BE0F90" w:rsidP="00A21582">
      <w:pPr>
        <w:rPr>
          <w:rFonts w:ascii="Arial" w:hAnsi="Arial" w:cs="Arial"/>
          <w:sz w:val="24"/>
          <w:szCs w:val="24"/>
        </w:rPr>
      </w:pPr>
    </w:p>
    <w:p w:rsidR="00BE0F90" w:rsidRDefault="00BE0F90" w:rsidP="00A21582">
      <w:pPr>
        <w:rPr>
          <w:rFonts w:ascii="Arial" w:hAnsi="Arial" w:cs="Arial"/>
          <w:sz w:val="24"/>
          <w:szCs w:val="24"/>
        </w:rPr>
      </w:pPr>
    </w:p>
    <w:p w:rsidR="002149B0" w:rsidRDefault="002149B0" w:rsidP="00A21582">
      <w:pPr>
        <w:rPr>
          <w:rFonts w:ascii="Arial" w:hAnsi="Arial" w:cs="Arial"/>
          <w:sz w:val="24"/>
          <w:szCs w:val="24"/>
        </w:rPr>
      </w:pPr>
    </w:p>
    <w:p w:rsidR="00BE0F90" w:rsidRDefault="00BE0F90" w:rsidP="00A21582">
      <w:pPr>
        <w:rPr>
          <w:rFonts w:ascii="Arial" w:hAnsi="Arial" w:cs="Arial"/>
          <w:sz w:val="24"/>
          <w:szCs w:val="24"/>
        </w:rPr>
      </w:pPr>
    </w:p>
    <w:p w:rsidR="00683FD7" w:rsidRPr="000A7486" w:rsidRDefault="00683FD7" w:rsidP="00A21582">
      <w:pPr>
        <w:rPr>
          <w:rFonts w:ascii="Arial" w:hAnsi="Arial" w:cs="Arial"/>
          <w:bCs/>
          <w:sz w:val="28"/>
          <w:szCs w:val="28"/>
        </w:rPr>
      </w:pPr>
      <w:r w:rsidRPr="000A7486">
        <w:rPr>
          <w:rFonts w:ascii="Arial" w:hAnsi="Arial" w:cs="Arial"/>
          <w:bCs/>
          <w:sz w:val="28"/>
          <w:szCs w:val="28"/>
        </w:rPr>
        <w:t>Obsah</w:t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</w:p>
    <w:p w:rsidR="000A7486" w:rsidRDefault="000A7486" w:rsidP="00A21582">
      <w:pPr>
        <w:jc w:val="both"/>
        <w:rPr>
          <w:rFonts w:ascii="Arial" w:hAnsi="Arial" w:cs="Arial"/>
          <w:bCs/>
          <w:sz w:val="24"/>
          <w:szCs w:val="24"/>
        </w:rPr>
      </w:pP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  <w:r w:rsidRPr="000A7486">
        <w:rPr>
          <w:rFonts w:ascii="Arial" w:hAnsi="Arial" w:cs="Arial"/>
          <w:bCs/>
          <w:sz w:val="24"/>
          <w:szCs w:val="24"/>
        </w:rPr>
        <w:t>1. Charakteristika a struktura DD</w:t>
      </w:r>
      <w:r w:rsidRPr="000A7486">
        <w:rPr>
          <w:rFonts w:ascii="Arial" w:hAnsi="Arial" w:cs="Arial"/>
          <w:bCs/>
          <w:sz w:val="24"/>
          <w:szCs w:val="24"/>
        </w:rPr>
        <w:tab/>
      </w:r>
      <w:r w:rsidR="00931B70">
        <w:rPr>
          <w:rFonts w:ascii="Arial" w:hAnsi="Arial" w:cs="Arial"/>
          <w:bCs/>
          <w:sz w:val="24"/>
          <w:szCs w:val="24"/>
        </w:rPr>
        <w:tab/>
      </w:r>
      <w:r w:rsidR="00931B70">
        <w:rPr>
          <w:rFonts w:ascii="Arial" w:hAnsi="Arial" w:cs="Arial"/>
          <w:bCs/>
          <w:sz w:val="24"/>
          <w:szCs w:val="24"/>
        </w:rPr>
        <w:tab/>
      </w:r>
      <w:r w:rsidR="00931B70">
        <w:rPr>
          <w:rFonts w:ascii="Arial" w:hAnsi="Arial" w:cs="Arial"/>
          <w:bCs/>
          <w:sz w:val="24"/>
          <w:szCs w:val="24"/>
        </w:rPr>
        <w:tab/>
      </w:r>
      <w:r w:rsidR="00931B70">
        <w:rPr>
          <w:rFonts w:ascii="Arial" w:hAnsi="Arial" w:cs="Arial"/>
          <w:bCs/>
          <w:sz w:val="24"/>
          <w:szCs w:val="24"/>
        </w:rPr>
        <w:tab/>
      </w:r>
      <w:r w:rsidR="00931B70">
        <w:rPr>
          <w:rFonts w:ascii="Arial" w:hAnsi="Arial" w:cs="Arial"/>
          <w:bCs/>
          <w:sz w:val="24"/>
          <w:szCs w:val="24"/>
        </w:rPr>
        <w:tab/>
      </w:r>
      <w:r w:rsidR="00931B70">
        <w:rPr>
          <w:rFonts w:ascii="Arial" w:hAnsi="Arial" w:cs="Arial"/>
          <w:bCs/>
          <w:sz w:val="24"/>
          <w:szCs w:val="24"/>
        </w:rPr>
        <w:tab/>
      </w:r>
      <w:r w:rsidR="00D9380C">
        <w:rPr>
          <w:rFonts w:ascii="Arial" w:hAnsi="Arial" w:cs="Arial"/>
          <w:bCs/>
          <w:sz w:val="24"/>
          <w:szCs w:val="24"/>
        </w:rPr>
        <w:t xml:space="preserve"> </w:t>
      </w:r>
      <w:r w:rsidR="00931B70">
        <w:rPr>
          <w:rFonts w:ascii="Arial" w:hAnsi="Arial" w:cs="Arial"/>
          <w:bCs/>
          <w:sz w:val="24"/>
          <w:szCs w:val="24"/>
        </w:rPr>
        <w:tab/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  <w:r w:rsidRPr="000A7486">
        <w:rPr>
          <w:rFonts w:ascii="Arial" w:hAnsi="Arial" w:cs="Arial"/>
          <w:bCs/>
          <w:sz w:val="24"/>
          <w:szCs w:val="24"/>
        </w:rPr>
        <w:t xml:space="preserve"> </w:t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  <w:r w:rsidRPr="000A7486">
        <w:rPr>
          <w:rFonts w:ascii="Arial" w:hAnsi="Arial" w:cs="Arial"/>
          <w:bCs/>
          <w:sz w:val="24"/>
          <w:szCs w:val="24"/>
        </w:rPr>
        <w:t>2. Postup při přijímání, přemísťování a propouštění dětí</w:t>
      </w:r>
      <w:r w:rsidRPr="000A7486">
        <w:rPr>
          <w:rFonts w:ascii="Arial" w:hAnsi="Arial" w:cs="Arial"/>
          <w:bCs/>
          <w:sz w:val="24"/>
          <w:szCs w:val="24"/>
        </w:rPr>
        <w:tab/>
      </w:r>
      <w:r w:rsidRPr="000A7486">
        <w:rPr>
          <w:rFonts w:ascii="Arial" w:hAnsi="Arial" w:cs="Arial"/>
          <w:bCs/>
          <w:sz w:val="24"/>
          <w:szCs w:val="24"/>
        </w:rPr>
        <w:tab/>
      </w:r>
      <w:r w:rsidR="00931B70">
        <w:rPr>
          <w:rFonts w:ascii="Arial" w:hAnsi="Arial" w:cs="Arial"/>
          <w:bCs/>
          <w:sz w:val="24"/>
          <w:szCs w:val="24"/>
        </w:rPr>
        <w:tab/>
      </w:r>
      <w:r w:rsidR="00D9380C">
        <w:rPr>
          <w:rFonts w:ascii="Arial" w:hAnsi="Arial" w:cs="Arial"/>
          <w:bCs/>
          <w:sz w:val="24"/>
          <w:szCs w:val="24"/>
        </w:rPr>
        <w:t xml:space="preserve"> </w:t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  <w:r w:rsidRPr="000A7486">
        <w:rPr>
          <w:rFonts w:ascii="Arial" w:hAnsi="Arial" w:cs="Arial"/>
          <w:bCs/>
          <w:sz w:val="24"/>
          <w:szCs w:val="24"/>
        </w:rPr>
        <w:t xml:space="preserve"> </w:t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  <w:r w:rsidRPr="000A7486">
        <w:rPr>
          <w:rFonts w:ascii="Arial" w:hAnsi="Arial" w:cs="Arial"/>
          <w:bCs/>
          <w:sz w:val="24"/>
          <w:szCs w:val="24"/>
        </w:rPr>
        <w:t>3. Organizace výchovně vzdělávacích činností v DD</w:t>
      </w:r>
      <w:r w:rsidRPr="000A7486">
        <w:rPr>
          <w:rFonts w:ascii="Arial" w:hAnsi="Arial" w:cs="Arial"/>
          <w:bCs/>
          <w:sz w:val="24"/>
          <w:szCs w:val="24"/>
        </w:rPr>
        <w:tab/>
      </w:r>
      <w:r w:rsidRPr="000A7486">
        <w:rPr>
          <w:rFonts w:ascii="Arial" w:hAnsi="Arial" w:cs="Arial"/>
          <w:bCs/>
          <w:sz w:val="24"/>
          <w:szCs w:val="24"/>
        </w:rPr>
        <w:tab/>
      </w:r>
      <w:r w:rsidR="000A7486" w:rsidRPr="000A7486">
        <w:rPr>
          <w:rFonts w:ascii="Arial" w:hAnsi="Arial" w:cs="Arial"/>
          <w:bCs/>
          <w:sz w:val="24"/>
          <w:szCs w:val="24"/>
        </w:rPr>
        <w:t xml:space="preserve"> </w:t>
      </w:r>
      <w:r w:rsidR="00931B70">
        <w:rPr>
          <w:rFonts w:ascii="Arial" w:hAnsi="Arial" w:cs="Arial"/>
          <w:bCs/>
          <w:sz w:val="24"/>
          <w:szCs w:val="24"/>
        </w:rPr>
        <w:tab/>
      </w:r>
      <w:r w:rsidR="00931B70">
        <w:rPr>
          <w:rFonts w:ascii="Arial" w:hAnsi="Arial" w:cs="Arial"/>
          <w:bCs/>
          <w:sz w:val="24"/>
          <w:szCs w:val="24"/>
        </w:rPr>
        <w:tab/>
      </w:r>
      <w:r w:rsidR="00D9380C">
        <w:rPr>
          <w:rFonts w:ascii="Arial" w:hAnsi="Arial" w:cs="Arial"/>
          <w:bCs/>
          <w:sz w:val="24"/>
          <w:szCs w:val="24"/>
        </w:rPr>
        <w:t xml:space="preserve"> </w:t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  <w:r w:rsidRPr="000A7486">
        <w:rPr>
          <w:rFonts w:ascii="Arial" w:hAnsi="Arial" w:cs="Arial"/>
          <w:bCs/>
          <w:sz w:val="24"/>
          <w:szCs w:val="24"/>
        </w:rPr>
        <w:t xml:space="preserve"> </w:t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  <w:r w:rsidRPr="000A7486">
        <w:rPr>
          <w:rFonts w:ascii="Arial" w:hAnsi="Arial" w:cs="Arial"/>
          <w:bCs/>
          <w:sz w:val="24"/>
          <w:szCs w:val="24"/>
        </w:rPr>
        <w:t>4. Organizace péče o děti v DD</w:t>
      </w:r>
      <w:r w:rsidRPr="000A7486">
        <w:rPr>
          <w:rFonts w:ascii="Arial" w:hAnsi="Arial" w:cs="Arial"/>
          <w:bCs/>
          <w:sz w:val="24"/>
          <w:szCs w:val="24"/>
        </w:rPr>
        <w:tab/>
      </w:r>
      <w:r w:rsidRPr="000A7486">
        <w:rPr>
          <w:rFonts w:ascii="Arial" w:hAnsi="Arial" w:cs="Arial"/>
          <w:bCs/>
          <w:sz w:val="24"/>
          <w:szCs w:val="24"/>
        </w:rPr>
        <w:tab/>
      </w:r>
      <w:r w:rsidRPr="000A7486">
        <w:rPr>
          <w:rFonts w:ascii="Arial" w:hAnsi="Arial" w:cs="Arial"/>
          <w:bCs/>
          <w:sz w:val="24"/>
          <w:szCs w:val="24"/>
        </w:rPr>
        <w:tab/>
      </w:r>
      <w:r w:rsidRPr="000A7486">
        <w:rPr>
          <w:rFonts w:ascii="Arial" w:hAnsi="Arial" w:cs="Arial"/>
          <w:bCs/>
          <w:sz w:val="24"/>
          <w:szCs w:val="24"/>
        </w:rPr>
        <w:tab/>
      </w:r>
      <w:r w:rsidRPr="000A7486">
        <w:rPr>
          <w:rFonts w:ascii="Arial" w:hAnsi="Arial" w:cs="Arial"/>
          <w:bCs/>
          <w:sz w:val="24"/>
          <w:szCs w:val="24"/>
        </w:rPr>
        <w:tab/>
      </w:r>
      <w:r w:rsidRPr="000A7486">
        <w:rPr>
          <w:rFonts w:ascii="Arial" w:hAnsi="Arial" w:cs="Arial"/>
          <w:bCs/>
          <w:sz w:val="24"/>
          <w:szCs w:val="24"/>
        </w:rPr>
        <w:tab/>
      </w:r>
      <w:r w:rsidR="000A7486" w:rsidRPr="000A7486">
        <w:rPr>
          <w:rFonts w:ascii="Arial" w:hAnsi="Arial" w:cs="Arial"/>
          <w:bCs/>
          <w:sz w:val="24"/>
          <w:szCs w:val="24"/>
        </w:rPr>
        <w:t xml:space="preserve"> </w:t>
      </w:r>
      <w:r w:rsidR="00931B70">
        <w:rPr>
          <w:rFonts w:ascii="Arial" w:hAnsi="Arial" w:cs="Arial"/>
          <w:bCs/>
          <w:sz w:val="24"/>
          <w:szCs w:val="24"/>
        </w:rPr>
        <w:tab/>
      </w:r>
      <w:r w:rsidR="00D9380C">
        <w:rPr>
          <w:rFonts w:ascii="Arial" w:hAnsi="Arial" w:cs="Arial"/>
          <w:bCs/>
          <w:sz w:val="24"/>
          <w:szCs w:val="24"/>
        </w:rPr>
        <w:t xml:space="preserve"> </w:t>
      </w:r>
      <w:r w:rsidR="00931B70">
        <w:rPr>
          <w:rFonts w:ascii="Arial" w:hAnsi="Arial" w:cs="Arial"/>
          <w:bCs/>
          <w:sz w:val="24"/>
          <w:szCs w:val="24"/>
        </w:rPr>
        <w:tab/>
      </w:r>
    </w:p>
    <w:p w:rsidR="000A7486" w:rsidRDefault="000A7486" w:rsidP="00A21582">
      <w:pPr>
        <w:pStyle w:val="Nadpis3"/>
        <w:spacing w:before="0" w:after="0"/>
        <w:rPr>
          <w:b w:val="0"/>
          <w:sz w:val="24"/>
          <w:szCs w:val="24"/>
        </w:rPr>
      </w:pPr>
    </w:p>
    <w:p w:rsidR="00683FD7" w:rsidRDefault="000A7486" w:rsidP="00A21582">
      <w:pPr>
        <w:pStyle w:val="Nadpis3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Práva a povinnosti dětí</w:t>
      </w:r>
      <w:r w:rsidR="00683FD7" w:rsidRPr="000A7486">
        <w:rPr>
          <w:b w:val="0"/>
          <w:sz w:val="24"/>
          <w:szCs w:val="24"/>
        </w:rPr>
        <w:tab/>
      </w:r>
      <w:r w:rsidR="00683FD7" w:rsidRPr="000A7486">
        <w:rPr>
          <w:b w:val="0"/>
          <w:sz w:val="24"/>
          <w:szCs w:val="24"/>
        </w:rPr>
        <w:tab/>
      </w:r>
      <w:r w:rsidR="00683FD7" w:rsidRPr="000A7486">
        <w:rPr>
          <w:b w:val="0"/>
          <w:sz w:val="24"/>
          <w:szCs w:val="24"/>
        </w:rPr>
        <w:tab/>
      </w:r>
      <w:r w:rsidR="00683FD7" w:rsidRPr="000A7486">
        <w:rPr>
          <w:b w:val="0"/>
          <w:sz w:val="24"/>
          <w:szCs w:val="24"/>
        </w:rPr>
        <w:tab/>
      </w:r>
      <w:r w:rsidR="00683FD7" w:rsidRPr="000A7486">
        <w:rPr>
          <w:b w:val="0"/>
          <w:sz w:val="24"/>
          <w:szCs w:val="24"/>
        </w:rPr>
        <w:tab/>
      </w:r>
      <w:r w:rsidR="00683FD7" w:rsidRPr="000A7486">
        <w:rPr>
          <w:b w:val="0"/>
          <w:sz w:val="24"/>
          <w:szCs w:val="24"/>
        </w:rPr>
        <w:tab/>
        <w:t xml:space="preserve"> </w:t>
      </w:r>
      <w:r w:rsidR="00931B70">
        <w:rPr>
          <w:b w:val="0"/>
          <w:sz w:val="24"/>
          <w:szCs w:val="24"/>
        </w:rPr>
        <w:tab/>
      </w:r>
      <w:r w:rsidR="00931B70">
        <w:rPr>
          <w:b w:val="0"/>
          <w:sz w:val="24"/>
          <w:szCs w:val="24"/>
        </w:rPr>
        <w:tab/>
      </w:r>
      <w:r w:rsidR="00D9380C">
        <w:rPr>
          <w:b w:val="0"/>
          <w:sz w:val="24"/>
          <w:szCs w:val="24"/>
        </w:rPr>
        <w:t xml:space="preserve"> </w:t>
      </w:r>
    </w:p>
    <w:p w:rsidR="005973EF" w:rsidRDefault="005973EF" w:rsidP="00A21582"/>
    <w:p w:rsidR="005973EF" w:rsidRPr="005973EF" w:rsidRDefault="005973EF" w:rsidP="00A21582">
      <w:pPr>
        <w:rPr>
          <w:rFonts w:ascii="Arial" w:hAnsi="Arial" w:cs="Arial"/>
          <w:sz w:val="24"/>
          <w:szCs w:val="24"/>
        </w:rPr>
      </w:pPr>
      <w:r w:rsidRPr="005973EF">
        <w:rPr>
          <w:rFonts w:ascii="Arial" w:hAnsi="Arial" w:cs="Arial"/>
          <w:sz w:val="24"/>
          <w:szCs w:val="24"/>
        </w:rPr>
        <w:t>6. Práva a povinnosti ředitele zařízení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9380C">
        <w:rPr>
          <w:rFonts w:ascii="Arial" w:hAnsi="Arial" w:cs="Arial"/>
          <w:sz w:val="24"/>
          <w:szCs w:val="24"/>
        </w:rPr>
        <w:t xml:space="preserve"> </w:t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</w:p>
    <w:p w:rsidR="00683FD7" w:rsidRPr="000A7486" w:rsidRDefault="005973EF" w:rsidP="00A215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683FD7" w:rsidRPr="000A7486">
        <w:rPr>
          <w:rFonts w:ascii="Arial" w:hAnsi="Arial" w:cs="Arial"/>
          <w:bCs/>
          <w:sz w:val="24"/>
          <w:szCs w:val="24"/>
        </w:rPr>
        <w:t>. Práva a povinnosti os</w:t>
      </w:r>
      <w:r w:rsidR="000A7486">
        <w:rPr>
          <w:rFonts w:ascii="Arial" w:hAnsi="Arial" w:cs="Arial"/>
          <w:bCs/>
          <w:sz w:val="24"/>
          <w:szCs w:val="24"/>
        </w:rPr>
        <w:t>ob odpovědných za výchovu</w:t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0A7486" w:rsidRPr="000A7486">
        <w:rPr>
          <w:rFonts w:ascii="Arial" w:hAnsi="Arial" w:cs="Arial"/>
          <w:bCs/>
          <w:sz w:val="24"/>
          <w:szCs w:val="24"/>
        </w:rPr>
        <w:t xml:space="preserve"> </w:t>
      </w:r>
      <w:r w:rsidR="005A1AD6">
        <w:rPr>
          <w:rFonts w:ascii="Arial" w:hAnsi="Arial" w:cs="Arial"/>
          <w:bCs/>
          <w:sz w:val="24"/>
          <w:szCs w:val="24"/>
        </w:rPr>
        <w:tab/>
      </w:r>
      <w:r w:rsidR="00D9380C">
        <w:rPr>
          <w:rFonts w:ascii="Arial" w:hAnsi="Arial" w:cs="Arial"/>
          <w:bCs/>
          <w:sz w:val="24"/>
          <w:szCs w:val="24"/>
        </w:rPr>
        <w:t xml:space="preserve"> </w:t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</w:p>
    <w:p w:rsidR="00683FD7" w:rsidRPr="000A7486" w:rsidRDefault="005973EF" w:rsidP="00A215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683FD7" w:rsidRPr="000A7486">
        <w:rPr>
          <w:rFonts w:ascii="Arial" w:hAnsi="Arial" w:cs="Arial"/>
          <w:bCs/>
          <w:sz w:val="24"/>
          <w:szCs w:val="24"/>
        </w:rPr>
        <w:t>. Úhrada nákladů na péči o děti v </w:t>
      </w:r>
      <w:r w:rsidR="000A7486" w:rsidRPr="000A7486">
        <w:rPr>
          <w:rFonts w:ascii="Arial" w:hAnsi="Arial" w:cs="Arial"/>
          <w:bCs/>
          <w:sz w:val="24"/>
          <w:szCs w:val="24"/>
        </w:rPr>
        <w:t>DD</w:t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0A7486" w:rsidRPr="000A7486">
        <w:rPr>
          <w:rFonts w:ascii="Arial" w:hAnsi="Arial" w:cs="Arial"/>
          <w:bCs/>
          <w:sz w:val="24"/>
          <w:szCs w:val="24"/>
        </w:rPr>
        <w:t xml:space="preserve"> </w:t>
      </w:r>
      <w:r w:rsidR="005A1AD6">
        <w:rPr>
          <w:rFonts w:ascii="Arial" w:hAnsi="Arial" w:cs="Arial"/>
          <w:bCs/>
          <w:sz w:val="24"/>
          <w:szCs w:val="24"/>
        </w:rPr>
        <w:tab/>
      </w:r>
      <w:r w:rsidR="00D9380C">
        <w:rPr>
          <w:rFonts w:ascii="Arial" w:hAnsi="Arial" w:cs="Arial"/>
          <w:bCs/>
          <w:sz w:val="24"/>
          <w:szCs w:val="24"/>
        </w:rPr>
        <w:t xml:space="preserve"> </w:t>
      </w:r>
    </w:p>
    <w:p w:rsidR="00683FD7" w:rsidRPr="000A7486" w:rsidRDefault="00683FD7" w:rsidP="00A21582">
      <w:pPr>
        <w:jc w:val="both"/>
        <w:rPr>
          <w:rFonts w:ascii="Arial" w:hAnsi="Arial" w:cs="Arial"/>
          <w:bCs/>
          <w:sz w:val="24"/>
          <w:szCs w:val="24"/>
        </w:rPr>
      </w:pPr>
    </w:p>
    <w:p w:rsidR="00683FD7" w:rsidRPr="000A7486" w:rsidRDefault="005973EF" w:rsidP="00A215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683FD7" w:rsidRPr="000A7486">
        <w:rPr>
          <w:rFonts w:ascii="Arial" w:hAnsi="Arial" w:cs="Arial"/>
          <w:bCs/>
          <w:sz w:val="24"/>
          <w:szCs w:val="24"/>
        </w:rPr>
        <w:t xml:space="preserve">. </w:t>
      </w:r>
      <w:r w:rsidR="000A7486" w:rsidRPr="000A7486">
        <w:rPr>
          <w:rFonts w:ascii="Arial" w:hAnsi="Arial" w:cs="Arial"/>
          <w:bCs/>
          <w:sz w:val="24"/>
          <w:szCs w:val="24"/>
        </w:rPr>
        <w:t>Postup DD při zajištění bezpečnosti a ochraně zdraví</w:t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D9380C">
        <w:rPr>
          <w:rFonts w:ascii="Arial" w:hAnsi="Arial" w:cs="Arial"/>
          <w:bCs/>
          <w:sz w:val="24"/>
          <w:szCs w:val="24"/>
        </w:rPr>
        <w:t xml:space="preserve"> </w:t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683FD7" w:rsidRPr="000A7486">
        <w:rPr>
          <w:rFonts w:ascii="Arial" w:hAnsi="Arial" w:cs="Arial"/>
          <w:bCs/>
          <w:sz w:val="24"/>
          <w:szCs w:val="24"/>
        </w:rPr>
        <w:tab/>
      </w:r>
      <w:r w:rsidR="000A7486" w:rsidRPr="000A7486">
        <w:rPr>
          <w:rFonts w:ascii="Arial" w:hAnsi="Arial" w:cs="Arial"/>
          <w:bCs/>
          <w:sz w:val="24"/>
          <w:szCs w:val="24"/>
        </w:rPr>
        <w:t xml:space="preserve"> </w:t>
      </w: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683FD7" w:rsidRDefault="00683FD7" w:rsidP="00A21582">
      <w:pPr>
        <w:rPr>
          <w:rFonts w:ascii="Arial" w:hAnsi="Arial" w:cs="Arial"/>
          <w:sz w:val="24"/>
          <w:szCs w:val="24"/>
        </w:rPr>
      </w:pPr>
    </w:p>
    <w:p w:rsidR="00C46307" w:rsidRPr="000A7486" w:rsidRDefault="008F4084" w:rsidP="00A21582">
      <w:pPr>
        <w:rPr>
          <w:rFonts w:ascii="Arial" w:hAnsi="Arial" w:cs="Arial"/>
          <w:b/>
          <w:color w:val="002060"/>
          <w:sz w:val="28"/>
          <w:szCs w:val="28"/>
        </w:rPr>
      </w:pPr>
      <w:r w:rsidRPr="000A7486">
        <w:rPr>
          <w:rFonts w:ascii="Arial" w:hAnsi="Arial" w:cs="Arial"/>
          <w:b/>
          <w:color w:val="002060"/>
          <w:sz w:val="28"/>
          <w:szCs w:val="28"/>
        </w:rPr>
        <w:t>I.</w:t>
      </w:r>
      <w:r w:rsidR="00D93CA4" w:rsidRPr="000A7486">
        <w:rPr>
          <w:rFonts w:ascii="Arial" w:hAnsi="Arial" w:cs="Arial"/>
          <w:b/>
          <w:color w:val="002060"/>
          <w:sz w:val="28"/>
          <w:szCs w:val="28"/>
        </w:rPr>
        <w:t xml:space="preserve"> Charakteristika a struktura zařízení</w:t>
      </w:r>
    </w:p>
    <w:p w:rsidR="008F4084" w:rsidRDefault="008F4084" w:rsidP="00A21582">
      <w:pPr>
        <w:rPr>
          <w:rFonts w:ascii="Arial" w:hAnsi="Arial" w:cs="Arial"/>
          <w:sz w:val="24"/>
          <w:szCs w:val="24"/>
        </w:rPr>
      </w:pPr>
    </w:p>
    <w:p w:rsidR="000E29B2" w:rsidRPr="00BB262D" w:rsidRDefault="00E345EC" w:rsidP="000577ED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BB262D">
        <w:rPr>
          <w:rFonts w:ascii="Arial" w:hAnsi="Arial" w:cs="Arial"/>
          <w:b/>
          <w:sz w:val="24"/>
          <w:szCs w:val="24"/>
        </w:rPr>
        <w:t xml:space="preserve">Název </w:t>
      </w:r>
      <w:r w:rsidR="000E29B2" w:rsidRPr="00BB262D">
        <w:rPr>
          <w:rFonts w:ascii="Arial" w:hAnsi="Arial" w:cs="Arial"/>
          <w:b/>
          <w:sz w:val="24"/>
          <w:szCs w:val="24"/>
        </w:rPr>
        <w:t>právnické osoby, adresa, kontakty:</w:t>
      </w:r>
    </w:p>
    <w:p w:rsidR="000E29B2" w:rsidRDefault="000E29B2" w:rsidP="00A21582">
      <w:pPr>
        <w:rPr>
          <w:rFonts w:ascii="Arial" w:hAnsi="Arial" w:cs="Arial"/>
          <w:sz w:val="24"/>
          <w:szCs w:val="24"/>
        </w:rPr>
      </w:pPr>
    </w:p>
    <w:p w:rsidR="000E29B2" w:rsidRDefault="00E345EC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Dětský domov,</w:t>
      </w:r>
      <w:r w:rsidR="000E29B2">
        <w:rPr>
          <w:rFonts w:ascii="Arial" w:hAnsi="Arial" w:cs="Arial"/>
          <w:sz w:val="24"/>
          <w:szCs w:val="24"/>
        </w:rPr>
        <w:t xml:space="preserve"> </w:t>
      </w:r>
      <w:r w:rsidR="009A63A1">
        <w:rPr>
          <w:rFonts w:ascii="Arial" w:hAnsi="Arial" w:cs="Arial"/>
          <w:sz w:val="24"/>
          <w:szCs w:val="24"/>
        </w:rPr>
        <w:t>J</w:t>
      </w:r>
      <w:r w:rsidR="000E29B2">
        <w:rPr>
          <w:rFonts w:ascii="Arial" w:hAnsi="Arial" w:cs="Arial"/>
          <w:sz w:val="24"/>
          <w:szCs w:val="24"/>
        </w:rPr>
        <w:t>ablonné</w:t>
      </w:r>
      <w:r w:rsidR="009A63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9A63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Podještědí,</w:t>
      </w:r>
      <w:r w:rsidR="000E2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Zámecká 1, příspěvková</w:t>
      </w:r>
      <w:r w:rsidR="000E2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organizace</w:t>
      </w:r>
    </w:p>
    <w:p w:rsidR="000E29B2" w:rsidRDefault="00747BBC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Zámecká 1</w:t>
      </w:r>
    </w:p>
    <w:p w:rsidR="000E29B2" w:rsidRDefault="00747BBC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Jablonné v Podještědí </w:t>
      </w:r>
    </w:p>
    <w:p w:rsidR="00E345EC" w:rsidRDefault="00747BBC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471 25</w:t>
      </w:r>
    </w:p>
    <w:p w:rsidR="00B1737F" w:rsidRDefault="00B1737F" w:rsidP="00A21582">
      <w:pPr>
        <w:rPr>
          <w:rFonts w:ascii="Arial" w:hAnsi="Arial" w:cs="Arial"/>
          <w:sz w:val="24"/>
          <w:szCs w:val="24"/>
        </w:rPr>
      </w:pPr>
    </w:p>
    <w:p w:rsidR="000E29B2" w:rsidRDefault="00B1737F" w:rsidP="00A215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498 64 351</w:t>
      </w:r>
    </w:p>
    <w:p w:rsidR="000E29B2" w:rsidRDefault="00DA6286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IZO</w:t>
      </w:r>
      <w:r w:rsidR="000E29B2" w:rsidRPr="000E29B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102 005 761</w:t>
      </w:r>
    </w:p>
    <w:p w:rsidR="00DA6286" w:rsidRDefault="00DA6286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Identifikátor právnické osoby:</w:t>
      </w:r>
      <w:r>
        <w:rPr>
          <w:rFonts w:ascii="Arial" w:hAnsi="Arial" w:cs="Arial"/>
          <w:sz w:val="24"/>
          <w:szCs w:val="24"/>
        </w:rPr>
        <w:tab/>
        <w:t>600 028</w:t>
      </w:r>
      <w:r w:rsidR="00B1737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836</w:t>
      </w:r>
    </w:p>
    <w:p w:rsidR="00B1737F" w:rsidRDefault="00B1737F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Datová schránka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737F">
        <w:rPr>
          <w:rFonts w:ascii="Arial" w:hAnsi="Arial" w:cs="Arial"/>
          <w:color w:val="000000"/>
          <w:sz w:val="24"/>
          <w:szCs w:val="24"/>
          <w:shd w:val="clear" w:color="auto" w:fill="FFFFFF"/>
        </w:rPr>
        <w:t>8ctkhja</w:t>
      </w:r>
    </w:p>
    <w:p w:rsidR="00DA6286" w:rsidRDefault="00B1737F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účtu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533421/0100 K. B. Česká Lípa</w:t>
      </w:r>
    </w:p>
    <w:p w:rsidR="00B1737F" w:rsidRPr="000E29B2" w:rsidRDefault="00B1737F" w:rsidP="00A21582">
      <w:pPr>
        <w:rPr>
          <w:rFonts w:ascii="Arial" w:hAnsi="Arial" w:cs="Arial"/>
          <w:sz w:val="24"/>
          <w:szCs w:val="24"/>
        </w:rPr>
      </w:pPr>
    </w:p>
    <w:p w:rsidR="00747BBC" w:rsidRDefault="00DA6286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Telefonní kontakt</w:t>
      </w:r>
      <w:r w:rsidR="00747BBC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1D2FC1">
        <w:rPr>
          <w:rFonts w:ascii="Arial" w:hAnsi="Arial" w:cs="Arial"/>
          <w:sz w:val="24"/>
          <w:szCs w:val="24"/>
        </w:rPr>
        <w:t>+ 420 606 757 383</w:t>
      </w:r>
      <w:r w:rsidR="00747BBC">
        <w:rPr>
          <w:rFonts w:ascii="Arial" w:hAnsi="Arial" w:cs="Arial"/>
          <w:sz w:val="24"/>
          <w:szCs w:val="24"/>
        </w:rPr>
        <w:t xml:space="preserve"> – ředitel</w:t>
      </w:r>
      <w:r>
        <w:rPr>
          <w:rFonts w:ascii="Arial" w:hAnsi="Arial" w:cs="Arial"/>
          <w:sz w:val="24"/>
          <w:szCs w:val="24"/>
        </w:rPr>
        <w:t xml:space="preserve"> </w:t>
      </w:r>
      <w:r w:rsidR="001D2FC1">
        <w:rPr>
          <w:rFonts w:ascii="Arial" w:hAnsi="Arial" w:cs="Arial"/>
          <w:sz w:val="24"/>
          <w:szCs w:val="24"/>
        </w:rPr>
        <w:t xml:space="preserve"> </w:t>
      </w:r>
    </w:p>
    <w:p w:rsidR="001D2FC1" w:rsidRDefault="00747BBC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A7D71">
        <w:rPr>
          <w:rFonts w:ascii="Arial" w:hAnsi="Arial" w:cs="Arial"/>
          <w:sz w:val="24"/>
          <w:szCs w:val="24"/>
        </w:rPr>
        <w:t xml:space="preserve"> </w:t>
      </w:r>
      <w:r w:rsidR="00DA6286">
        <w:rPr>
          <w:rFonts w:ascii="Arial" w:hAnsi="Arial" w:cs="Arial"/>
          <w:sz w:val="24"/>
          <w:szCs w:val="24"/>
        </w:rPr>
        <w:tab/>
      </w:r>
      <w:r w:rsidR="00DA6286">
        <w:rPr>
          <w:rFonts w:ascii="Arial" w:hAnsi="Arial" w:cs="Arial"/>
          <w:sz w:val="24"/>
          <w:szCs w:val="24"/>
        </w:rPr>
        <w:tab/>
      </w:r>
      <w:r w:rsidR="001D2FC1">
        <w:rPr>
          <w:rFonts w:ascii="Arial" w:hAnsi="Arial" w:cs="Arial"/>
          <w:sz w:val="24"/>
          <w:szCs w:val="24"/>
        </w:rPr>
        <w:t>+ 420 724 389 093 – vedoucí vychovatelka</w:t>
      </w:r>
    </w:p>
    <w:p w:rsidR="001D2FC1" w:rsidRDefault="00B1737F" w:rsidP="00A21582">
      <w:pPr>
        <w:ind w:left="141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kontakty js</w:t>
      </w:r>
      <w:r w:rsidR="00436DCD">
        <w:rPr>
          <w:rFonts w:ascii="Arial" w:hAnsi="Arial" w:cs="Arial"/>
          <w:sz w:val="24"/>
          <w:szCs w:val="24"/>
        </w:rPr>
        <w:t>ou uvedeny na webových stránkách</w:t>
      </w:r>
    </w:p>
    <w:p w:rsidR="001D2FC1" w:rsidRDefault="001D2FC1" w:rsidP="00A21582">
      <w:pPr>
        <w:ind w:left="1418" w:firstLine="709"/>
        <w:rPr>
          <w:rFonts w:ascii="Arial" w:hAnsi="Arial" w:cs="Arial"/>
          <w:sz w:val="24"/>
          <w:szCs w:val="24"/>
        </w:rPr>
      </w:pPr>
    </w:p>
    <w:p w:rsidR="00C747BA" w:rsidRDefault="00BB262D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737F">
        <w:rPr>
          <w:rFonts w:ascii="Arial" w:hAnsi="Arial" w:cs="Arial"/>
          <w:sz w:val="24"/>
          <w:szCs w:val="24"/>
        </w:rPr>
        <w:t xml:space="preserve">ředitel </w:t>
      </w:r>
      <w:r w:rsidR="00B1737F">
        <w:rPr>
          <w:rFonts w:ascii="Arial" w:hAnsi="Arial" w:cs="Arial"/>
          <w:sz w:val="24"/>
          <w:szCs w:val="24"/>
        </w:rPr>
        <w:tab/>
      </w:r>
      <w:r w:rsidR="00B1737F">
        <w:rPr>
          <w:rFonts w:ascii="Arial" w:hAnsi="Arial" w:cs="Arial"/>
          <w:sz w:val="24"/>
          <w:szCs w:val="24"/>
        </w:rPr>
        <w:tab/>
      </w:r>
      <w:r w:rsidR="00B1737F">
        <w:rPr>
          <w:rFonts w:ascii="Arial" w:hAnsi="Arial" w:cs="Arial"/>
          <w:sz w:val="24"/>
          <w:szCs w:val="24"/>
        </w:rPr>
        <w:tab/>
        <w:t xml:space="preserve">- </w:t>
      </w:r>
      <w:hyperlink r:id="rId7" w:history="1">
        <w:r w:rsidR="00B1737F" w:rsidRPr="000A1BD5">
          <w:rPr>
            <w:rStyle w:val="Hypertextovodkaz"/>
            <w:rFonts w:ascii="Arial" w:hAnsi="Arial" w:cs="Arial"/>
            <w:sz w:val="24"/>
            <w:szCs w:val="24"/>
          </w:rPr>
          <w:t>v.faltynek</w:t>
        </w:r>
        <w:r w:rsidR="00B1737F" w:rsidRPr="000A1BD5">
          <w:rPr>
            <w:rStyle w:val="Hypertextovodkaz"/>
            <w:rFonts w:ascii="Arial" w:hAnsi="Arial" w:cs="Arial"/>
            <w:sz w:val="24"/>
            <w:szCs w:val="24"/>
            <w:lang w:val="en-US"/>
          </w:rPr>
          <w:t>@ddjablonnevp</w:t>
        </w:r>
        <w:r w:rsidR="00B1737F" w:rsidRPr="000A1BD5">
          <w:rPr>
            <w:rStyle w:val="Hypertextovodkaz"/>
            <w:rFonts w:ascii="Arial" w:hAnsi="Arial" w:cs="Arial"/>
            <w:sz w:val="24"/>
            <w:szCs w:val="24"/>
          </w:rPr>
          <w:t>.</w:t>
        </w:r>
        <w:proofErr w:type="spellStart"/>
        <w:r w:rsidR="00B1737F" w:rsidRPr="000A1BD5">
          <w:rPr>
            <w:rStyle w:val="Hypertextovodkaz"/>
            <w:rFonts w:ascii="Arial" w:hAnsi="Arial" w:cs="Arial"/>
            <w:sz w:val="24"/>
            <w:szCs w:val="24"/>
          </w:rPr>
          <w:t>cz</w:t>
        </w:r>
        <w:proofErr w:type="spellEnd"/>
      </w:hyperlink>
      <w:r w:rsidR="00B173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:rsidR="00B1737F" w:rsidRDefault="00B1737F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vedoucí vychovatelka </w:t>
      </w:r>
      <w:r>
        <w:rPr>
          <w:rFonts w:ascii="Arial" w:hAnsi="Arial" w:cs="Arial"/>
          <w:sz w:val="24"/>
          <w:szCs w:val="24"/>
        </w:rPr>
        <w:tab/>
        <w:t xml:space="preserve">- </w:t>
      </w:r>
      <w:hyperlink r:id="rId8" w:history="1">
        <w:r w:rsidRPr="000A1BD5">
          <w:rPr>
            <w:rStyle w:val="Hypertextovodkaz"/>
            <w:rFonts w:ascii="Arial" w:hAnsi="Arial" w:cs="Arial"/>
            <w:sz w:val="24"/>
            <w:szCs w:val="24"/>
          </w:rPr>
          <w:t>m.valentova@ddjablonnevp.cz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95400" w:rsidRDefault="00A95400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ostatní kontakty jsou uvedeny na webových stránkách</w:t>
      </w:r>
    </w:p>
    <w:p w:rsidR="00A95400" w:rsidRDefault="00A95400" w:rsidP="00A21582">
      <w:pPr>
        <w:rPr>
          <w:rFonts w:ascii="Arial" w:hAnsi="Arial" w:cs="Arial"/>
          <w:sz w:val="24"/>
          <w:szCs w:val="24"/>
        </w:rPr>
      </w:pPr>
    </w:p>
    <w:p w:rsidR="00BB262D" w:rsidRDefault="00C747BA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1737F">
        <w:rPr>
          <w:rFonts w:ascii="Arial" w:hAnsi="Arial" w:cs="Arial"/>
          <w:sz w:val="24"/>
          <w:szCs w:val="24"/>
        </w:rPr>
        <w:t>ebové stránky</w:t>
      </w:r>
      <w:r w:rsidR="00B173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737F">
        <w:rPr>
          <w:rFonts w:ascii="Arial" w:hAnsi="Arial" w:cs="Arial"/>
          <w:sz w:val="24"/>
          <w:szCs w:val="24"/>
        </w:rPr>
        <w:tab/>
        <w:t xml:space="preserve">- </w:t>
      </w:r>
      <w:hyperlink r:id="rId9" w:history="1">
        <w:r w:rsidR="001D2FC1" w:rsidRPr="00716654">
          <w:rPr>
            <w:rStyle w:val="Hypertextovodkaz"/>
            <w:rFonts w:ascii="Arial" w:hAnsi="Arial" w:cs="Arial"/>
            <w:sz w:val="24"/>
            <w:szCs w:val="24"/>
          </w:rPr>
          <w:t>www.ddjablonnevp.cz</w:t>
        </w:r>
      </w:hyperlink>
      <w:r w:rsidR="001D2FC1">
        <w:rPr>
          <w:rFonts w:ascii="Arial" w:hAnsi="Arial" w:cs="Arial"/>
          <w:sz w:val="24"/>
          <w:szCs w:val="24"/>
        </w:rPr>
        <w:t xml:space="preserve"> </w:t>
      </w:r>
      <w:r w:rsidR="00BB262D">
        <w:rPr>
          <w:rFonts w:ascii="Arial" w:hAnsi="Arial" w:cs="Arial"/>
          <w:sz w:val="24"/>
          <w:szCs w:val="24"/>
        </w:rPr>
        <w:tab/>
      </w:r>
    </w:p>
    <w:p w:rsidR="008F1944" w:rsidRDefault="008F1944" w:rsidP="00A21582">
      <w:pPr>
        <w:keepLines/>
        <w:ind w:left="284" w:right="284"/>
        <w:rPr>
          <w:rFonts w:ascii="Arial" w:hAnsi="Arial" w:cs="Arial"/>
          <w:sz w:val="24"/>
        </w:rPr>
      </w:pPr>
    </w:p>
    <w:p w:rsidR="00BB262D" w:rsidRPr="00BB262D" w:rsidRDefault="00BB262D" w:rsidP="000577ED">
      <w:pPr>
        <w:keepLines/>
        <w:numPr>
          <w:ilvl w:val="0"/>
          <w:numId w:val="11"/>
        </w:numPr>
        <w:ind w:right="284"/>
        <w:rPr>
          <w:rFonts w:ascii="Arial" w:hAnsi="Arial" w:cs="Arial"/>
          <w:b/>
          <w:sz w:val="24"/>
        </w:rPr>
      </w:pPr>
      <w:r w:rsidRPr="00BB262D">
        <w:rPr>
          <w:rFonts w:ascii="Arial" w:hAnsi="Arial" w:cs="Arial"/>
          <w:b/>
          <w:sz w:val="24"/>
        </w:rPr>
        <w:t xml:space="preserve">Organizační struktura </w:t>
      </w:r>
      <w:r w:rsidR="00A95400">
        <w:rPr>
          <w:rFonts w:ascii="Arial" w:hAnsi="Arial" w:cs="Arial"/>
          <w:b/>
          <w:sz w:val="24"/>
        </w:rPr>
        <w:t>zařízení</w:t>
      </w:r>
      <w:r w:rsidRPr="00BB262D">
        <w:rPr>
          <w:rFonts w:ascii="Arial" w:hAnsi="Arial" w:cs="Arial"/>
          <w:b/>
          <w:sz w:val="24"/>
        </w:rPr>
        <w:t>:</w:t>
      </w:r>
    </w:p>
    <w:p w:rsidR="00A95400" w:rsidRDefault="00A95400" w:rsidP="00A21582">
      <w:pPr>
        <w:keepLines/>
        <w:ind w:right="282"/>
        <w:jc w:val="both"/>
        <w:rPr>
          <w:rFonts w:ascii="Arial" w:hAnsi="Arial" w:cs="Arial"/>
          <w:sz w:val="24"/>
          <w:szCs w:val="24"/>
        </w:rPr>
      </w:pPr>
    </w:p>
    <w:p w:rsidR="00A95400" w:rsidRDefault="00A95400" w:rsidP="00A21582">
      <w:pPr>
        <w:keepLines/>
        <w:ind w:right="282"/>
        <w:jc w:val="both"/>
        <w:rPr>
          <w:rFonts w:ascii="Arial" w:hAnsi="Arial" w:cs="Arial"/>
          <w:sz w:val="24"/>
          <w:szCs w:val="24"/>
        </w:rPr>
      </w:pPr>
      <w:r w:rsidRPr="00635792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ř</w:t>
      </w:r>
      <w:r w:rsidRPr="00635792">
        <w:rPr>
          <w:rFonts w:ascii="Arial" w:hAnsi="Arial" w:cs="Arial"/>
          <w:sz w:val="24"/>
          <w:szCs w:val="24"/>
        </w:rPr>
        <w:t>editel</w:t>
      </w:r>
    </w:p>
    <w:p w:rsidR="00A95400" w:rsidRDefault="00137F78" w:rsidP="00A21582">
      <w:pPr>
        <w:keepLines/>
        <w:ind w:right="28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58420</wp:posOffset>
                </wp:positionV>
                <wp:extent cx="635" cy="111760"/>
                <wp:effectExtent l="19050" t="19050" r="18415" b="2540"/>
                <wp:wrapNone/>
                <wp:docPr id="26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117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A83BD" id="Přímá spojnice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4.6pt" to="216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" strokecolor="blue" strokeweight="3pt">
                <v:shadow color="#243f60" opacity=".5" offset="1pt"/>
              </v:line>
            </w:pict>
          </mc:Fallback>
        </mc:AlternateContent>
      </w:r>
      <w:r w:rsidR="00A95400">
        <w:rPr>
          <w:rFonts w:ascii="Arial" w:hAnsi="Arial" w:cs="Arial"/>
          <w:sz w:val="24"/>
          <w:szCs w:val="24"/>
        </w:rPr>
        <w:tab/>
      </w:r>
      <w:r w:rsidR="00A95400">
        <w:rPr>
          <w:rFonts w:ascii="Arial" w:hAnsi="Arial" w:cs="Arial"/>
          <w:sz w:val="24"/>
          <w:szCs w:val="24"/>
        </w:rPr>
        <w:tab/>
      </w:r>
      <w:r w:rsidR="00A95400">
        <w:rPr>
          <w:rFonts w:ascii="Arial" w:hAnsi="Arial" w:cs="Arial"/>
          <w:sz w:val="24"/>
          <w:szCs w:val="24"/>
        </w:rPr>
        <w:tab/>
      </w:r>
      <w:r w:rsidR="00A95400">
        <w:rPr>
          <w:rFonts w:ascii="Arial" w:hAnsi="Arial" w:cs="Arial"/>
          <w:sz w:val="24"/>
          <w:szCs w:val="24"/>
        </w:rPr>
        <w:tab/>
      </w:r>
      <w:r w:rsidR="00A95400">
        <w:rPr>
          <w:rFonts w:ascii="Arial" w:hAnsi="Arial" w:cs="Arial"/>
          <w:sz w:val="24"/>
          <w:szCs w:val="24"/>
        </w:rPr>
        <w:tab/>
        <w:t xml:space="preserve">            </w:t>
      </w:r>
      <w:r w:rsidR="00A95400">
        <w:rPr>
          <w:rFonts w:ascii="Arial" w:hAnsi="Arial" w:cs="Arial"/>
          <w:sz w:val="24"/>
          <w:szCs w:val="24"/>
        </w:rPr>
        <w:tab/>
      </w:r>
    </w:p>
    <w:p w:rsidR="00A95400" w:rsidRPr="00635792" w:rsidRDefault="00A95400" w:rsidP="00A21582">
      <w:pPr>
        <w:keepLines/>
        <w:ind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vedoucí vychovatelka</w:t>
      </w:r>
    </w:p>
    <w:p w:rsidR="00A95400" w:rsidRPr="00635792" w:rsidRDefault="00137F78" w:rsidP="00A21582">
      <w:pPr>
        <w:keepLines/>
        <w:ind w:left="284" w:right="28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158750</wp:posOffset>
                </wp:positionV>
                <wp:extent cx="635" cy="151130"/>
                <wp:effectExtent l="19050" t="19050" r="18415" b="1270"/>
                <wp:wrapNone/>
                <wp:docPr id="25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D11C8" id="Přímá spojnic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12.5pt" to="289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158750</wp:posOffset>
                </wp:positionV>
                <wp:extent cx="635" cy="151130"/>
                <wp:effectExtent l="19050" t="19050" r="18415" b="1270"/>
                <wp:wrapNone/>
                <wp:docPr id="24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0912E" id="Přímá spojnic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2.5pt" to="94.8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53975</wp:posOffset>
                </wp:positionV>
                <wp:extent cx="635" cy="105410"/>
                <wp:effectExtent l="19685" t="20320" r="27305" b="26670"/>
                <wp:wrapNone/>
                <wp:docPr id="23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54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AECB8" id="Přímá spojnice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4.25pt" to="217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159385</wp:posOffset>
                </wp:positionV>
                <wp:extent cx="915035" cy="635"/>
                <wp:effectExtent l="0" t="19050" r="18415" b="18415"/>
                <wp:wrapNone/>
                <wp:docPr id="22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D1460" id="Přímá spojnic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pt,12.55pt" to="289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158750</wp:posOffset>
                </wp:positionV>
                <wp:extent cx="1555115" cy="635"/>
                <wp:effectExtent l="19050" t="19050" r="0" b="18415"/>
                <wp:wrapNone/>
                <wp:docPr id="21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E122" id="Přímá spojnice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12.5pt" to="217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 w:rsidR="00A95400">
        <w:rPr>
          <w:rFonts w:ascii="Arial" w:hAnsi="Arial" w:cs="Arial"/>
          <w:sz w:val="24"/>
          <w:szCs w:val="24"/>
        </w:rPr>
        <w:t xml:space="preserve">          </w:t>
      </w:r>
    </w:p>
    <w:p w:rsidR="00A95400" w:rsidRPr="00635792" w:rsidRDefault="00A95400" w:rsidP="00A21582">
      <w:pPr>
        <w:keepLines/>
        <w:ind w:right="282"/>
        <w:jc w:val="both"/>
        <w:rPr>
          <w:rFonts w:ascii="Arial" w:hAnsi="Arial" w:cs="Arial"/>
          <w:sz w:val="24"/>
          <w:szCs w:val="24"/>
        </w:rPr>
      </w:pPr>
    </w:p>
    <w:p w:rsidR="00A95400" w:rsidRDefault="00A95400" w:rsidP="00A21582">
      <w:pPr>
        <w:keepLines/>
        <w:ind w:left="284" w:right="282"/>
        <w:jc w:val="both"/>
        <w:rPr>
          <w:rFonts w:ascii="Arial" w:hAnsi="Arial" w:cs="Arial"/>
          <w:sz w:val="24"/>
          <w:szCs w:val="24"/>
        </w:rPr>
      </w:pPr>
      <w:r w:rsidRPr="00635792">
        <w:rPr>
          <w:rFonts w:ascii="Arial" w:hAnsi="Arial" w:cs="Arial"/>
          <w:sz w:val="24"/>
          <w:szCs w:val="24"/>
        </w:rPr>
        <w:t xml:space="preserve">     výchovně - vzdělá</w:t>
      </w:r>
      <w:r>
        <w:rPr>
          <w:rFonts w:ascii="Arial" w:hAnsi="Arial" w:cs="Arial"/>
          <w:sz w:val="24"/>
          <w:szCs w:val="24"/>
        </w:rPr>
        <w:t xml:space="preserve">vací úsek                     </w:t>
      </w:r>
      <w:r w:rsidRPr="00635792">
        <w:rPr>
          <w:rFonts w:ascii="Arial" w:hAnsi="Arial" w:cs="Arial"/>
          <w:sz w:val="24"/>
          <w:szCs w:val="24"/>
        </w:rPr>
        <w:t>provozní úsek</w:t>
      </w:r>
    </w:p>
    <w:p w:rsidR="00A95400" w:rsidRDefault="00137F78" w:rsidP="00A21582">
      <w:pPr>
        <w:keepLines/>
        <w:ind w:left="284" w:right="28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0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107315</wp:posOffset>
                </wp:positionV>
                <wp:extent cx="1905" cy="0"/>
                <wp:effectExtent l="0" t="0" r="0" b="0"/>
                <wp:wrapNone/>
                <wp:docPr id="20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FE162" id="Přímá spojnice 5" o:spid="_x0000_s1026" style="position:absolute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2pt,8.45pt" to="28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" o:allowincell="f" strokecolor="navy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0" allowOverlap="1">
                <wp:simplePos x="0" y="0"/>
                <wp:positionH relativeFrom="column">
                  <wp:posOffset>3674109</wp:posOffset>
                </wp:positionH>
                <wp:positionV relativeFrom="paragraph">
                  <wp:posOffset>40640</wp:posOffset>
                </wp:positionV>
                <wp:extent cx="635" cy="147320"/>
                <wp:effectExtent l="19050" t="19050" r="18415" b="5080"/>
                <wp:wrapNone/>
                <wp:docPr id="19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473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1503B" id="Přímá spojnice 6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3pt,3.2pt" to="289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40640</wp:posOffset>
                </wp:positionV>
                <wp:extent cx="635" cy="147320"/>
                <wp:effectExtent l="26670" t="27940" r="20320" b="24765"/>
                <wp:wrapNone/>
                <wp:docPr id="18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3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E93FF" id="Přímá spojnice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3.2pt" to="94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 w:rsidR="00A95400">
        <w:rPr>
          <w:rFonts w:ascii="Arial" w:hAnsi="Arial" w:cs="Arial"/>
          <w:sz w:val="24"/>
          <w:szCs w:val="24"/>
        </w:rPr>
        <w:t xml:space="preserve">                      </w:t>
      </w:r>
    </w:p>
    <w:p w:rsidR="00A95400" w:rsidRPr="00635792" w:rsidRDefault="00A95400" w:rsidP="00A21582">
      <w:pPr>
        <w:keepLines/>
        <w:ind w:left="284" w:right="282"/>
        <w:jc w:val="both"/>
        <w:rPr>
          <w:rFonts w:ascii="Arial" w:hAnsi="Arial" w:cs="Arial"/>
          <w:sz w:val="24"/>
          <w:szCs w:val="24"/>
        </w:rPr>
      </w:pPr>
      <w:r w:rsidRPr="00635792">
        <w:rPr>
          <w:rFonts w:ascii="Arial" w:hAnsi="Arial" w:cs="Arial"/>
          <w:sz w:val="24"/>
          <w:szCs w:val="24"/>
        </w:rPr>
        <w:t xml:space="preserve">         denní vychovatelky                  </w:t>
      </w:r>
      <w:r>
        <w:rPr>
          <w:rFonts w:ascii="Arial" w:hAnsi="Arial" w:cs="Arial"/>
          <w:sz w:val="24"/>
          <w:szCs w:val="24"/>
        </w:rPr>
        <w:t xml:space="preserve">  sociální pracovnice, účetní</w:t>
      </w:r>
      <w:r w:rsidRPr="0063579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5400" w:rsidRDefault="00A95400" w:rsidP="00A21582">
      <w:pPr>
        <w:keepLines/>
        <w:ind w:left="284" w:right="2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asistenti pedagoga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35792">
        <w:rPr>
          <w:rFonts w:ascii="Arial" w:hAnsi="Arial" w:cs="Arial"/>
          <w:sz w:val="24"/>
          <w:szCs w:val="24"/>
        </w:rPr>
        <w:t>noční vychovatelky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A95400" w:rsidRDefault="00A95400" w:rsidP="00A21582">
      <w:pPr>
        <w:keepLines/>
        <w:ind w:left="3824" w:right="282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stravování/hospodářka</w:t>
      </w:r>
      <w:r w:rsidR="00ED751E">
        <w:rPr>
          <w:rFonts w:ascii="Arial" w:hAnsi="Arial" w:cs="Arial"/>
          <w:sz w:val="24"/>
          <w:szCs w:val="24"/>
        </w:rPr>
        <w:t xml:space="preserve">  </w:t>
      </w:r>
      <w:r w:rsidR="00ED75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95400" w:rsidRPr="00635792" w:rsidRDefault="00137F78" w:rsidP="00A21582">
      <w:pPr>
        <w:keepLines/>
        <w:ind w:left="284" w:right="28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173990</wp:posOffset>
                </wp:positionV>
                <wp:extent cx="635" cy="145415"/>
                <wp:effectExtent l="19050" t="19050" r="18415" b="6985"/>
                <wp:wrapNone/>
                <wp:docPr id="1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B382E" id="Přímá spojnice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05pt,13.7pt" to="345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175260</wp:posOffset>
                </wp:positionV>
                <wp:extent cx="2540" cy="144145"/>
                <wp:effectExtent l="19050" t="19050" r="16510" b="8255"/>
                <wp:wrapNone/>
                <wp:docPr id="16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44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A1CB0" id="Přímá spojnic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13.8pt" to="172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19685</wp:posOffset>
                </wp:positionV>
                <wp:extent cx="2540" cy="154305"/>
                <wp:effectExtent l="19050" t="19050" r="16510" b="17145"/>
                <wp:wrapNone/>
                <wp:docPr id="15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54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38D00" id="Přímá spojnice 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5pt,1.55pt" to="28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</w:p>
    <w:p w:rsidR="00A95400" w:rsidRPr="00635792" w:rsidRDefault="00137F78" w:rsidP="00A21582">
      <w:pPr>
        <w:keepLines/>
        <w:ind w:left="284" w:right="28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-1270</wp:posOffset>
                </wp:positionV>
                <wp:extent cx="2195195" cy="635"/>
                <wp:effectExtent l="0" t="19050" r="14605" b="18415"/>
                <wp:wrapNone/>
                <wp:docPr id="14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19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A8D26" id="Přímá spojnic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pt,-.1pt" to="34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" o:allowincell="f" strokecolor="blue" strokeweight="3pt">
                <v:stroke startarrowwidth="narrow" startarrowlength="short" endarrowwidth="narrow" endarrowlength="short"/>
                <v:shadow color="#7f7f7f" opacity=".5" offset="1pt"/>
              </v:line>
            </w:pict>
          </mc:Fallback>
        </mc:AlternateContent>
      </w:r>
      <w:r w:rsidR="00A95400" w:rsidRPr="00635792">
        <w:rPr>
          <w:rFonts w:ascii="Arial" w:hAnsi="Arial" w:cs="Arial"/>
          <w:sz w:val="24"/>
          <w:szCs w:val="24"/>
        </w:rPr>
        <w:t xml:space="preserve">         </w:t>
      </w:r>
    </w:p>
    <w:p w:rsidR="00A95400" w:rsidRDefault="00ED751E" w:rsidP="00A21582">
      <w:pPr>
        <w:keepLines/>
        <w:ind w:left="1440"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5400">
        <w:rPr>
          <w:rFonts w:ascii="Arial" w:hAnsi="Arial" w:cs="Arial"/>
          <w:sz w:val="24"/>
          <w:szCs w:val="24"/>
        </w:rPr>
        <w:tab/>
        <w:t xml:space="preserve">    </w:t>
      </w:r>
      <w:r w:rsidR="00A95400" w:rsidRPr="00635792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95400" w:rsidRPr="00635792">
        <w:rPr>
          <w:rFonts w:ascii="Arial" w:hAnsi="Arial" w:cs="Arial"/>
          <w:sz w:val="24"/>
          <w:szCs w:val="24"/>
        </w:rPr>
        <w:t>švadlena</w:t>
      </w:r>
      <w:r w:rsidR="00A95400">
        <w:rPr>
          <w:rFonts w:ascii="Arial" w:hAnsi="Arial" w:cs="Arial"/>
          <w:sz w:val="24"/>
          <w:szCs w:val="24"/>
        </w:rPr>
        <w:t>/</w:t>
      </w:r>
      <w:r w:rsidR="00A95400" w:rsidRPr="00635792">
        <w:rPr>
          <w:rFonts w:ascii="Arial" w:hAnsi="Arial" w:cs="Arial"/>
          <w:sz w:val="24"/>
          <w:szCs w:val="24"/>
        </w:rPr>
        <w:t>pradlena</w:t>
      </w:r>
      <w:r w:rsidR="00A9540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5400" w:rsidRPr="008829B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95400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A95400" w:rsidRPr="008829BA" w:rsidRDefault="00A95400" w:rsidP="00A21582">
      <w:pPr>
        <w:keepLines/>
        <w:ind w:right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kucha</w:t>
      </w:r>
      <w:r w:rsidR="00ED751E">
        <w:rPr>
          <w:rFonts w:ascii="Arial" w:hAnsi="Arial" w:cs="Arial"/>
          <w:sz w:val="24"/>
          <w:szCs w:val="24"/>
        </w:rPr>
        <w:t xml:space="preserve">řky                         </w:t>
      </w:r>
      <w:r w:rsidR="00ED751E">
        <w:rPr>
          <w:rFonts w:ascii="Arial" w:hAnsi="Arial" w:cs="Arial"/>
          <w:sz w:val="24"/>
          <w:szCs w:val="24"/>
        </w:rPr>
        <w:tab/>
      </w:r>
      <w:r w:rsidRPr="008829BA">
        <w:rPr>
          <w:rFonts w:ascii="Arial" w:hAnsi="Arial" w:cs="Arial"/>
          <w:sz w:val="24"/>
          <w:szCs w:val="24"/>
        </w:rPr>
        <w:t>uklízečk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ab/>
        <w:t xml:space="preserve">                pomocné kuchařky </w:t>
      </w:r>
      <w:r w:rsidRPr="00635792">
        <w:rPr>
          <w:rFonts w:ascii="Arial" w:hAnsi="Arial" w:cs="Arial"/>
          <w:sz w:val="24"/>
          <w:szCs w:val="24"/>
        </w:rPr>
        <w:t xml:space="preserve">                </w:t>
      </w:r>
      <w:r w:rsidR="00ED751E">
        <w:rPr>
          <w:rFonts w:ascii="Arial" w:hAnsi="Arial" w:cs="Arial"/>
          <w:sz w:val="24"/>
          <w:szCs w:val="24"/>
        </w:rPr>
        <w:t xml:space="preserve">       </w:t>
      </w:r>
      <w:r w:rsidR="00ED75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údržbář/školník</w:t>
      </w:r>
    </w:p>
    <w:p w:rsidR="00A95400" w:rsidRPr="00635792" w:rsidRDefault="00A95400" w:rsidP="00A21582">
      <w:pPr>
        <w:keepLines/>
        <w:ind w:left="284" w:right="-58"/>
        <w:rPr>
          <w:rFonts w:ascii="Arial" w:hAnsi="Arial" w:cs="Arial"/>
          <w:sz w:val="24"/>
          <w:szCs w:val="24"/>
        </w:rPr>
      </w:pPr>
      <w:r w:rsidRPr="0063579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ED751E">
        <w:rPr>
          <w:rFonts w:ascii="Arial" w:hAnsi="Arial" w:cs="Arial"/>
          <w:sz w:val="24"/>
          <w:szCs w:val="24"/>
        </w:rPr>
        <w:t xml:space="preserve">                            </w:t>
      </w:r>
      <w:r w:rsidR="00ED75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externí pracovníci </w:t>
      </w:r>
      <w:r w:rsidRPr="00635792">
        <w:rPr>
          <w:rFonts w:ascii="Arial" w:hAnsi="Arial" w:cs="Arial"/>
          <w:sz w:val="24"/>
          <w:szCs w:val="24"/>
        </w:rPr>
        <w:t xml:space="preserve">firmy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041536" w:rsidRDefault="00041536" w:rsidP="00A21582">
      <w:pPr>
        <w:keepLines/>
        <w:ind w:right="72"/>
        <w:rPr>
          <w:rFonts w:ascii="Arial" w:hAnsi="Arial" w:cs="Arial"/>
          <w:sz w:val="24"/>
        </w:rPr>
      </w:pPr>
    </w:p>
    <w:p w:rsidR="0057311C" w:rsidRDefault="00DD1C60" w:rsidP="000577ED">
      <w:pPr>
        <w:keepLines/>
        <w:numPr>
          <w:ilvl w:val="0"/>
          <w:numId w:val="11"/>
        </w:numPr>
        <w:ind w:right="284"/>
        <w:rPr>
          <w:rFonts w:ascii="Arial" w:hAnsi="Arial" w:cs="Arial"/>
          <w:b/>
          <w:sz w:val="24"/>
        </w:rPr>
      </w:pPr>
      <w:r w:rsidRPr="00DD1C60">
        <w:rPr>
          <w:rFonts w:ascii="Arial" w:hAnsi="Arial" w:cs="Arial"/>
          <w:b/>
          <w:sz w:val="24"/>
        </w:rPr>
        <w:t>Charakteristika jednotlivých součástí zařízení</w:t>
      </w:r>
      <w:r w:rsidR="00D32D89">
        <w:rPr>
          <w:rFonts w:ascii="Arial" w:hAnsi="Arial" w:cs="Arial"/>
          <w:b/>
          <w:sz w:val="24"/>
        </w:rPr>
        <w:t xml:space="preserve"> a</w:t>
      </w:r>
      <w:r w:rsidRPr="00DD1C60">
        <w:rPr>
          <w:rFonts w:ascii="Arial" w:hAnsi="Arial" w:cs="Arial"/>
          <w:b/>
          <w:sz w:val="24"/>
        </w:rPr>
        <w:t xml:space="preserve"> jejich úkolů:</w:t>
      </w:r>
    </w:p>
    <w:p w:rsidR="00A95400" w:rsidRPr="00DD1C60" w:rsidRDefault="00A95400" w:rsidP="00A21582">
      <w:pPr>
        <w:keepLines/>
        <w:ind w:left="720" w:right="284"/>
        <w:rPr>
          <w:rFonts w:ascii="Arial" w:hAnsi="Arial" w:cs="Arial"/>
          <w:b/>
          <w:sz w:val="24"/>
        </w:rPr>
      </w:pPr>
    </w:p>
    <w:p w:rsidR="00A95400" w:rsidRDefault="009E09EE" w:rsidP="00A21582">
      <w:pPr>
        <w:jc w:val="both"/>
        <w:rPr>
          <w:rFonts w:ascii="Arial" w:hAnsi="Arial" w:cs="Arial"/>
          <w:sz w:val="24"/>
          <w:szCs w:val="24"/>
        </w:rPr>
      </w:pPr>
      <w:r w:rsidRPr="009E09EE">
        <w:rPr>
          <w:rFonts w:ascii="Arial" w:hAnsi="Arial" w:cs="Arial"/>
          <w:sz w:val="24"/>
          <w:szCs w:val="24"/>
        </w:rPr>
        <w:t xml:space="preserve">Základní </w:t>
      </w:r>
      <w:r w:rsidRPr="009E09EE">
        <w:rPr>
          <w:rFonts w:ascii="Arial" w:hAnsi="Arial" w:cs="Arial"/>
          <w:bCs/>
          <w:sz w:val="24"/>
          <w:szCs w:val="24"/>
        </w:rPr>
        <w:t>organizační jednotkou</w:t>
      </w:r>
      <w:r w:rsidRPr="009E0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dětského domova</w:t>
      </w:r>
      <w:r w:rsidRPr="009E09EE">
        <w:rPr>
          <w:rFonts w:ascii="Arial" w:hAnsi="Arial" w:cs="Arial"/>
          <w:sz w:val="24"/>
          <w:szCs w:val="24"/>
        </w:rPr>
        <w:t xml:space="preserve"> je rodinná skupina, která má nejméně </w:t>
      </w:r>
      <w:smartTag w:uri="urn:schemas-microsoft-com:office:smarttags" w:element="metricconverter">
        <w:smartTagPr>
          <w:attr w:name="ProductID" w:val="6 a"/>
        </w:smartTagPr>
        <w:r w:rsidRPr="009E09EE">
          <w:rPr>
            <w:rFonts w:ascii="Arial" w:hAnsi="Arial" w:cs="Arial"/>
            <w:sz w:val="24"/>
            <w:szCs w:val="24"/>
          </w:rPr>
          <w:t>6 a</w:t>
        </w:r>
      </w:smartTag>
      <w:r w:rsidRPr="009E09EE">
        <w:rPr>
          <w:rFonts w:ascii="Arial" w:hAnsi="Arial" w:cs="Arial"/>
          <w:sz w:val="24"/>
          <w:szCs w:val="24"/>
        </w:rPr>
        <w:t xml:space="preserve"> nejvíce 8 dětí různého pohlaví a věku. Sourozenci jsou zařazováni </w:t>
      </w:r>
      <w:r w:rsidR="004A5868">
        <w:rPr>
          <w:rFonts w:ascii="Arial" w:hAnsi="Arial" w:cs="Arial"/>
          <w:sz w:val="24"/>
          <w:szCs w:val="24"/>
        </w:rPr>
        <w:br/>
      </w:r>
      <w:r w:rsidRPr="009E09EE">
        <w:rPr>
          <w:rFonts w:ascii="Arial" w:hAnsi="Arial" w:cs="Arial"/>
          <w:sz w:val="24"/>
          <w:szCs w:val="24"/>
        </w:rPr>
        <w:t>do jedné rodinné skupiny</w:t>
      </w:r>
      <w:r>
        <w:rPr>
          <w:rFonts w:ascii="Arial" w:hAnsi="Arial" w:cs="Arial"/>
          <w:sz w:val="24"/>
          <w:szCs w:val="24"/>
        </w:rPr>
        <w:t>,</w:t>
      </w:r>
      <w:r w:rsidRPr="009E0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pokud tomu nebrání </w:t>
      </w:r>
      <w:r w:rsidRPr="009E09EE">
        <w:rPr>
          <w:rFonts w:ascii="Arial" w:hAnsi="Arial" w:cs="Arial"/>
          <w:sz w:val="24"/>
          <w:szCs w:val="24"/>
        </w:rPr>
        <w:t>vážné výchovné problémy.</w:t>
      </w:r>
      <w:r w:rsidR="00A95400">
        <w:rPr>
          <w:rFonts w:ascii="Arial" w:hAnsi="Arial" w:cs="Arial"/>
          <w:sz w:val="24"/>
          <w:szCs w:val="24"/>
        </w:rPr>
        <w:t xml:space="preserve"> Celková kapacita zařízení je 48 lůžek.</w:t>
      </w:r>
      <w:r w:rsidRPr="009E09EE">
        <w:rPr>
          <w:rFonts w:ascii="Arial" w:hAnsi="Arial" w:cs="Arial"/>
          <w:sz w:val="24"/>
          <w:szCs w:val="24"/>
        </w:rPr>
        <w:t xml:space="preserve"> </w:t>
      </w:r>
    </w:p>
    <w:p w:rsidR="00A95400" w:rsidRDefault="00A95400" w:rsidP="000577ED">
      <w:pPr>
        <w:numPr>
          <w:ilvl w:val="0"/>
          <w:numId w:val="45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Podle zákona č. 109/2002 Sb., o výkonu ústavní výchovy nebo ochranné výchovy ve školských zařízeních a o preventivně výchovné péči ve školských zařízeních a o změně dalších zákonů v platném znění a v souladu s ustanovením § 971 zákona č. 89/2012 Sb., občanský zákoník v platném znění jsou do dětského domova umisťovány děti na základě rozhodnutí příslušného soudu.  </w:t>
      </w:r>
    </w:p>
    <w:p w:rsidR="00ED751E" w:rsidRPr="00A95400" w:rsidRDefault="00ED751E" w:rsidP="00A21582">
      <w:pPr>
        <w:ind w:left="721"/>
        <w:jc w:val="both"/>
        <w:rPr>
          <w:rFonts w:ascii="Arial" w:hAnsi="Arial" w:cs="Arial"/>
          <w:sz w:val="24"/>
          <w:szCs w:val="24"/>
        </w:rPr>
      </w:pPr>
    </w:p>
    <w:p w:rsidR="00A95400" w:rsidRPr="00A95400" w:rsidRDefault="00A95400" w:rsidP="000577ED">
      <w:pPr>
        <w:numPr>
          <w:ilvl w:val="0"/>
          <w:numId w:val="45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Zařízení může poskytovat péči: </w:t>
      </w:r>
    </w:p>
    <w:p w:rsidR="00A95400" w:rsidRPr="00A95400" w:rsidRDefault="00A95400" w:rsidP="000577ED">
      <w:pPr>
        <w:numPr>
          <w:ilvl w:val="1"/>
          <w:numId w:val="45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dětem s nařízenou ústavní výchovou, </w:t>
      </w:r>
    </w:p>
    <w:p w:rsidR="00A95400" w:rsidRPr="00A95400" w:rsidRDefault="00A95400" w:rsidP="000577ED">
      <w:pPr>
        <w:numPr>
          <w:ilvl w:val="1"/>
          <w:numId w:val="45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dětem, u nichž bylo nařízeno předběžné opatření, </w:t>
      </w:r>
    </w:p>
    <w:p w:rsidR="00A95400" w:rsidRPr="00A95400" w:rsidRDefault="00A95400" w:rsidP="000577ED">
      <w:pPr>
        <w:numPr>
          <w:ilvl w:val="1"/>
          <w:numId w:val="45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zletilým nezaopatřeným osobám po ukončení výkonu ústavní výchovy připravujícím se na budoucí povolání, nejdéle však do věku 26 let, a to podle smlouvy uzavřené mezi nezaopatřenou osobou a zařízením nejpozději do 1 roku od ukončení ústavní výchovy, </w:t>
      </w:r>
    </w:p>
    <w:p w:rsidR="00A95400" w:rsidRDefault="00A95400" w:rsidP="000577ED">
      <w:pPr>
        <w:numPr>
          <w:ilvl w:val="1"/>
          <w:numId w:val="45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dětem, které nejsou občany České republiky a splňují podmínky stanovené zákonem o sociálně-právní ochraně dětí. </w:t>
      </w:r>
    </w:p>
    <w:p w:rsidR="00ED751E" w:rsidRPr="00A95400" w:rsidRDefault="00ED751E" w:rsidP="00A21582">
      <w:pPr>
        <w:ind w:left="991"/>
        <w:jc w:val="both"/>
        <w:rPr>
          <w:rFonts w:ascii="Arial" w:hAnsi="Arial" w:cs="Arial"/>
          <w:sz w:val="24"/>
          <w:szCs w:val="24"/>
        </w:rPr>
      </w:pPr>
    </w:p>
    <w:p w:rsidR="00A95400" w:rsidRDefault="00A95400" w:rsidP="000577ED">
      <w:pPr>
        <w:numPr>
          <w:ilvl w:val="0"/>
          <w:numId w:val="45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Poskytovaná péče se přitom vztahuje i na děti s mentálním, tělesným, smyslovým postižením, vadami řeči, popřípadě s více vadami, pokud stupeň postižení neodpovídá jejich umístění do zařízení sociálních služeb nebo specializovaného zdravotnického zařízení. </w:t>
      </w:r>
    </w:p>
    <w:p w:rsidR="00ED751E" w:rsidRPr="00A95400" w:rsidRDefault="00ED751E" w:rsidP="00A21582">
      <w:pPr>
        <w:ind w:left="721"/>
        <w:jc w:val="both"/>
        <w:rPr>
          <w:rFonts w:ascii="Arial" w:hAnsi="Arial" w:cs="Arial"/>
          <w:sz w:val="24"/>
          <w:szCs w:val="24"/>
        </w:rPr>
      </w:pPr>
    </w:p>
    <w:p w:rsidR="00A95400" w:rsidRPr="00A95400" w:rsidRDefault="00A95400" w:rsidP="000577ED">
      <w:pPr>
        <w:numPr>
          <w:ilvl w:val="0"/>
          <w:numId w:val="45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>Dětem a zletilým nezaopatřeným osobám</w:t>
      </w:r>
      <w:r w:rsidR="00ED751E">
        <w:rPr>
          <w:rFonts w:ascii="Arial" w:hAnsi="Arial" w:cs="Arial"/>
          <w:sz w:val="24"/>
          <w:szCs w:val="24"/>
        </w:rPr>
        <w:t xml:space="preserve"> </w:t>
      </w:r>
      <w:r w:rsidRPr="00A95400">
        <w:rPr>
          <w:rFonts w:ascii="Arial" w:hAnsi="Arial" w:cs="Arial"/>
          <w:sz w:val="24"/>
          <w:szCs w:val="24"/>
        </w:rPr>
        <w:t>v zařízení je poskytováno plné přímé zaopatření, a to:</w:t>
      </w:r>
    </w:p>
    <w:p w:rsidR="00A95400" w:rsidRPr="00A95400" w:rsidRDefault="00A95400" w:rsidP="00A21582">
      <w:pPr>
        <w:ind w:left="721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A95400">
        <w:rPr>
          <w:rFonts w:ascii="Arial" w:hAnsi="Arial" w:cs="Arial"/>
          <w:sz w:val="24"/>
          <w:szCs w:val="24"/>
        </w:rPr>
        <w:t xml:space="preserve">stravování, ubytování a ošacení, </w:t>
      </w:r>
    </w:p>
    <w:p w:rsidR="00A95400" w:rsidRPr="00A95400" w:rsidRDefault="00A95400" w:rsidP="000577ED">
      <w:pPr>
        <w:numPr>
          <w:ilvl w:val="1"/>
          <w:numId w:val="4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učební potřeby a pomůcky, </w:t>
      </w:r>
    </w:p>
    <w:p w:rsidR="00A95400" w:rsidRPr="00A95400" w:rsidRDefault="00A95400" w:rsidP="000577ED">
      <w:pPr>
        <w:numPr>
          <w:ilvl w:val="1"/>
          <w:numId w:val="4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úhrada nezbytně nutných nákladů na vzdělávání, </w:t>
      </w:r>
    </w:p>
    <w:p w:rsidR="00A95400" w:rsidRPr="00A95400" w:rsidRDefault="00A95400" w:rsidP="000577ED">
      <w:pPr>
        <w:numPr>
          <w:ilvl w:val="1"/>
          <w:numId w:val="4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úhrada nákladů na zdravotní péči, léčiva a zdravotnické prostředky, které nejsou hrazeny ze zdravotního pojištění, pokud nebyla péče vyžádána zákonnými zástupci dítěte, </w:t>
      </w:r>
    </w:p>
    <w:p w:rsidR="00A95400" w:rsidRPr="00A95400" w:rsidRDefault="00A95400" w:rsidP="000577ED">
      <w:pPr>
        <w:numPr>
          <w:ilvl w:val="1"/>
          <w:numId w:val="4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kapesné, osobní dary a věcná pomoc při odchodu zletilých osob ze zařízení, </w:t>
      </w:r>
    </w:p>
    <w:p w:rsidR="00A95400" w:rsidRDefault="00A95400" w:rsidP="000577ED">
      <w:pPr>
        <w:numPr>
          <w:ilvl w:val="1"/>
          <w:numId w:val="4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úhrada nákladů na dopravu do sídla školy. </w:t>
      </w:r>
    </w:p>
    <w:p w:rsidR="00ED751E" w:rsidRPr="00A95400" w:rsidRDefault="00ED751E" w:rsidP="00A21582">
      <w:pPr>
        <w:ind w:left="979"/>
        <w:jc w:val="both"/>
        <w:rPr>
          <w:rFonts w:ascii="Arial" w:hAnsi="Arial" w:cs="Arial"/>
          <w:sz w:val="24"/>
          <w:szCs w:val="24"/>
        </w:rPr>
      </w:pPr>
    </w:p>
    <w:p w:rsidR="00ED751E" w:rsidRPr="00ED751E" w:rsidRDefault="00A95400" w:rsidP="000577ED">
      <w:pPr>
        <w:pStyle w:val="Odstavecseseznamem"/>
        <w:numPr>
          <w:ilvl w:val="0"/>
          <w:numId w:val="50"/>
        </w:numPr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Dětem a nezaopatřeným osobám v zařízení bude zařízení podle dále uvedených kritérií rovněž poskytovat: </w:t>
      </w:r>
    </w:p>
    <w:p w:rsidR="00A95400" w:rsidRPr="00A95400" w:rsidRDefault="00A95400" w:rsidP="00A21582">
      <w:pPr>
        <w:ind w:left="715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>a)</w:t>
      </w:r>
      <w:r w:rsidR="00ED751E">
        <w:rPr>
          <w:rFonts w:ascii="Arial" w:hAnsi="Arial" w:cs="Arial"/>
          <w:sz w:val="24"/>
          <w:szCs w:val="24"/>
        </w:rPr>
        <w:t xml:space="preserve"> </w:t>
      </w:r>
      <w:r w:rsidRPr="00A95400">
        <w:rPr>
          <w:rFonts w:ascii="Arial" w:hAnsi="Arial" w:cs="Arial"/>
          <w:sz w:val="24"/>
          <w:szCs w:val="24"/>
        </w:rPr>
        <w:t xml:space="preserve">potřeby pro využití volného času a rekreaci, </w:t>
      </w:r>
    </w:p>
    <w:p w:rsidR="00A95400" w:rsidRPr="00A95400" w:rsidRDefault="00A95400" w:rsidP="000577ED">
      <w:pPr>
        <w:numPr>
          <w:ilvl w:val="0"/>
          <w:numId w:val="47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náklady na kulturní, uměleckou, sportovní a oddechovou činnost, </w:t>
      </w:r>
    </w:p>
    <w:p w:rsidR="00A95400" w:rsidRPr="00A95400" w:rsidRDefault="00A95400" w:rsidP="000577ED">
      <w:pPr>
        <w:numPr>
          <w:ilvl w:val="0"/>
          <w:numId w:val="47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náklady na soutěžní akce, rekreace, </w:t>
      </w:r>
    </w:p>
    <w:p w:rsidR="00A95400" w:rsidRDefault="00A95400" w:rsidP="000577ED">
      <w:pPr>
        <w:numPr>
          <w:ilvl w:val="0"/>
          <w:numId w:val="47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náklady na dopravu k osobám odpovědným za výchovu. </w:t>
      </w:r>
    </w:p>
    <w:p w:rsidR="00ED751E" w:rsidRPr="00ED751E" w:rsidRDefault="00ED751E" w:rsidP="00A21582">
      <w:pPr>
        <w:ind w:left="991"/>
        <w:jc w:val="both"/>
        <w:rPr>
          <w:rFonts w:ascii="Arial" w:hAnsi="Arial" w:cs="Arial"/>
          <w:sz w:val="24"/>
          <w:szCs w:val="24"/>
        </w:rPr>
      </w:pPr>
    </w:p>
    <w:p w:rsidR="00ED751E" w:rsidRPr="00ED751E" w:rsidRDefault="00A95400" w:rsidP="000577ED">
      <w:pPr>
        <w:numPr>
          <w:ilvl w:val="0"/>
          <w:numId w:val="48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A95400">
        <w:rPr>
          <w:rFonts w:ascii="Arial" w:hAnsi="Arial" w:cs="Arial"/>
          <w:sz w:val="24"/>
          <w:szCs w:val="24"/>
        </w:rPr>
        <w:t xml:space="preserve">Dětem umístěným v zařízení je věnována komplexní výchovně vzdělávací péče soustředěná zejména do tří oblastí: </w:t>
      </w:r>
    </w:p>
    <w:p w:rsidR="00A95400" w:rsidRDefault="00A95400" w:rsidP="000577ED">
      <w:pPr>
        <w:numPr>
          <w:ilvl w:val="2"/>
          <w:numId w:val="4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D751E">
        <w:rPr>
          <w:rFonts w:ascii="Arial" w:hAnsi="Arial" w:cs="Arial"/>
          <w:sz w:val="24"/>
          <w:szCs w:val="24"/>
        </w:rPr>
        <w:t xml:space="preserve">příprava na vyučování - předpoklad přípravy na povolání a s tím související schopnosti obstát na „trhu práce“, </w:t>
      </w:r>
    </w:p>
    <w:p w:rsidR="00A95400" w:rsidRDefault="00A95400" w:rsidP="000577ED">
      <w:pPr>
        <w:numPr>
          <w:ilvl w:val="2"/>
          <w:numId w:val="4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D751E">
        <w:rPr>
          <w:rFonts w:ascii="Arial" w:hAnsi="Arial" w:cs="Arial"/>
          <w:sz w:val="24"/>
          <w:szCs w:val="24"/>
        </w:rPr>
        <w:t xml:space="preserve">příprava na samostatný život po ukončení pobytu v zařízení, </w:t>
      </w:r>
    </w:p>
    <w:p w:rsidR="00A95400" w:rsidRPr="00ED751E" w:rsidRDefault="00A95400" w:rsidP="000577ED">
      <w:pPr>
        <w:numPr>
          <w:ilvl w:val="2"/>
          <w:numId w:val="4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D751E">
        <w:rPr>
          <w:rFonts w:ascii="Arial" w:hAnsi="Arial" w:cs="Arial"/>
          <w:sz w:val="24"/>
          <w:szCs w:val="24"/>
        </w:rPr>
        <w:t xml:space="preserve">účelné využívání volného času zejména formou rozvoje zájmových aktivit. </w:t>
      </w:r>
    </w:p>
    <w:p w:rsidR="009E09EE" w:rsidRDefault="009E09EE" w:rsidP="00A21582">
      <w:pPr>
        <w:jc w:val="both"/>
        <w:rPr>
          <w:rFonts w:ascii="Arial" w:hAnsi="Arial" w:cs="Arial"/>
          <w:sz w:val="24"/>
          <w:szCs w:val="24"/>
        </w:rPr>
      </w:pPr>
    </w:p>
    <w:p w:rsidR="00A21582" w:rsidRDefault="00A21582" w:rsidP="00A21582">
      <w:pPr>
        <w:jc w:val="both"/>
        <w:rPr>
          <w:rFonts w:ascii="Arial" w:hAnsi="Arial" w:cs="Arial"/>
          <w:sz w:val="24"/>
          <w:szCs w:val="24"/>
        </w:rPr>
      </w:pPr>
    </w:p>
    <w:p w:rsidR="00A21582" w:rsidRDefault="00A21582" w:rsidP="00A21582">
      <w:pPr>
        <w:jc w:val="both"/>
        <w:rPr>
          <w:rFonts w:ascii="Arial" w:hAnsi="Arial" w:cs="Arial"/>
          <w:sz w:val="24"/>
          <w:szCs w:val="24"/>
        </w:rPr>
      </w:pPr>
    </w:p>
    <w:p w:rsidR="00D9380C" w:rsidRDefault="00D9380C" w:rsidP="00A21582">
      <w:pPr>
        <w:jc w:val="both"/>
        <w:rPr>
          <w:rFonts w:ascii="Arial" w:hAnsi="Arial" w:cs="Arial"/>
          <w:sz w:val="24"/>
          <w:szCs w:val="24"/>
        </w:rPr>
      </w:pPr>
    </w:p>
    <w:p w:rsidR="002C1B01" w:rsidRPr="001B3D0D" w:rsidRDefault="002A0723" w:rsidP="000577ED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Personální zabezpečení</w:t>
      </w:r>
      <w:r w:rsidR="000650EC">
        <w:rPr>
          <w:rFonts w:ascii="Arial" w:hAnsi="Arial" w:cs="Arial"/>
          <w:b/>
          <w:bCs/>
          <w:sz w:val="24"/>
          <w:szCs w:val="24"/>
        </w:rPr>
        <w:t>:</w:t>
      </w:r>
    </w:p>
    <w:p w:rsidR="002C1B01" w:rsidRDefault="002C1B01" w:rsidP="00A21582">
      <w:pPr>
        <w:jc w:val="both"/>
        <w:rPr>
          <w:rFonts w:ascii="Arial" w:hAnsi="Arial" w:cs="Arial"/>
          <w:sz w:val="24"/>
          <w:szCs w:val="24"/>
        </w:rPr>
      </w:pPr>
    </w:p>
    <w:p w:rsidR="000650EC" w:rsidRDefault="000650EC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Zaměstnanci dětského domova jsou rozděleni na pedagogické a nepedagogické.</w:t>
      </w:r>
    </w:p>
    <w:p w:rsidR="004305F7" w:rsidRDefault="004305F7" w:rsidP="00A21582">
      <w:pPr>
        <w:jc w:val="both"/>
        <w:rPr>
          <w:rFonts w:ascii="Arial" w:hAnsi="Arial" w:cs="Arial"/>
          <w:sz w:val="24"/>
          <w:szCs w:val="24"/>
        </w:rPr>
      </w:pPr>
    </w:p>
    <w:p w:rsidR="00ED751E" w:rsidRDefault="004305F7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P</w:t>
      </w:r>
      <w:r w:rsidRPr="000E0790">
        <w:rPr>
          <w:rFonts w:ascii="Arial" w:hAnsi="Arial" w:cs="Arial"/>
          <w:sz w:val="24"/>
          <w:szCs w:val="24"/>
        </w:rPr>
        <w:t xml:space="preserve">edagogičtí zaměstnanci jsou ředitel, </w:t>
      </w:r>
      <w:r w:rsidR="00436DCD">
        <w:rPr>
          <w:rFonts w:ascii="Arial" w:hAnsi="Arial" w:cs="Arial"/>
          <w:sz w:val="24"/>
          <w:szCs w:val="24"/>
        </w:rPr>
        <w:t xml:space="preserve">vedoucí vychovatelka, </w:t>
      </w:r>
      <w:r w:rsidR="00ED751E">
        <w:rPr>
          <w:rFonts w:ascii="Arial" w:hAnsi="Arial" w:cs="Arial"/>
          <w:sz w:val="24"/>
          <w:szCs w:val="24"/>
        </w:rPr>
        <w:t xml:space="preserve">denní </w:t>
      </w:r>
      <w:r w:rsidRPr="000E0790">
        <w:rPr>
          <w:rFonts w:ascii="Arial" w:hAnsi="Arial" w:cs="Arial"/>
          <w:sz w:val="24"/>
          <w:szCs w:val="24"/>
        </w:rPr>
        <w:t>vychovatelé</w:t>
      </w:r>
      <w:r w:rsidR="00ED751E">
        <w:rPr>
          <w:rFonts w:ascii="Arial" w:hAnsi="Arial" w:cs="Arial"/>
          <w:sz w:val="24"/>
          <w:szCs w:val="24"/>
        </w:rPr>
        <w:t xml:space="preserve">, </w:t>
      </w:r>
    </w:p>
    <w:p w:rsidR="002A4196" w:rsidRPr="009730EB" w:rsidRDefault="00ED751E" w:rsidP="00A21582">
      <w:pPr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asistenti pedagoga.</w:t>
      </w:r>
    </w:p>
    <w:p w:rsidR="004F791C" w:rsidRDefault="004305F7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="004F791C">
        <w:rPr>
          <w:rFonts w:ascii="Arial" w:hAnsi="Arial" w:cs="Arial"/>
          <w:sz w:val="24"/>
          <w:szCs w:val="24"/>
        </w:rPr>
        <w:t>N</w:t>
      </w:r>
      <w:r w:rsidR="000650EC" w:rsidRPr="004F791C">
        <w:rPr>
          <w:rFonts w:ascii="Arial" w:hAnsi="Arial" w:cs="Arial"/>
          <w:sz w:val="24"/>
          <w:szCs w:val="24"/>
        </w:rPr>
        <w:t xml:space="preserve">epedagogičtí zaměstnanci jsou </w:t>
      </w:r>
      <w:r w:rsidR="00883A0A" w:rsidRPr="004F791C">
        <w:rPr>
          <w:rFonts w:ascii="Arial" w:hAnsi="Arial" w:cs="Arial"/>
          <w:sz w:val="24"/>
          <w:szCs w:val="24"/>
        </w:rPr>
        <w:t>bezpečnostní pracovníci</w:t>
      </w:r>
      <w:r w:rsidR="004F791C">
        <w:rPr>
          <w:rFonts w:ascii="Arial" w:hAnsi="Arial" w:cs="Arial"/>
          <w:sz w:val="24"/>
          <w:szCs w:val="24"/>
        </w:rPr>
        <w:t xml:space="preserve">, zaměstnanci </w:t>
      </w:r>
    </w:p>
    <w:p w:rsidR="000650EC" w:rsidRDefault="004305F7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50EC" w:rsidRPr="004F791C">
        <w:rPr>
          <w:rFonts w:ascii="Arial" w:hAnsi="Arial" w:cs="Arial"/>
          <w:sz w:val="24"/>
          <w:szCs w:val="24"/>
        </w:rPr>
        <w:t xml:space="preserve">zajišťující </w:t>
      </w:r>
      <w:r w:rsidR="000650EC">
        <w:rPr>
          <w:rFonts w:ascii="Arial" w:hAnsi="Arial" w:cs="Arial"/>
          <w:sz w:val="24"/>
          <w:szCs w:val="24"/>
        </w:rPr>
        <w:t>provoz DD</w:t>
      </w:r>
      <w:r w:rsidR="000650EC" w:rsidRPr="000E0790">
        <w:rPr>
          <w:rFonts w:ascii="Arial" w:hAnsi="Arial" w:cs="Arial"/>
          <w:sz w:val="24"/>
          <w:szCs w:val="24"/>
        </w:rPr>
        <w:t xml:space="preserve"> </w:t>
      </w:r>
      <w:r w:rsidR="000650EC">
        <w:rPr>
          <w:rFonts w:ascii="Arial" w:hAnsi="Arial" w:cs="Arial"/>
          <w:sz w:val="24"/>
          <w:szCs w:val="24"/>
        </w:rPr>
        <w:t>a z</w:t>
      </w:r>
      <w:r w:rsidR="000650EC" w:rsidRPr="000E0790">
        <w:rPr>
          <w:rFonts w:ascii="Arial" w:hAnsi="Arial" w:cs="Arial"/>
          <w:sz w:val="24"/>
          <w:szCs w:val="24"/>
        </w:rPr>
        <w:t>aměstnanci stravovacího úseku</w:t>
      </w:r>
      <w:r w:rsidR="000650EC">
        <w:rPr>
          <w:rFonts w:ascii="Arial" w:hAnsi="Arial" w:cs="Arial"/>
          <w:sz w:val="24"/>
          <w:szCs w:val="24"/>
        </w:rPr>
        <w:t>.</w:t>
      </w:r>
      <w:r w:rsidR="000650EC" w:rsidRPr="000E0790">
        <w:rPr>
          <w:rFonts w:ascii="Arial" w:hAnsi="Arial" w:cs="Arial"/>
          <w:sz w:val="24"/>
          <w:szCs w:val="24"/>
        </w:rPr>
        <w:tab/>
      </w:r>
    </w:p>
    <w:p w:rsidR="000650EC" w:rsidRPr="000E0790" w:rsidRDefault="000650EC" w:rsidP="00A21582">
      <w:pPr>
        <w:jc w:val="both"/>
        <w:rPr>
          <w:rFonts w:ascii="Arial" w:hAnsi="Arial" w:cs="Arial"/>
          <w:sz w:val="24"/>
          <w:szCs w:val="24"/>
        </w:rPr>
      </w:pPr>
    </w:p>
    <w:p w:rsidR="000650EC" w:rsidRDefault="000650EC" w:rsidP="00A21582">
      <w:pPr>
        <w:jc w:val="both"/>
        <w:rPr>
          <w:rFonts w:ascii="Arial" w:hAnsi="Arial" w:cs="Arial"/>
          <w:sz w:val="24"/>
          <w:szCs w:val="24"/>
        </w:rPr>
      </w:pPr>
      <w:r w:rsidRPr="00883A0A">
        <w:rPr>
          <w:rFonts w:ascii="Arial" w:hAnsi="Arial" w:cs="Arial"/>
          <w:sz w:val="24"/>
          <w:szCs w:val="24"/>
        </w:rPr>
        <w:t xml:space="preserve">Pedagogické a nepedagogické </w:t>
      </w:r>
      <w:r w:rsidRPr="00883A0A">
        <w:rPr>
          <w:rFonts w:ascii="Arial" w:hAnsi="Arial" w:cs="Arial"/>
          <w:bCs/>
          <w:sz w:val="24"/>
          <w:szCs w:val="24"/>
        </w:rPr>
        <w:t>zaměstnance přijímá</w:t>
      </w:r>
      <w:r w:rsidRPr="00883A0A">
        <w:rPr>
          <w:rFonts w:ascii="Arial" w:hAnsi="Arial" w:cs="Arial"/>
          <w:sz w:val="24"/>
          <w:szCs w:val="24"/>
        </w:rPr>
        <w:t xml:space="preserve"> ředitel </w:t>
      </w:r>
      <w:r w:rsidR="004F791C">
        <w:rPr>
          <w:rFonts w:ascii="Arial" w:hAnsi="Arial" w:cs="Arial"/>
          <w:sz w:val="24"/>
          <w:szCs w:val="24"/>
        </w:rPr>
        <w:t xml:space="preserve">DD </w:t>
      </w:r>
      <w:r w:rsidRPr="00883A0A">
        <w:rPr>
          <w:rFonts w:ascii="Arial" w:hAnsi="Arial" w:cs="Arial"/>
          <w:sz w:val="24"/>
          <w:szCs w:val="24"/>
        </w:rPr>
        <w:t xml:space="preserve">podle ustanovení </w:t>
      </w:r>
      <w:r w:rsidR="004E11C8">
        <w:rPr>
          <w:rFonts w:ascii="Arial" w:hAnsi="Arial" w:cs="Arial"/>
          <w:sz w:val="24"/>
          <w:szCs w:val="24"/>
        </w:rPr>
        <w:br/>
      </w:r>
      <w:r w:rsidR="004F791C" w:rsidRPr="00883A0A">
        <w:rPr>
          <w:rFonts w:ascii="Arial" w:hAnsi="Arial" w:cs="Arial"/>
          <w:sz w:val="24"/>
          <w:szCs w:val="24"/>
        </w:rPr>
        <w:t xml:space="preserve">§ </w:t>
      </w:r>
      <w:smartTag w:uri="urn:schemas-microsoft-com:office:smarttags" w:element="metricconverter">
        <w:smartTagPr>
          <w:attr w:name="ProductID" w:val="18 a"/>
        </w:smartTagPr>
        <w:r w:rsidR="004F791C" w:rsidRPr="00883A0A">
          <w:rPr>
            <w:rFonts w:ascii="Arial" w:hAnsi="Arial" w:cs="Arial"/>
            <w:sz w:val="24"/>
            <w:szCs w:val="24"/>
          </w:rPr>
          <w:t>18</w:t>
        </w:r>
        <w:r w:rsidR="004F791C" w:rsidRPr="000E0790">
          <w:rPr>
            <w:rFonts w:ascii="Arial" w:hAnsi="Arial" w:cs="Arial"/>
            <w:sz w:val="24"/>
            <w:szCs w:val="24"/>
          </w:rPr>
          <w:t xml:space="preserve"> a</w:t>
        </w:r>
      </w:smartTag>
      <w:r w:rsidR="004F791C" w:rsidRPr="000E0790">
        <w:rPr>
          <w:rFonts w:ascii="Arial" w:hAnsi="Arial" w:cs="Arial"/>
          <w:sz w:val="24"/>
          <w:szCs w:val="24"/>
        </w:rPr>
        <w:t xml:space="preserve"> 19</w:t>
      </w:r>
      <w:r w:rsidR="004F791C">
        <w:rPr>
          <w:rFonts w:ascii="Arial" w:hAnsi="Arial" w:cs="Arial"/>
          <w:sz w:val="24"/>
          <w:szCs w:val="24"/>
        </w:rPr>
        <w:t xml:space="preserve"> zákona 109/2002 Sb..</w:t>
      </w:r>
    </w:p>
    <w:p w:rsidR="00095D6D" w:rsidRPr="005626A5" w:rsidRDefault="00095D6D" w:rsidP="00A21582">
      <w:pPr>
        <w:keepLines/>
        <w:ind w:right="-58"/>
        <w:jc w:val="both"/>
        <w:rPr>
          <w:rFonts w:ascii="Arial" w:hAnsi="Arial" w:cs="Arial"/>
          <w:sz w:val="24"/>
          <w:szCs w:val="24"/>
        </w:rPr>
      </w:pPr>
      <w:r w:rsidRPr="006357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5626A5">
        <w:rPr>
          <w:rFonts w:ascii="Arial" w:hAnsi="Arial" w:cs="Arial"/>
          <w:sz w:val="24"/>
          <w:szCs w:val="24"/>
        </w:rPr>
        <w:t xml:space="preserve"> </w:t>
      </w:r>
    </w:p>
    <w:p w:rsidR="00991BCD" w:rsidRPr="00637166" w:rsidRDefault="00991BCD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6154F">
        <w:rPr>
          <w:rFonts w:ascii="Arial" w:hAnsi="Arial" w:cs="Arial"/>
          <w:i/>
          <w:color w:val="000000"/>
          <w:sz w:val="24"/>
          <w:szCs w:val="24"/>
        </w:rPr>
        <w:t>Pedagogickým pracovníkem</w:t>
      </w:r>
      <w:r w:rsidRPr="00637166">
        <w:rPr>
          <w:rFonts w:ascii="Arial" w:hAnsi="Arial" w:cs="Arial"/>
          <w:color w:val="000000"/>
          <w:sz w:val="24"/>
          <w:szCs w:val="24"/>
        </w:rPr>
        <w:t xml:space="preserve"> DD se rozumí zaměstnanec, který vykonává </w:t>
      </w:r>
      <w:r w:rsidR="00945128">
        <w:rPr>
          <w:rFonts w:ascii="Arial" w:hAnsi="Arial" w:cs="Arial"/>
          <w:color w:val="000000"/>
          <w:sz w:val="24"/>
          <w:szCs w:val="24"/>
        </w:rPr>
        <w:t xml:space="preserve">soustavnou </w:t>
      </w:r>
      <w:r w:rsidRPr="00637166">
        <w:rPr>
          <w:rFonts w:ascii="Arial" w:hAnsi="Arial" w:cs="Arial"/>
          <w:color w:val="000000"/>
          <w:sz w:val="24"/>
          <w:szCs w:val="24"/>
        </w:rPr>
        <w:t xml:space="preserve">výchovnou, pedagogicko-psychologickou činnost nebo speciálně pedagogickou činnost. Pedagogickým pracovníkem může být ten, kdo má odbornou </w:t>
      </w:r>
      <w:r w:rsidR="004A5868">
        <w:rPr>
          <w:rFonts w:ascii="Arial" w:hAnsi="Arial" w:cs="Arial"/>
          <w:color w:val="000000"/>
          <w:sz w:val="24"/>
          <w:szCs w:val="24"/>
        </w:rPr>
        <w:br/>
      </w:r>
      <w:r w:rsidRPr="00637166">
        <w:rPr>
          <w:rFonts w:ascii="Arial" w:hAnsi="Arial" w:cs="Arial"/>
          <w:color w:val="000000"/>
          <w:sz w:val="24"/>
          <w:szCs w:val="24"/>
        </w:rPr>
        <w:t xml:space="preserve">a pedagogickou způsobilost a nebyl pravomocně odsouzen za úmyslný trestný čin. Bezúhonnost se prokazuje výpisem z evidence Rejstříku trestů ne starším než </w:t>
      </w:r>
      <w:r w:rsidR="004A5868">
        <w:rPr>
          <w:rFonts w:ascii="Arial" w:hAnsi="Arial" w:cs="Arial"/>
          <w:color w:val="000000"/>
          <w:sz w:val="24"/>
          <w:szCs w:val="24"/>
        </w:rPr>
        <w:br/>
      </w:r>
      <w:r w:rsidRPr="00637166">
        <w:rPr>
          <w:rFonts w:ascii="Arial" w:hAnsi="Arial" w:cs="Arial"/>
          <w:color w:val="000000"/>
          <w:sz w:val="24"/>
          <w:szCs w:val="24"/>
        </w:rPr>
        <w:t xml:space="preserve">3 měsíce, který musí být zařízení nebo středisku předložen před vznikem pracovněprávního vztahu. </w:t>
      </w:r>
    </w:p>
    <w:p w:rsidR="004E5E33" w:rsidRPr="00637166" w:rsidRDefault="00991BCD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37166">
        <w:rPr>
          <w:rFonts w:ascii="Arial" w:hAnsi="Arial" w:cs="Arial"/>
          <w:color w:val="000000"/>
          <w:sz w:val="24"/>
          <w:szCs w:val="24"/>
        </w:rPr>
        <w:t>U každého pedagogického pracovníka musí být před vznikem pracovněprávního vztahu zjištěna psychická způsobilost psychologickým vyšetřením. Způsob provádění psychologického vyšetření stanov</w:t>
      </w:r>
      <w:r w:rsidR="000650EC">
        <w:rPr>
          <w:rFonts w:ascii="Arial" w:hAnsi="Arial" w:cs="Arial"/>
          <w:color w:val="000000"/>
          <w:sz w:val="24"/>
          <w:szCs w:val="24"/>
        </w:rPr>
        <w:t>uje</w:t>
      </w:r>
      <w:r w:rsidRPr="00637166">
        <w:rPr>
          <w:rFonts w:ascii="Arial" w:hAnsi="Arial" w:cs="Arial"/>
          <w:color w:val="000000"/>
          <w:sz w:val="24"/>
          <w:szCs w:val="24"/>
        </w:rPr>
        <w:t xml:space="preserve"> </w:t>
      </w:r>
      <w:r w:rsidR="000650EC">
        <w:rPr>
          <w:rFonts w:ascii="Arial" w:hAnsi="Arial" w:cs="Arial"/>
          <w:color w:val="000000"/>
          <w:sz w:val="24"/>
          <w:szCs w:val="24"/>
        </w:rPr>
        <w:t>MŠMT</w:t>
      </w:r>
      <w:r w:rsidRPr="00637166">
        <w:rPr>
          <w:rFonts w:ascii="Arial" w:hAnsi="Arial" w:cs="Arial"/>
          <w:color w:val="000000"/>
          <w:sz w:val="24"/>
          <w:szCs w:val="24"/>
        </w:rPr>
        <w:t xml:space="preserve"> vyhláškou.</w:t>
      </w:r>
    </w:p>
    <w:p w:rsidR="00991BCD" w:rsidRDefault="00991BCD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37166">
        <w:rPr>
          <w:rFonts w:ascii="Arial" w:hAnsi="Arial" w:cs="Arial"/>
          <w:color w:val="000000"/>
          <w:sz w:val="24"/>
          <w:szCs w:val="24"/>
        </w:rPr>
        <w:t>Pedagogičtí pracovníci vzdělávají a vychovávají děti v souladu s cíli výchovy</w:t>
      </w:r>
      <w:r w:rsidR="004A5868">
        <w:rPr>
          <w:rFonts w:ascii="Arial" w:hAnsi="Arial" w:cs="Arial"/>
          <w:color w:val="000000"/>
          <w:sz w:val="24"/>
          <w:szCs w:val="24"/>
        </w:rPr>
        <w:br/>
      </w:r>
      <w:r w:rsidRPr="00637166">
        <w:rPr>
          <w:rFonts w:ascii="Arial" w:hAnsi="Arial" w:cs="Arial"/>
          <w:color w:val="000000"/>
          <w:sz w:val="24"/>
          <w:szCs w:val="24"/>
        </w:rPr>
        <w:t>a vzdělávání stanovenými tímto zákonem</w:t>
      </w:r>
      <w:r w:rsidR="001A541B">
        <w:rPr>
          <w:rFonts w:ascii="Arial" w:hAnsi="Arial" w:cs="Arial"/>
          <w:color w:val="000000"/>
          <w:sz w:val="24"/>
          <w:szCs w:val="24"/>
        </w:rPr>
        <w:t>,</w:t>
      </w:r>
      <w:r w:rsidRPr="00637166">
        <w:rPr>
          <w:rFonts w:ascii="Arial" w:hAnsi="Arial" w:cs="Arial"/>
          <w:color w:val="000000"/>
          <w:sz w:val="24"/>
          <w:szCs w:val="24"/>
        </w:rPr>
        <w:t xml:space="preserve"> předpisy</w:t>
      </w:r>
      <w:r w:rsidR="001A541B">
        <w:rPr>
          <w:rFonts w:ascii="Arial" w:hAnsi="Arial" w:cs="Arial"/>
          <w:color w:val="000000"/>
          <w:sz w:val="24"/>
          <w:szCs w:val="24"/>
        </w:rPr>
        <w:t xml:space="preserve"> a výchovnou koncepcí DD</w:t>
      </w:r>
      <w:r w:rsidRPr="00637166">
        <w:rPr>
          <w:rFonts w:ascii="Arial" w:hAnsi="Arial" w:cs="Arial"/>
          <w:color w:val="000000"/>
          <w:sz w:val="24"/>
          <w:szCs w:val="24"/>
        </w:rPr>
        <w:t>.</w:t>
      </w:r>
    </w:p>
    <w:p w:rsidR="00D9380C" w:rsidRPr="00637166" w:rsidRDefault="00D9380C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91BCD" w:rsidRPr="00637166" w:rsidRDefault="00991BCD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6154F">
        <w:rPr>
          <w:rFonts w:ascii="Arial" w:hAnsi="Arial" w:cs="Arial"/>
          <w:i/>
          <w:color w:val="000000"/>
          <w:sz w:val="24"/>
          <w:szCs w:val="24"/>
        </w:rPr>
        <w:t>Nepedagogickým pracovníkem</w:t>
      </w:r>
      <w:r w:rsidRPr="00637166">
        <w:rPr>
          <w:rFonts w:ascii="Arial" w:hAnsi="Arial" w:cs="Arial"/>
          <w:color w:val="000000"/>
          <w:sz w:val="24"/>
          <w:szCs w:val="24"/>
        </w:rPr>
        <w:t xml:space="preserve"> se rozumí zaměstnanec </w:t>
      </w:r>
      <w:r w:rsidR="004E5E33" w:rsidRPr="00637166">
        <w:rPr>
          <w:rFonts w:ascii="Arial" w:hAnsi="Arial" w:cs="Arial"/>
          <w:color w:val="000000"/>
          <w:sz w:val="24"/>
          <w:szCs w:val="24"/>
        </w:rPr>
        <w:t>DD</w:t>
      </w:r>
      <w:r w:rsidRPr="00637166">
        <w:rPr>
          <w:rFonts w:ascii="Arial" w:hAnsi="Arial" w:cs="Arial"/>
          <w:color w:val="000000"/>
          <w:sz w:val="24"/>
          <w:szCs w:val="24"/>
        </w:rPr>
        <w:t xml:space="preserve">, který vykonává jinou činnost než </w:t>
      </w:r>
      <w:r w:rsidR="00637166" w:rsidRPr="00637166">
        <w:rPr>
          <w:rFonts w:ascii="Arial" w:hAnsi="Arial" w:cs="Arial"/>
          <w:color w:val="000000"/>
          <w:sz w:val="24"/>
          <w:szCs w:val="24"/>
        </w:rPr>
        <w:t xml:space="preserve">pedagogickou </w:t>
      </w:r>
      <w:r w:rsidRPr="00637166">
        <w:rPr>
          <w:rFonts w:ascii="Arial" w:hAnsi="Arial" w:cs="Arial"/>
          <w:color w:val="000000"/>
          <w:sz w:val="24"/>
          <w:szCs w:val="24"/>
        </w:rPr>
        <w:t xml:space="preserve">a splňuje kvalifikační předpoklady a požadavky stanovené pro výkon povolání zvláštním právním předpisem nebo stanovené zaměstnavatelem. </w:t>
      </w:r>
    </w:p>
    <w:p w:rsidR="00637166" w:rsidRDefault="00991BCD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37166">
        <w:rPr>
          <w:rFonts w:ascii="Arial" w:hAnsi="Arial" w:cs="Arial"/>
          <w:color w:val="000000"/>
          <w:sz w:val="24"/>
          <w:szCs w:val="24"/>
        </w:rPr>
        <w:t>Nepedagogickým pracovníkem může být ten, kdo nebyl pravomocně odsouzen</w:t>
      </w:r>
      <w:r w:rsidR="004A5868">
        <w:rPr>
          <w:rFonts w:ascii="Arial" w:hAnsi="Arial" w:cs="Arial"/>
          <w:color w:val="000000"/>
          <w:sz w:val="24"/>
          <w:szCs w:val="24"/>
        </w:rPr>
        <w:br/>
      </w:r>
      <w:r w:rsidRPr="00637166">
        <w:rPr>
          <w:rFonts w:ascii="Arial" w:hAnsi="Arial" w:cs="Arial"/>
          <w:color w:val="000000"/>
          <w:sz w:val="24"/>
          <w:szCs w:val="24"/>
        </w:rPr>
        <w:t xml:space="preserve">za úmyslný trestný čin. Bezúhonnost se prokazuje výpisem z evidence Rejstříku trestů ne starším než 3 měsíce, který musí být předložen </w:t>
      </w:r>
      <w:r w:rsidR="00637166" w:rsidRPr="00637166">
        <w:rPr>
          <w:rFonts w:ascii="Arial" w:hAnsi="Arial" w:cs="Arial"/>
          <w:color w:val="000000"/>
          <w:sz w:val="24"/>
          <w:szCs w:val="24"/>
        </w:rPr>
        <w:t>DD</w:t>
      </w:r>
      <w:r w:rsidRPr="00637166">
        <w:rPr>
          <w:rFonts w:ascii="Arial" w:hAnsi="Arial" w:cs="Arial"/>
          <w:color w:val="000000"/>
          <w:sz w:val="24"/>
          <w:szCs w:val="24"/>
        </w:rPr>
        <w:t xml:space="preserve"> před vznikem pracovněprávního vztahu.</w:t>
      </w:r>
    </w:p>
    <w:p w:rsidR="00D9380C" w:rsidRPr="00883A0A" w:rsidRDefault="00D9380C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83F50" w:rsidRDefault="00034070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</w:t>
      </w:r>
      <w:r w:rsidR="00583F50" w:rsidRPr="00583F50">
        <w:rPr>
          <w:rFonts w:ascii="Arial" w:hAnsi="Arial" w:cs="Arial"/>
          <w:sz w:val="24"/>
          <w:szCs w:val="24"/>
        </w:rPr>
        <w:t xml:space="preserve">celého </w:t>
      </w:r>
      <w:r w:rsidR="00883A0A">
        <w:rPr>
          <w:rFonts w:ascii="Arial" w:hAnsi="Arial" w:cs="Arial"/>
          <w:sz w:val="24"/>
          <w:szCs w:val="24"/>
        </w:rPr>
        <w:t>DD</w:t>
      </w:r>
      <w:r w:rsidR="00583F50" w:rsidRPr="00583F50">
        <w:rPr>
          <w:rFonts w:ascii="Arial" w:hAnsi="Arial" w:cs="Arial"/>
          <w:sz w:val="24"/>
          <w:szCs w:val="24"/>
        </w:rPr>
        <w:t xml:space="preserve"> zajišťují tyto profese:</w:t>
      </w:r>
    </w:p>
    <w:p w:rsidR="00637166" w:rsidRPr="00583F50" w:rsidRDefault="00637166" w:rsidP="00A21582">
      <w:pPr>
        <w:jc w:val="both"/>
        <w:rPr>
          <w:rFonts w:ascii="Arial" w:hAnsi="Arial" w:cs="Arial"/>
          <w:sz w:val="24"/>
          <w:szCs w:val="24"/>
        </w:rPr>
      </w:pPr>
    </w:p>
    <w:p w:rsidR="00436DCD" w:rsidRDefault="00436DCD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ředitel</w:t>
      </w:r>
    </w:p>
    <w:p w:rsidR="00436DCD" w:rsidRDefault="00436DCD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vychovatelka</w:t>
      </w:r>
      <w:r w:rsidR="008813C1">
        <w:rPr>
          <w:rFonts w:ascii="Arial" w:hAnsi="Arial" w:cs="Arial"/>
          <w:sz w:val="24"/>
          <w:szCs w:val="24"/>
        </w:rPr>
        <w:t xml:space="preserve"> - metodik prevence sociálně patologických jevů</w:t>
      </w:r>
    </w:p>
    <w:p w:rsidR="005E7682" w:rsidRDefault="00583F50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 w:rsidRPr="00583F50">
        <w:rPr>
          <w:rFonts w:ascii="Arial" w:hAnsi="Arial" w:cs="Arial"/>
          <w:sz w:val="24"/>
          <w:szCs w:val="24"/>
        </w:rPr>
        <w:t>1</w:t>
      </w:r>
      <w:r w:rsidR="00287DD6">
        <w:rPr>
          <w:rFonts w:ascii="Arial" w:hAnsi="Arial" w:cs="Arial"/>
          <w:sz w:val="24"/>
          <w:szCs w:val="24"/>
        </w:rPr>
        <w:t>2</w:t>
      </w:r>
      <w:r w:rsidRPr="00583F50">
        <w:rPr>
          <w:rFonts w:ascii="Arial" w:hAnsi="Arial" w:cs="Arial"/>
          <w:sz w:val="24"/>
          <w:szCs w:val="24"/>
        </w:rPr>
        <w:t xml:space="preserve"> denních vychovatel</w:t>
      </w:r>
      <w:r w:rsidR="00883A0A">
        <w:rPr>
          <w:rFonts w:ascii="Arial" w:hAnsi="Arial" w:cs="Arial"/>
          <w:sz w:val="24"/>
          <w:szCs w:val="24"/>
        </w:rPr>
        <w:t>ů</w:t>
      </w:r>
      <w:r w:rsidR="00905C99">
        <w:rPr>
          <w:rFonts w:ascii="Arial" w:hAnsi="Arial" w:cs="Arial"/>
          <w:sz w:val="24"/>
          <w:szCs w:val="24"/>
        </w:rPr>
        <w:t xml:space="preserve"> </w:t>
      </w:r>
    </w:p>
    <w:p w:rsidR="004305F7" w:rsidRDefault="001F6D4C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E7682">
        <w:rPr>
          <w:rFonts w:ascii="Arial" w:hAnsi="Arial" w:cs="Arial"/>
          <w:sz w:val="24"/>
          <w:szCs w:val="24"/>
        </w:rPr>
        <w:t xml:space="preserve"> asistent</w:t>
      </w:r>
      <w:r>
        <w:rPr>
          <w:rFonts w:ascii="Arial" w:hAnsi="Arial" w:cs="Arial"/>
          <w:sz w:val="24"/>
          <w:szCs w:val="24"/>
        </w:rPr>
        <w:t>ů</w:t>
      </w:r>
      <w:r w:rsidR="005E7682">
        <w:rPr>
          <w:rFonts w:ascii="Arial" w:hAnsi="Arial" w:cs="Arial"/>
          <w:sz w:val="24"/>
          <w:szCs w:val="24"/>
        </w:rPr>
        <w:t xml:space="preserve"> pedagoga</w:t>
      </w:r>
      <w:r w:rsidR="006F55A5">
        <w:rPr>
          <w:rFonts w:ascii="Arial" w:hAnsi="Arial" w:cs="Arial"/>
          <w:sz w:val="24"/>
          <w:szCs w:val="24"/>
        </w:rPr>
        <w:t xml:space="preserve"> </w:t>
      </w:r>
    </w:p>
    <w:p w:rsidR="00583F50" w:rsidRPr="00583F50" w:rsidRDefault="00883A0A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3F50" w:rsidRPr="00583F50">
        <w:rPr>
          <w:rFonts w:ascii="Arial" w:hAnsi="Arial" w:cs="Arial"/>
          <w:sz w:val="24"/>
          <w:szCs w:val="24"/>
        </w:rPr>
        <w:t xml:space="preserve"> kuchařky</w:t>
      </w:r>
    </w:p>
    <w:p w:rsidR="00583F50" w:rsidRPr="00583F50" w:rsidRDefault="00583F50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 w:rsidRPr="00583F50">
        <w:rPr>
          <w:rFonts w:ascii="Arial" w:hAnsi="Arial" w:cs="Arial"/>
          <w:sz w:val="24"/>
          <w:szCs w:val="24"/>
        </w:rPr>
        <w:t>1 pomocn</w:t>
      </w:r>
      <w:r w:rsidR="00883A0A">
        <w:rPr>
          <w:rFonts w:ascii="Arial" w:hAnsi="Arial" w:cs="Arial"/>
          <w:sz w:val="24"/>
          <w:szCs w:val="24"/>
        </w:rPr>
        <w:t>á</w:t>
      </w:r>
      <w:r w:rsidRPr="00583F50">
        <w:rPr>
          <w:rFonts w:ascii="Arial" w:hAnsi="Arial" w:cs="Arial"/>
          <w:sz w:val="24"/>
          <w:szCs w:val="24"/>
        </w:rPr>
        <w:t xml:space="preserve"> síla v kuchyni </w:t>
      </w:r>
    </w:p>
    <w:p w:rsidR="00583F50" w:rsidRPr="00583F50" w:rsidRDefault="000F4049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3F50" w:rsidRPr="00583F50">
        <w:rPr>
          <w:rFonts w:ascii="Arial" w:hAnsi="Arial" w:cs="Arial"/>
          <w:sz w:val="24"/>
          <w:szCs w:val="24"/>
        </w:rPr>
        <w:t xml:space="preserve"> uklízečk</w:t>
      </w:r>
      <w:r>
        <w:rPr>
          <w:rFonts w:ascii="Arial" w:hAnsi="Arial" w:cs="Arial"/>
          <w:sz w:val="24"/>
          <w:szCs w:val="24"/>
        </w:rPr>
        <w:t>y</w:t>
      </w:r>
      <w:r w:rsidR="00883A0A">
        <w:rPr>
          <w:rFonts w:ascii="Arial" w:hAnsi="Arial" w:cs="Arial"/>
          <w:sz w:val="24"/>
          <w:szCs w:val="24"/>
        </w:rPr>
        <w:t xml:space="preserve"> </w:t>
      </w:r>
    </w:p>
    <w:p w:rsidR="000F4049" w:rsidRDefault="00583F50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 w:rsidRPr="00583F50">
        <w:rPr>
          <w:rFonts w:ascii="Arial" w:hAnsi="Arial" w:cs="Arial"/>
          <w:sz w:val="24"/>
          <w:szCs w:val="24"/>
        </w:rPr>
        <w:t>1 švadlena</w:t>
      </w:r>
    </w:p>
    <w:p w:rsidR="00583F50" w:rsidRPr="00583F50" w:rsidRDefault="000F4049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883A0A">
        <w:rPr>
          <w:rFonts w:ascii="Arial" w:hAnsi="Arial" w:cs="Arial"/>
          <w:sz w:val="24"/>
          <w:szCs w:val="24"/>
        </w:rPr>
        <w:t>pradlena</w:t>
      </w:r>
    </w:p>
    <w:p w:rsidR="00583F50" w:rsidRPr="00583F50" w:rsidRDefault="00883A0A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83F50" w:rsidRPr="00583F50">
        <w:rPr>
          <w:rFonts w:ascii="Arial" w:hAnsi="Arial" w:cs="Arial"/>
          <w:sz w:val="24"/>
          <w:szCs w:val="24"/>
        </w:rPr>
        <w:t xml:space="preserve"> sociální pracovnice</w:t>
      </w:r>
    </w:p>
    <w:p w:rsidR="00583F50" w:rsidRPr="00583F50" w:rsidRDefault="00583F50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 w:rsidRPr="00583F50">
        <w:rPr>
          <w:rFonts w:ascii="Arial" w:hAnsi="Arial" w:cs="Arial"/>
          <w:sz w:val="24"/>
          <w:szCs w:val="24"/>
        </w:rPr>
        <w:t>1 účetní</w:t>
      </w:r>
    </w:p>
    <w:p w:rsidR="00583F50" w:rsidRPr="00583F50" w:rsidRDefault="00436DCD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vedoucí stravování</w:t>
      </w:r>
    </w:p>
    <w:p w:rsidR="00583F50" w:rsidRPr="00583F50" w:rsidRDefault="00436DCD" w:rsidP="000577ED">
      <w:pPr>
        <w:numPr>
          <w:ilvl w:val="0"/>
          <w:numId w:val="6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údržbář</w:t>
      </w:r>
      <w:r w:rsidR="00583F50" w:rsidRPr="00583F50">
        <w:rPr>
          <w:rFonts w:ascii="Arial" w:hAnsi="Arial" w:cs="Arial"/>
          <w:sz w:val="24"/>
          <w:szCs w:val="24"/>
        </w:rPr>
        <w:t>/topič</w:t>
      </w:r>
    </w:p>
    <w:p w:rsidR="00583F50" w:rsidRDefault="00583F50" w:rsidP="00A21582">
      <w:pPr>
        <w:rPr>
          <w:rFonts w:ascii="Arial" w:hAnsi="Arial" w:cs="Arial"/>
          <w:sz w:val="24"/>
          <w:szCs w:val="24"/>
        </w:rPr>
      </w:pPr>
    </w:p>
    <w:p w:rsidR="001F6D4C" w:rsidRDefault="001F6D4C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C1B01" w:rsidRPr="0057410D" w:rsidRDefault="002C1B01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  <w:r w:rsidRPr="0057410D">
        <w:rPr>
          <w:rFonts w:ascii="Arial" w:hAnsi="Arial" w:cs="Arial"/>
          <w:b/>
          <w:sz w:val="24"/>
          <w:szCs w:val="24"/>
        </w:rPr>
        <w:t>Zastupitelnost zaměstnanců</w:t>
      </w:r>
      <w:r w:rsidR="00C340C1">
        <w:rPr>
          <w:rFonts w:ascii="Arial" w:hAnsi="Arial" w:cs="Arial"/>
          <w:b/>
          <w:sz w:val="24"/>
          <w:szCs w:val="24"/>
        </w:rPr>
        <w:t>:</w:t>
      </w:r>
    </w:p>
    <w:p w:rsidR="002C1B01" w:rsidRDefault="002C1B01" w:rsidP="00A21582">
      <w:pPr>
        <w:keepLines/>
        <w:ind w:left="284" w:right="-1"/>
        <w:jc w:val="both"/>
        <w:rPr>
          <w:rFonts w:ascii="Arial" w:hAnsi="Arial" w:cs="Arial"/>
          <w:b/>
          <w:sz w:val="28"/>
        </w:rPr>
      </w:pPr>
    </w:p>
    <w:p w:rsidR="002C1B01" w:rsidRDefault="002C1B01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době nepřítomnosti ředitele DD je tento zastupován následovně:</w:t>
      </w:r>
    </w:p>
    <w:p w:rsidR="002C1B01" w:rsidRDefault="002C1B01" w:rsidP="00A21582">
      <w:pPr>
        <w:keepLines/>
        <w:ind w:left="284" w:right="-1"/>
        <w:jc w:val="both"/>
        <w:rPr>
          <w:rFonts w:ascii="Arial" w:hAnsi="Arial" w:cs="Arial"/>
          <w:sz w:val="24"/>
        </w:rPr>
      </w:pPr>
    </w:p>
    <w:p w:rsidR="002C1B01" w:rsidRDefault="00287DD6" w:rsidP="000577ED">
      <w:pPr>
        <w:keepLines/>
        <w:numPr>
          <w:ilvl w:val="0"/>
          <w:numId w:val="67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statutárním zástupcem – </w:t>
      </w:r>
      <w:r w:rsidR="00436DCD">
        <w:rPr>
          <w:rFonts w:ascii="Arial" w:hAnsi="Arial" w:cs="Arial"/>
          <w:sz w:val="24"/>
        </w:rPr>
        <w:t>vedoucí vychovatelka</w:t>
      </w:r>
    </w:p>
    <w:p w:rsidR="002C1B01" w:rsidRDefault="002C1B01" w:rsidP="00A21582">
      <w:pPr>
        <w:keepLines/>
        <w:ind w:left="240" w:right="-1"/>
        <w:jc w:val="both"/>
        <w:rPr>
          <w:rFonts w:ascii="Arial" w:hAnsi="Arial" w:cs="Arial"/>
          <w:sz w:val="24"/>
        </w:rPr>
      </w:pPr>
    </w:p>
    <w:p w:rsidR="002C1B01" w:rsidRDefault="002C1B01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jednotlivými profesemi:</w:t>
      </w:r>
    </w:p>
    <w:p w:rsidR="005973EF" w:rsidRDefault="005973EF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2C1B01" w:rsidRDefault="003E216E" w:rsidP="000577ED">
      <w:pPr>
        <w:keepLines/>
        <w:numPr>
          <w:ilvl w:val="0"/>
          <w:numId w:val="67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sociální pracovnice </w:t>
      </w:r>
      <w:r w:rsidR="003344CE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221AB1">
        <w:rPr>
          <w:rFonts w:ascii="Arial" w:hAnsi="Arial" w:cs="Arial"/>
          <w:sz w:val="24"/>
        </w:rPr>
        <w:t>vedoucí vychovatelka</w:t>
      </w:r>
      <w:r w:rsidR="003344CE">
        <w:rPr>
          <w:rFonts w:ascii="Arial" w:hAnsi="Arial" w:cs="Arial"/>
          <w:sz w:val="24"/>
        </w:rPr>
        <w:t xml:space="preserve">  </w:t>
      </w:r>
      <w:r w:rsidR="00905C99">
        <w:rPr>
          <w:rFonts w:ascii="Arial" w:hAnsi="Arial" w:cs="Arial"/>
          <w:color w:val="0000FF"/>
          <w:sz w:val="24"/>
        </w:rPr>
        <w:t xml:space="preserve"> </w:t>
      </w:r>
    </w:p>
    <w:p w:rsidR="00287DD6" w:rsidRDefault="002C1B01" w:rsidP="000577ED">
      <w:pPr>
        <w:keepLines/>
        <w:numPr>
          <w:ilvl w:val="0"/>
          <w:numId w:val="67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vzájemná zastupitelnost </w:t>
      </w:r>
      <w:r w:rsidR="00904A12">
        <w:rPr>
          <w:rFonts w:ascii="Arial" w:hAnsi="Arial" w:cs="Arial"/>
          <w:sz w:val="24"/>
        </w:rPr>
        <w:t>asistentů pedagoga</w:t>
      </w:r>
    </w:p>
    <w:p w:rsidR="002C1B01" w:rsidRDefault="00287DD6" w:rsidP="000577ED">
      <w:pPr>
        <w:keepLines/>
        <w:numPr>
          <w:ilvl w:val="0"/>
          <w:numId w:val="67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vzájemná zastupitelnost</w:t>
      </w:r>
      <w:r w:rsidR="002C1B01">
        <w:rPr>
          <w:rFonts w:ascii="Arial" w:hAnsi="Arial" w:cs="Arial"/>
          <w:sz w:val="24"/>
        </w:rPr>
        <w:t xml:space="preserve"> denních vychovatelů</w:t>
      </w:r>
      <w:r>
        <w:rPr>
          <w:rFonts w:ascii="Arial" w:hAnsi="Arial" w:cs="Arial"/>
          <w:sz w:val="24"/>
        </w:rPr>
        <w:t xml:space="preserve"> </w:t>
      </w:r>
    </w:p>
    <w:p w:rsidR="00287DD6" w:rsidRPr="00287DD6" w:rsidRDefault="00287DD6" w:rsidP="000577ED">
      <w:pPr>
        <w:keepLines/>
        <w:numPr>
          <w:ilvl w:val="0"/>
          <w:numId w:val="67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vzájemná zastupitelnost kuchařek</w:t>
      </w:r>
    </w:p>
    <w:p w:rsidR="002C1B01" w:rsidRDefault="00287DD6" w:rsidP="000577ED">
      <w:pPr>
        <w:keepLines/>
        <w:numPr>
          <w:ilvl w:val="0"/>
          <w:numId w:val="67"/>
        </w:num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vzájemná zastupitelnost uklízeč</w:t>
      </w:r>
      <w:r w:rsidR="002C1B01" w:rsidRPr="008155E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y</w:t>
      </w:r>
      <w:r w:rsidR="002C1B01" w:rsidRPr="008155E0">
        <w:rPr>
          <w:rFonts w:ascii="Arial" w:hAnsi="Arial" w:cs="Arial"/>
          <w:sz w:val="24"/>
          <w:szCs w:val="24"/>
        </w:rPr>
        <w:t>, pradleny</w:t>
      </w:r>
      <w:r>
        <w:rPr>
          <w:rFonts w:ascii="Arial" w:hAnsi="Arial" w:cs="Arial"/>
          <w:sz w:val="24"/>
          <w:szCs w:val="24"/>
        </w:rPr>
        <w:t>/</w:t>
      </w:r>
      <w:r w:rsidR="002C1B01" w:rsidRPr="008155E0">
        <w:rPr>
          <w:rFonts w:ascii="Arial" w:hAnsi="Arial" w:cs="Arial"/>
          <w:sz w:val="24"/>
          <w:szCs w:val="24"/>
        </w:rPr>
        <w:t>švadleny, popřípadě rozdělení úklidových prací při dlouhodobé nemoci na jiné pracovníky</w:t>
      </w:r>
    </w:p>
    <w:p w:rsidR="00154770" w:rsidRDefault="00154770" w:rsidP="00A21582">
      <w:pPr>
        <w:keepLines/>
        <w:ind w:right="-1"/>
        <w:rPr>
          <w:rFonts w:ascii="Arial" w:hAnsi="Arial" w:cs="Arial"/>
          <w:sz w:val="24"/>
          <w:szCs w:val="24"/>
        </w:rPr>
      </w:pPr>
    </w:p>
    <w:p w:rsidR="00C340C1" w:rsidRDefault="00C340C1" w:rsidP="00A21582">
      <w:pPr>
        <w:pStyle w:val="Zkladntextodsazen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340C1">
        <w:rPr>
          <w:rFonts w:ascii="Arial" w:hAnsi="Arial" w:cs="Arial"/>
          <w:b/>
          <w:sz w:val="24"/>
          <w:szCs w:val="24"/>
        </w:rPr>
        <w:t>Pracovní povinnosti</w:t>
      </w:r>
      <w:r w:rsidR="00C6154F">
        <w:rPr>
          <w:rFonts w:ascii="Arial" w:hAnsi="Arial" w:cs="Arial"/>
          <w:b/>
          <w:sz w:val="24"/>
          <w:szCs w:val="24"/>
        </w:rPr>
        <w:t>:</w:t>
      </w:r>
    </w:p>
    <w:p w:rsidR="00904A12" w:rsidRDefault="00904A12" w:rsidP="00A21582">
      <w:pPr>
        <w:pStyle w:val="Zkladntextodsazen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C340C1" w:rsidRPr="00C340C1" w:rsidRDefault="00C6154F" w:rsidP="00A21582">
      <w:pPr>
        <w:pStyle w:val="Zkladntextodsazen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340C1" w:rsidRPr="00C340C1">
        <w:rPr>
          <w:rFonts w:ascii="Arial" w:hAnsi="Arial" w:cs="Arial"/>
          <w:sz w:val="24"/>
          <w:szCs w:val="24"/>
        </w:rPr>
        <w:t>aměstnanců</w:t>
      </w:r>
      <w:r>
        <w:rPr>
          <w:rFonts w:ascii="Arial" w:hAnsi="Arial" w:cs="Arial"/>
          <w:sz w:val="24"/>
          <w:szCs w:val="24"/>
        </w:rPr>
        <w:t>m</w:t>
      </w:r>
      <w:r w:rsidR="00C340C1" w:rsidRPr="00C340C1">
        <w:rPr>
          <w:rFonts w:ascii="Arial" w:hAnsi="Arial" w:cs="Arial"/>
          <w:sz w:val="24"/>
          <w:szCs w:val="24"/>
        </w:rPr>
        <w:t xml:space="preserve"> jsou dány Zákoníkem práce, Pracovním řádem, Pracovní náplní</w:t>
      </w:r>
      <w:r w:rsidR="00C340C1">
        <w:rPr>
          <w:rFonts w:ascii="Arial" w:hAnsi="Arial" w:cs="Arial"/>
          <w:sz w:val="24"/>
          <w:szCs w:val="24"/>
        </w:rPr>
        <w:t xml:space="preserve">, </w:t>
      </w:r>
      <w:r w:rsidR="00C340C1" w:rsidRPr="00C340C1">
        <w:rPr>
          <w:rFonts w:ascii="Arial" w:hAnsi="Arial" w:cs="Arial"/>
          <w:sz w:val="24"/>
          <w:szCs w:val="24"/>
        </w:rPr>
        <w:t>příslušnými zákony a vyhláškami, pokyny a př</w:t>
      </w:r>
      <w:r w:rsidR="00C340C1">
        <w:rPr>
          <w:rFonts w:ascii="Arial" w:hAnsi="Arial" w:cs="Arial"/>
          <w:sz w:val="24"/>
          <w:szCs w:val="24"/>
        </w:rPr>
        <w:t xml:space="preserve">íkazy ředitele a dále vnitřními </w:t>
      </w:r>
      <w:r w:rsidR="00C340C1" w:rsidRPr="00C340C1">
        <w:rPr>
          <w:rFonts w:ascii="Arial" w:hAnsi="Arial" w:cs="Arial"/>
          <w:sz w:val="24"/>
          <w:szCs w:val="24"/>
        </w:rPr>
        <w:t>směrnicemi.</w:t>
      </w:r>
    </w:p>
    <w:p w:rsidR="00C340C1" w:rsidRPr="00C340C1" w:rsidRDefault="00C340C1" w:rsidP="00A21582">
      <w:pPr>
        <w:pStyle w:val="Zkladntextodsazen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340C1">
        <w:rPr>
          <w:rFonts w:ascii="Arial" w:hAnsi="Arial" w:cs="Arial"/>
          <w:sz w:val="24"/>
          <w:szCs w:val="24"/>
        </w:rPr>
        <w:t>Pověření vedoucí zaměstnanci mají právo kontrolovat, řídit a ukládat úkoly svým podřízeným. Také vykonávají uváděcí školení BOZP u nových zaměstnanců.</w:t>
      </w:r>
    </w:p>
    <w:p w:rsidR="00C340C1" w:rsidRPr="00C340C1" w:rsidRDefault="00C340C1" w:rsidP="00A21582">
      <w:pPr>
        <w:pStyle w:val="Zkladntextodsazen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340C1">
        <w:rPr>
          <w:rFonts w:ascii="Arial" w:hAnsi="Arial" w:cs="Arial"/>
          <w:sz w:val="24"/>
          <w:szCs w:val="24"/>
        </w:rPr>
        <w:t>Zaměstnancům i cizím osobám konajícím na základě souhlasu ředitele pracovní činnosti ve prospěch zařízení je zakázáno manipulovat, vnášet, vynášet a užívat návykové látky, drogy, toxické látky, tabákové výrobky</w:t>
      </w:r>
      <w:r w:rsidR="001635EA">
        <w:rPr>
          <w:rFonts w:ascii="Arial" w:hAnsi="Arial" w:cs="Arial"/>
          <w:sz w:val="24"/>
          <w:szCs w:val="24"/>
        </w:rPr>
        <w:t xml:space="preserve"> </w:t>
      </w:r>
      <w:r w:rsidRPr="00C340C1">
        <w:rPr>
          <w:rFonts w:ascii="Arial" w:hAnsi="Arial" w:cs="Arial"/>
          <w:sz w:val="24"/>
          <w:szCs w:val="24"/>
        </w:rPr>
        <w:t>apod.</w:t>
      </w:r>
      <w:r w:rsidR="001635EA">
        <w:rPr>
          <w:rFonts w:ascii="Arial" w:hAnsi="Arial" w:cs="Arial"/>
          <w:sz w:val="24"/>
          <w:szCs w:val="24"/>
        </w:rPr>
        <w:t>.</w:t>
      </w:r>
      <w:r w:rsidRPr="00C340C1">
        <w:rPr>
          <w:rFonts w:ascii="Arial" w:hAnsi="Arial" w:cs="Arial"/>
          <w:sz w:val="24"/>
          <w:szCs w:val="24"/>
        </w:rPr>
        <w:t xml:space="preserve"> </w:t>
      </w:r>
    </w:p>
    <w:p w:rsidR="00C340C1" w:rsidRPr="00C340C1" w:rsidRDefault="00C340C1" w:rsidP="00A21582">
      <w:pPr>
        <w:pStyle w:val="Zkladntextodsazen"/>
        <w:spacing w:after="0"/>
        <w:ind w:left="0"/>
        <w:rPr>
          <w:rFonts w:ascii="Arial" w:hAnsi="Arial" w:cs="Arial"/>
          <w:sz w:val="24"/>
          <w:szCs w:val="24"/>
        </w:rPr>
      </w:pPr>
      <w:r w:rsidRPr="00C340C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celém dětském domově</w:t>
      </w:r>
      <w:r w:rsidRPr="00C340C1">
        <w:rPr>
          <w:rFonts w:ascii="Arial" w:hAnsi="Arial" w:cs="Arial"/>
          <w:sz w:val="24"/>
          <w:szCs w:val="24"/>
        </w:rPr>
        <w:t xml:space="preserve"> je zakázáno kouření ve všech prostorách. Porušení těchto </w:t>
      </w:r>
      <w:r w:rsidR="004A5868">
        <w:rPr>
          <w:rFonts w:ascii="Arial" w:hAnsi="Arial" w:cs="Arial"/>
          <w:sz w:val="24"/>
          <w:szCs w:val="24"/>
        </w:rPr>
        <w:t xml:space="preserve">ustanovení je hrubým porušením </w:t>
      </w:r>
      <w:r w:rsidR="004A5868" w:rsidRPr="009730EB">
        <w:rPr>
          <w:rFonts w:ascii="Arial" w:hAnsi="Arial" w:cs="Arial"/>
          <w:sz w:val="24"/>
          <w:szCs w:val="24"/>
        </w:rPr>
        <w:t>P</w:t>
      </w:r>
      <w:r w:rsidRPr="00C340C1">
        <w:rPr>
          <w:rFonts w:ascii="Arial" w:hAnsi="Arial" w:cs="Arial"/>
          <w:sz w:val="24"/>
          <w:szCs w:val="24"/>
        </w:rPr>
        <w:t>racovního řádu a Zákoníku práce.</w:t>
      </w:r>
    </w:p>
    <w:p w:rsidR="006660CD" w:rsidRDefault="00C340C1" w:rsidP="00A21582">
      <w:pPr>
        <w:pStyle w:val="Zkladntextodsazen"/>
        <w:spacing w:after="0"/>
        <w:ind w:left="0"/>
        <w:rPr>
          <w:rFonts w:ascii="Arial" w:hAnsi="Arial" w:cs="Arial"/>
          <w:sz w:val="24"/>
          <w:szCs w:val="24"/>
        </w:rPr>
      </w:pPr>
      <w:r w:rsidRPr="00C340C1">
        <w:rPr>
          <w:rFonts w:ascii="Arial" w:hAnsi="Arial" w:cs="Arial"/>
          <w:sz w:val="24"/>
          <w:szCs w:val="24"/>
        </w:rPr>
        <w:t>Míra přímé a nepřímé výchovné a vzdělávací povinnosti je d</w:t>
      </w:r>
      <w:r>
        <w:rPr>
          <w:rFonts w:ascii="Arial" w:hAnsi="Arial" w:cs="Arial"/>
          <w:sz w:val="24"/>
          <w:szCs w:val="24"/>
        </w:rPr>
        <w:t>ána Nařízením vlády ČR 153/1999</w:t>
      </w:r>
      <w:r w:rsidRPr="00C340C1">
        <w:rPr>
          <w:rFonts w:ascii="Arial" w:hAnsi="Arial" w:cs="Arial"/>
          <w:sz w:val="24"/>
          <w:szCs w:val="24"/>
        </w:rPr>
        <w:t xml:space="preserve">. </w:t>
      </w:r>
    </w:p>
    <w:p w:rsidR="003344CE" w:rsidRPr="00905C99" w:rsidRDefault="003344CE" w:rsidP="00A21582">
      <w:pPr>
        <w:keepLines/>
        <w:ind w:right="-1"/>
        <w:jc w:val="both"/>
        <w:rPr>
          <w:rFonts w:ascii="Arial" w:hAnsi="Arial" w:cs="Arial"/>
          <w:sz w:val="24"/>
        </w:rPr>
      </w:pPr>
      <w:r w:rsidRPr="00905C99">
        <w:rPr>
          <w:rFonts w:ascii="Arial" w:hAnsi="Arial" w:cs="Arial"/>
          <w:bCs/>
          <w:sz w:val="24"/>
        </w:rPr>
        <w:t>Při užívání dokumentace a osobních listů dětí se pracovníci řídí Zákonem 101/2000 Sb. O ochraně osobních údajů.</w:t>
      </w:r>
    </w:p>
    <w:p w:rsidR="006660CD" w:rsidRDefault="006660CD" w:rsidP="00A21582">
      <w:pPr>
        <w:keepLines/>
        <w:ind w:right="-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Práva a povinnosti ředitele zařízení jsou stanoveny zákonem č.109/2002 Sb., </w:t>
      </w:r>
      <w:r w:rsidR="004E11C8">
        <w:rPr>
          <w:rFonts w:ascii="Arial" w:hAnsi="Arial" w:cs="Arial"/>
          <w:sz w:val="24"/>
        </w:rPr>
        <w:br/>
      </w:r>
      <w:r>
        <w:rPr>
          <w:rFonts w:ascii="Arial" w:hAnsi="Arial" w:cs="Arial"/>
          <w:bCs/>
          <w:sz w:val="24"/>
        </w:rPr>
        <w:t>§ 23, 24.</w:t>
      </w:r>
    </w:p>
    <w:p w:rsidR="005D55AF" w:rsidRDefault="006660CD" w:rsidP="00A21582">
      <w:pPr>
        <w:keepLines/>
        <w:ind w:right="284"/>
      </w:pPr>
      <w:r>
        <w:t xml:space="preserve">   </w:t>
      </w:r>
    </w:p>
    <w:p w:rsidR="005D55AF" w:rsidRDefault="005D55AF" w:rsidP="00A21582">
      <w:pPr>
        <w:rPr>
          <w:rFonts w:ascii="Arial" w:hAnsi="Arial" w:cs="Arial"/>
          <w:b/>
          <w:bCs/>
          <w:sz w:val="24"/>
          <w:szCs w:val="24"/>
        </w:rPr>
      </w:pPr>
      <w:r w:rsidRPr="00773F43">
        <w:rPr>
          <w:rFonts w:ascii="Arial" w:hAnsi="Arial" w:cs="Arial"/>
          <w:b/>
          <w:bCs/>
          <w:sz w:val="24"/>
          <w:szCs w:val="24"/>
        </w:rPr>
        <w:t>Pracovní doba</w:t>
      </w:r>
      <w:r w:rsidR="00C6154F">
        <w:rPr>
          <w:rFonts w:ascii="Arial" w:hAnsi="Arial" w:cs="Arial"/>
          <w:b/>
          <w:bCs/>
          <w:sz w:val="24"/>
          <w:szCs w:val="24"/>
        </w:rPr>
        <w:t>:</w:t>
      </w:r>
    </w:p>
    <w:p w:rsidR="005D55AF" w:rsidRDefault="005D55AF" w:rsidP="00A21582">
      <w:pPr>
        <w:rPr>
          <w:rFonts w:ascii="Arial" w:hAnsi="Arial" w:cs="Arial"/>
          <w:sz w:val="24"/>
          <w:szCs w:val="24"/>
        </w:rPr>
      </w:pPr>
    </w:p>
    <w:p w:rsidR="005D55AF" w:rsidRPr="00E7300C" w:rsidRDefault="005D55AF" w:rsidP="00A21582">
      <w:pPr>
        <w:jc w:val="both"/>
        <w:rPr>
          <w:rFonts w:ascii="Arial" w:hAnsi="Arial" w:cs="Arial"/>
          <w:sz w:val="24"/>
          <w:szCs w:val="24"/>
        </w:rPr>
      </w:pPr>
      <w:r w:rsidRPr="009F7E8C">
        <w:rPr>
          <w:rFonts w:ascii="Arial" w:hAnsi="Arial" w:cs="Arial"/>
          <w:bCs/>
          <w:sz w:val="24"/>
          <w:szCs w:val="24"/>
        </w:rPr>
        <w:t>Pracovní doba</w:t>
      </w:r>
      <w:r w:rsidRPr="009F7E8C">
        <w:rPr>
          <w:rFonts w:ascii="Arial" w:hAnsi="Arial" w:cs="Arial"/>
          <w:sz w:val="24"/>
          <w:szCs w:val="24"/>
        </w:rPr>
        <w:t xml:space="preserve"> </w:t>
      </w:r>
      <w:r w:rsidRPr="00773F43">
        <w:rPr>
          <w:rFonts w:ascii="Arial" w:hAnsi="Arial" w:cs="Arial"/>
          <w:sz w:val="24"/>
          <w:szCs w:val="24"/>
        </w:rPr>
        <w:t xml:space="preserve">zaměstnanců je stanovena </w:t>
      </w:r>
      <w:r w:rsidR="003E0925">
        <w:rPr>
          <w:rFonts w:ascii="Arial" w:hAnsi="Arial" w:cs="Arial"/>
          <w:sz w:val="24"/>
          <w:szCs w:val="24"/>
        </w:rPr>
        <w:t>dle Zákoníku prác</w:t>
      </w:r>
      <w:r w:rsidR="000A1E46">
        <w:rPr>
          <w:rFonts w:ascii="Arial" w:hAnsi="Arial" w:cs="Arial"/>
          <w:sz w:val="24"/>
          <w:szCs w:val="24"/>
        </w:rPr>
        <w:t xml:space="preserve">e, je upravena rozpisem služeb </w:t>
      </w:r>
      <w:r w:rsidR="003E0925">
        <w:rPr>
          <w:rFonts w:ascii="Arial" w:hAnsi="Arial" w:cs="Arial"/>
          <w:sz w:val="24"/>
          <w:szCs w:val="24"/>
        </w:rPr>
        <w:t>s ohledem na potřeby DD</w:t>
      </w:r>
      <w:r w:rsidRPr="00773F43">
        <w:rPr>
          <w:rFonts w:ascii="Arial" w:hAnsi="Arial" w:cs="Arial"/>
          <w:sz w:val="24"/>
          <w:szCs w:val="24"/>
        </w:rPr>
        <w:t xml:space="preserve">. </w:t>
      </w:r>
      <w:r w:rsidR="003E0925">
        <w:rPr>
          <w:rFonts w:ascii="Arial" w:hAnsi="Arial" w:cs="Arial"/>
          <w:sz w:val="24"/>
          <w:szCs w:val="24"/>
        </w:rPr>
        <w:t xml:space="preserve">Případně změny oproti pravidelnému rozpisu musí povolit příslušný nadřízený pracovník. </w:t>
      </w:r>
      <w:r w:rsidR="003E0925" w:rsidRPr="003E0925">
        <w:rPr>
          <w:rFonts w:ascii="Arial" w:hAnsi="Arial" w:cs="Arial"/>
          <w:sz w:val="24"/>
          <w:szCs w:val="24"/>
        </w:rPr>
        <w:t>Dovolená je poskytována podle plánu po celý r</w:t>
      </w:r>
      <w:r w:rsidR="003E0925">
        <w:rPr>
          <w:rFonts w:ascii="Arial" w:hAnsi="Arial" w:cs="Arial"/>
          <w:sz w:val="24"/>
          <w:szCs w:val="24"/>
        </w:rPr>
        <w:t xml:space="preserve">ok ve výši stanovené Zákoníkem </w:t>
      </w:r>
      <w:r w:rsidR="003E0925" w:rsidRPr="003E0925">
        <w:rPr>
          <w:rFonts w:ascii="Arial" w:hAnsi="Arial" w:cs="Arial"/>
          <w:sz w:val="24"/>
          <w:szCs w:val="24"/>
        </w:rPr>
        <w:t>práce a s ohledem na potřeby provozu zařízení</w:t>
      </w:r>
      <w:r w:rsidR="00C6154F">
        <w:rPr>
          <w:rFonts w:ascii="Arial" w:hAnsi="Arial" w:cs="Arial"/>
          <w:sz w:val="24"/>
          <w:szCs w:val="24"/>
        </w:rPr>
        <w:t>.</w:t>
      </w:r>
    </w:p>
    <w:p w:rsidR="001B05EF" w:rsidRDefault="001B05EF" w:rsidP="00A21582">
      <w:pPr>
        <w:keepLines/>
        <w:ind w:right="284"/>
        <w:rPr>
          <w:rFonts w:ascii="Arial" w:hAnsi="Arial" w:cs="Arial"/>
          <w:b/>
          <w:sz w:val="24"/>
          <w:szCs w:val="24"/>
        </w:rPr>
      </w:pPr>
    </w:p>
    <w:p w:rsidR="006660CD" w:rsidRPr="00C6154F" w:rsidRDefault="006660CD" w:rsidP="00A21582">
      <w:pPr>
        <w:keepLines/>
        <w:ind w:right="284"/>
      </w:pPr>
      <w:r w:rsidRPr="00590F5F">
        <w:rPr>
          <w:rFonts w:ascii="Arial" w:hAnsi="Arial" w:cs="Arial"/>
          <w:b/>
          <w:sz w:val="24"/>
          <w:szCs w:val="24"/>
        </w:rPr>
        <w:t>Povinnosti všech zaměstnanců</w:t>
      </w:r>
      <w:r w:rsidR="00A54D71">
        <w:rPr>
          <w:rFonts w:ascii="Arial" w:hAnsi="Arial" w:cs="Arial"/>
          <w:b/>
          <w:sz w:val="24"/>
          <w:szCs w:val="24"/>
        </w:rPr>
        <w:t>:</w:t>
      </w:r>
    </w:p>
    <w:p w:rsidR="006660CD" w:rsidRDefault="006660CD" w:rsidP="00A21582">
      <w:pPr>
        <w:keepLines/>
        <w:ind w:left="284" w:right="-1"/>
        <w:jc w:val="both"/>
        <w:rPr>
          <w:rFonts w:ascii="Arial" w:hAnsi="Arial" w:cs="Arial"/>
          <w:sz w:val="24"/>
        </w:rPr>
      </w:pPr>
    </w:p>
    <w:p w:rsidR="006660CD" w:rsidRPr="00097CFB" w:rsidRDefault="006660CD" w:rsidP="00A21582">
      <w:pPr>
        <w:pStyle w:val="Zkladntextodsazen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97CFB">
        <w:rPr>
          <w:rFonts w:ascii="Arial" w:hAnsi="Arial" w:cs="Arial"/>
          <w:sz w:val="24"/>
          <w:szCs w:val="24"/>
        </w:rPr>
        <w:t xml:space="preserve">Zaměstnanci jsou povinni bezprostředně informovat ředitele o </w:t>
      </w:r>
      <w:r w:rsidRPr="00097CFB">
        <w:rPr>
          <w:rFonts w:ascii="Arial" w:hAnsi="Arial" w:cs="Arial"/>
          <w:b/>
          <w:bCs/>
          <w:sz w:val="24"/>
          <w:szCs w:val="24"/>
        </w:rPr>
        <w:t xml:space="preserve">závažných </w:t>
      </w:r>
      <w:r w:rsidR="00A54D71">
        <w:rPr>
          <w:rFonts w:ascii="Arial" w:hAnsi="Arial" w:cs="Arial"/>
          <w:sz w:val="24"/>
          <w:szCs w:val="24"/>
        </w:rPr>
        <w:t>skutečnostech (</w:t>
      </w:r>
      <w:r w:rsidRPr="00097CFB">
        <w:rPr>
          <w:rFonts w:ascii="Arial" w:hAnsi="Arial" w:cs="Arial"/>
          <w:sz w:val="24"/>
          <w:szCs w:val="24"/>
        </w:rPr>
        <w:t>telefonicky</w:t>
      </w:r>
      <w:r w:rsidR="00A54D71">
        <w:rPr>
          <w:rFonts w:ascii="Arial" w:hAnsi="Arial" w:cs="Arial"/>
          <w:sz w:val="24"/>
          <w:szCs w:val="24"/>
        </w:rPr>
        <w:t xml:space="preserve"> nebo</w:t>
      </w:r>
      <w:r w:rsidRPr="00097CFB">
        <w:rPr>
          <w:rFonts w:ascii="Arial" w:hAnsi="Arial" w:cs="Arial"/>
          <w:sz w:val="24"/>
          <w:szCs w:val="24"/>
        </w:rPr>
        <w:t xml:space="preserve"> osobně) a provést </w:t>
      </w:r>
      <w:r w:rsidR="00A54D71">
        <w:rPr>
          <w:rFonts w:ascii="Arial" w:hAnsi="Arial" w:cs="Arial"/>
          <w:sz w:val="24"/>
          <w:szCs w:val="24"/>
        </w:rPr>
        <w:t xml:space="preserve">dostatečný, srozumitelný </w:t>
      </w:r>
      <w:r w:rsidRPr="00097CFB">
        <w:rPr>
          <w:rFonts w:ascii="Arial" w:hAnsi="Arial" w:cs="Arial"/>
          <w:sz w:val="24"/>
          <w:szCs w:val="24"/>
        </w:rPr>
        <w:t xml:space="preserve">zápis </w:t>
      </w:r>
      <w:r w:rsidR="004E11C8">
        <w:rPr>
          <w:rFonts w:ascii="Arial" w:hAnsi="Arial" w:cs="Arial"/>
          <w:sz w:val="24"/>
          <w:szCs w:val="24"/>
        </w:rPr>
        <w:br/>
      </w:r>
      <w:r w:rsidRPr="00097CFB">
        <w:rPr>
          <w:rFonts w:ascii="Arial" w:hAnsi="Arial" w:cs="Arial"/>
          <w:sz w:val="24"/>
          <w:szCs w:val="24"/>
        </w:rPr>
        <w:t>do Knihy denní</w:t>
      </w:r>
      <w:r w:rsidR="00945128">
        <w:rPr>
          <w:rFonts w:ascii="Arial" w:hAnsi="Arial" w:cs="Arial"/>
          <w:sz w:val="24"/>
          <w:szCs w:val="24"/>
        </w:rPr>
        <w:t>ho</w:t>
      </w:r>
      <w:r w:rsidRPr="00097CFB">
        <w:rPr>
          <w:rFonts w:ascii="Arial" w:hAnsi="Arial" w:cs="Arial"/>
          <w:sz w:val="24"/>
          <w:szCs w:val="24"/>
        </w:rPr>
        <w:t xml:space="preserve"> </w:t>
      </w:r>
      <w:r w:rsidR="00945128">
        <w:rPr>
          <w:rFonts w:ascii="Arial" w:hAnsi="Arial" w:cs="Arial"/>
          <w:sz w:val="24"/>
          <w:szCs w:val="24"/>
        </w:rPr>
        <w:t>hlášení</w:t>
      </w:r>
      <w:r w:rsidRPr="00097CFB">
        <w:rPr>
          <w:rFonts w:ascii="Arial" w:hAnsi="Arial" w:cs="Arial"/>
          <w:sz w:val="24"/>
          <w:szCs w:val="24"/>
        </w:rPr>
        <w:t>.</w:t>
      </w:r>
    </w:p>
    <w:p w:rsidR="00E12B88" w:rsidRDefault="006660CD" w:rsidP="00A21582">
      <w:pPr>
        <w:jc w:val="both"/>
        <w:rPr>
          <w:rFonts w:ascii="Arial" w:hAnsi="Arial" w:cs="Arial"/>
          <w:sz w:val="24"/>
          <w:szCs w:val="24"/>
        </w:rPr>
      </w:pPr>
      <w:r w:rsidRPr="000A1E46">
        <w:rPr>
          <w:rFonts w:ascii="Arial" w:hAnsi="Arial" w:cs="Arial"/>
          <w:bCs/>
          <w:sz w:val="24"/>
          <w:szCs w:val="24"/>
        </w:rPr>
        <w:t xml:space="preserve">Závažná </w:t>
      </w:r>
      <w:r w:rsidR="000A1E46" w:rsidRPr="000A1E46">
        <w:rPr>
          <w:rFonts w:ascii="Arial" w:hAnsi="Arial" w:cs="Arial"/>
          <w:bCs/>
          <w:sz w:val="24"/>
          <w:szCs w:val="24"/>
        </w:rPr>
        <w:t>dlouhodobě plánovaná</w:t>
      </w:r>
      <w:r w:rsidR="000A1E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546C">
        <w:rPr>
          <w:rFonts w:ascii="Arial" w:hAnsi="Arial" w:cs="Arial"/>
          <w:sz w:val="24"/>
          <w:szCs w:val="24"/>
        </w:rPr>
        <w:t xml:space="preserve">zdravotní ošetření dítěte, závažná rozhodnutí vedení DD apod. je nutno konzultovat </w:t>
      </w:r>
      <w:r w:rsidR="00190135">
        <w:rPr>
          <w:rFonts w:ascii="Arial" w:hAnsi="Arial" w:cs="Arial"/>
          <w:sz w:val="24"/>
          <w:szCs w:val="24"/>
        </w:rPr>
        <w:t>předem s</w:t>
      </w:r>
      <w:r w:rsidR="000A1E46">
        <w:rPr>
          <w:rFonts w:ascii="Arial" w:hAnsi="Arial" w:cs="Arial"/>
          <w:sz w:val="24"/>
          <w:szCs w:val="24"/>
        </w:rPr>
        <w:t> osobami odpovědnými za výchovu</w:t>
      </w:r>
      <w:r w:rsidRPr="00B5546C">
        <w:rPr>
          <w:rFonts w:ascii="Arial" w:hAnsi="Arial" w:cs="Arial"/>
          <w:sz w:val="24"/>
          <w:szCs w:val="24"/>
        </w:rPr>
        <w:t xml:space="preserve">. V případě nebezpečí z prodlení, kdy by mohlo dojít k narušení výchovy, péče </w:t>
      </w:r>
      <w:r w:rsidR="004E11C8">
        <w:rPr>
          <w:rFonts w:ascii="Arial" w:hAnsi="Arial" w:cs="Arial"/>
          <w:sz w:val="24"/>
          <w:szCs w:val="24"/>
        </w:rPr>
        <w:br/>
      </w:r>
      <w:r w:rsidRPr="00B5546C">
        <w:rPr>
          <w:rFonts w:ascii="Arial" w:hAnsi="Arial" w:cs="Arial"/>
          <w:sz w:val="24"/>
          <w:szCs w:val="24"/>
        </w:rPr>
        <w:t>a zdraví dítěte, rozhoduje ředitel.</w:t>
      </w:r>
    </w:p>
    <w:p w:rsidR="00E12B88" w:rsidRDefault="00E12B88" w:rsidP="000577ED">
      <w:pPr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E12B88">
        <w:rPr>
          <w:rFonts w:ascii="Arial" w:hAnsi="Arial" w:cs="Arial"/>
          <w:b/>
          <w:sz w:val="24"/>
          <w:szCs w:val="24"/>
        </w:rPr>
        <w:t>Organizační zajištění spolupráce s</w:t>
      </w:r>
      <w:r w:rsidR="000B4512">
        <w:rPr>
          <w:rFonts w:ascii="Arial" w:hAnsi="Arial" w:cs="Arial"/>
          <w:b/>
          <w:sz w:val="24"/>
          <w:szCs w:val="24"/>
        </w:rPr>
        <w:t>e</w:t>
      </w:r>
      <w:r w:rsidRPr="00E12B88">
        <w:rPr>
          <w:rFonts w:ascii="Arial" w:hAnsi="Arial" w:cs="Arial"/>
          <w:b/>
          <w:sz w:val="24"/>
          <w:szCs w:val="24"/>
        </w:rPr>
        <w:t> </w:t>
      </w:r>
      <w:r w:rsidR="000B4512">
        <w:rPr>
          <w:rFonts w:ascii="Arial" w:hAnsi="Arial" w:cs="Arial"/>
          <w:b/>
          <w:sz w:val="24"/>
          <w:szCs w:val="24"/>
        </w:rPr>
        <w:t>zákonnými zástupci dítěte</w:t>
      </w:r>
      <w:r w:rsidR="00F87AB1">
        <w:rPr>
          <w:rFonts w:ascii="Arial" w:hAnsi="Arial" w:cs="Arial"/>
          <w:b/>
          <w:sz w:val="24"/>
          <w:szCs w:val="24"/>
        </w:rPr>
        <w:t>:</w:t>
      </w:r>
    </w:p>
    <w:p w:rsidR="00E12B88" w:rsidRDefault="00E12B88" w:rsidP="00A21582">
      <w:pPr>
        <w:jc w:val="both"/>
        <w:rPr>
          <w:rFonts w:ascii="Arial" w:hAnsi="Arial" w:cs="Arial"/>
          <w:b/>
          <w:sz w:val="24"/>
          <w:szCs w:val="24"/>
        </w:rPr>
      </w:pPr>
    </w:p>
    <w:p w:rsidR="00823F91" w:rsidRPr="004078E9" w:rsidRDefault="00823F91" w:rsidP="00A21582">
      <w:pPr>
        <w:jc w:val="both"/>
        <w:rPr>
          <w:rFonts w:ascii="Arial" w:hAnsi="Arial" w:cs="Arial"/>
          <w:sz w:val="24"/>
          <w:szCs w:val="24"/>
        </w:rPr>
      </w:pPr>
      <w:r w:rsidRPr="004078E9">
        <w:rPr>
          <w:rFonts w:ascii="Arial" w:hAnsi="Arial" w:cs="Arial"/>
          <w:color w:val="000000"/>
          <w:sz w:val="24"/>
          <w:szCs w:val="24"/>
        </w:rPr>
        <w:t>DD poskytuje péči jinak poskytovanou rodiči nebo jinými osobami, kterým bylo dítě svěřeno do výchovy ro</w:t>
      </w:r>
      <w:r w:rsidR="00AE0C2F">
        <w:rPr>
          <w:rFonts w:ascii="Arial" w:hAnsi="Arial" w:cs="Arial"/>
          <w:color w:val="000000"/>
          <w:sz w:val="24"/>
          <w:szCs w:val="24"/>
        </w:rPr>
        <w:t>zhodnutím příslušného orgánu, (</w:t>
      </w:r>
      <w:r w:rsidRPr="004078E9">
        <w:rPr>
          <w:rFonts w:ascii="Arial" w:hAnsi="Arial" w:cs="Arial"/>
          <w:color w:val="000000"/>
          <w:sz w:val="24"/>
          <w:szCs w:val="24"/>
        </w:rPr>
        <w:t xml:space="preserve">dále jen </w:t>
      </w:r>
      <w:r w:rsidR="000B4512" w:rsidRPr="00905C99">
        <w:rPr>
          <w:rFonts w:ascii="Arial" w:hAnsi="Arial" w:cs="Arial"/>
          <w:sz w:val="24"/>
          <w:szCs w:val="24"/>
        </w:rPr>
        <w:t>zákonní zástupci</w:t>
      </w:r>
      <w:r w:rsidR="003344CE">
        <w:rPr>
          <w:rFonts w:ascii="Arial" w:hAnsi="Arial" w:cs="Arial"/>
          <w:color w:val="000000"/>
          <w:sz w:val="24"/>
          <w:szCs w:val="24"/>
        </w:rPr>
        <w:t xml:space="preserve"> </w:t>
      </w:r>
      <w:r w:rsidR="00905C99">
        <w:rPr>
          <w:rFonts w:ascii="Arial" w:hAnsi="Arial" w:cs="Arial"/>
          <w:color w:val="000000"/>
          <w:sz w:val="24"/>
          <w:szCs w:val="24"/>
        </w:rPr>
        <w:t xml:space="preserve"> </w:t>
      </w:r>
      <w:r w:rsidR="00905C99" w:rsidRPr="00905C99">
        <w:rPr>
          <w:rFonts w:ascii="Arial" w:hAnsi="Arial" w:cs="Arial"/>
          <w:sz w:val="24"/>
          <w:szCs w:val="24"/>
        </w:rPr>
        <w:t xml:space="preserve"> §2</w:t>
      </w:r>
      <w:r w:rsidR="000B4512">
        <w:rPr>
          <w:rFonts w:ascii="Arial" w:hAnsi="Arial" w:cs="Arial"/>
          <w:sz w:val="24"/>
          <w:szCs w:val="24"/>
        </w:rPr>
        <w:t xml:space="preserve">, odst. 7, písm. d, </w:t>
      </w:r>
      <w:r w:rsidR="000B4512">
        <w:rPr>
          <w:rFonts w:ascii="Arial" w:hAnsi="Arial" w:cs="Arial"/>
          <w:color w:val="000000"/>
          <w:sz w:val="24"/>
          <w:szCs w:val="24"/>
        </w:rPr>
        <w:t xml:space="preserve">zákon </w:t>
      </w:r>
      <w:r w:rsidR="000B4512" w:rsidRPr="00905C99">
        <w:rPr>
          <w:rFonts w:ascii="Arial" w:hAnsi="Arial" w:cs="Arial"/>
          <w:sz w:val="24"/>
          <w:szCs w:val="24"/>
        </w:rPr>
        <w:t>383/2005</w:t>
      </w:r>
      <w:r w:rsidR="000B4512">
        <w:rPr>
          <w:rFonts w:ascii="Arial" w:hAnsi="Arial" w:cs="Arial"/>
          <w:sz w:val="24"/>
          <w:szCs w:val="24"/>
        </w:rPr>
        <w:t xml:space="preserve"> Sb.</w:t>
      </w:r>
      <w:r w:rsidRPr="00905C99">
        <w:rPr>
          <w:rFonts w:ascii="Arial" w:hAnsi="Arial" w:cs="Arial"/>
          <w:sz w:val="24"/>
          <w:szCs w:val="24"/>
        </w:rPr>
        <w:t>)</w:t>
      </w:r>
      <w:r w:rsidRPr="004078E9">
        <w:rPr>
          <w:rFonts w:ascii="Arial" w:hAnsi="Arial" w:cs="Arial"/>
          <w:color w:val="000000"/>
          <w:sz w:val="24"/>
          <w:szCs w:val="24"/>
        </w:rPr>
        <w:t xml:space="preserve"> dětem s nařízenou ústavní výchovou</w:t>
      </w:r>
      <w:r w:rsidR="004078E9">
        <w:rPr>
          <w:rFonts w:ascii="Arial" w:hAnsi="Arial" w:cs="Arial"/>
          <w:color w:val="000000"/>
          <w:sz w:val="24"/>
          <w:szCs w:val="24"/>
        </w:rPr>
        <w:t xml:space="preserve"> - §</w:t>
      </w:r>
      <w:r w:rsidR="005E60EE">
        <w:rPr>
          <w:rFonts w:ascii="Arial" w:hAnsi="Arial" w:cs="Arial"/>
          <w:color w:val="000000"/>
          <w:sz w:val="24"/>
          <w:szCs w:val="24"/>
        </w:rPr>
        <w:t xml:space="preserve"> </w:t>
      </w:r>
      <w:r w:rsidR="004078E9">
        <w:rPr>
          <w:rFonts w:ascii="Arial" w:hAnsi="Arial" w:cs="Arial"/>
          <w:color w:val="000000"/>
          <w:sz w:val="24"/>
          <w:szCs w:val="24"/>
        </w:rPr>
        <w:t>2</w:t>
      </w:r>
      <w:r w:rsidR="005E60EE">
        <w:rPr>
          <w:rFonts w:ascii="Arial" w:hAnsi="Arial" w:cs="Arial"/>
          <w:color w:val="000000"/>
          <w:sz w:val="24"/>
          <w:szCs w:val="24"/>
        </w:rPr>
        <w:t>, odst. 3, zákona 109/2002 Sb..</w:t>
      </w:r>
    </w:p>
    <w:p w:rsidR="003A1BDE" w:rsidRDefault="005E60EE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těmito osobami udržujeme </w:t>
      </w:r>
      <w:r w:rsidR="00870DE8">
        <w:rPr>
          <w:rFonts w:ascii="Arial" w:hAnsi="Arial" w:cs="Arial"/>
          <w:sz w:val="24"/>
          <w:szCs w:val="24"/>
        </w:rPr>
        <w:t xml:space="preserve">úředně </w:t>
      </w:r>
      <w:r>
        <w:rPr>
          <w:rFonts w:ascii="Arial" w:hAnsi="Arial" w:cs="Arial"/>
          <w:sz w:val="24"/>
          <w:szCs w:val="24"/>
        </w:rPr>
        <w:t xml:space="preserve">písemný, telefonický </w:t>
      </w:r>
      <w:r w:rsidR="0072281F">
        <w:rPr>
          <w:rFonts w:ascii="Arial" w:hAnsi="Arial" w:cs="Arial"/>
          <w:sz w:val="24"/>
          <w:szCs w:val="24"/>
        </w:rPr>
        <w:t>nebo</w:t>
      </w:r>
      <w:r>
        <w:rPr>
          <w:rFonts w:ascii="Arial" w:hAnsi="Arial" w:cs="Arial"/>
          <w:sz w:val="24"/>
          <w:szCs w:val="24"/>
        </w:rPr>
        <w:t xml:space="preserve"> osobní kontakt. </w:t>
      </w:r>
      <w:r w:rsidR="0072281F">
        <w:rPr>
          <w:rFonts w:ascii="Arial" w:hAnsi="Arial" w:cs="Arial"/>
          <w:sz w:val="24"/>
          <w:szCs w:val="24"/>
        </w:rPr>
        <w:t xml:space="preserve">Osobní kontakt - návštěvu je možné po domluvě </w:t>
      </w:r>
      <w:r w:rsidR="00A55B90" w:rsidRPr="00A55B90">
        <w:rPr>
          <w:rFonts w:ascii="Arial" w:hAnsi="Arial" w:cs="Arial"/>
          <w:sz w:val="24"/>
          <w:szCs w:val="24"/>
        </w:rPr>
        <w:t>s ředitelem, vedoucí vychovatelkou, kmenovou vychovatelkou nebo sociální pracovnicí</w:t>
      </w:r>
      <w:r w:rsidR="00A55B90">
        <w:rPr>
          <w:rFonts w:ascii="Arial" w:hAnsi="Arial" w:cs="Arial"/>
          <w:sz w:val="24"/>
          <w:szCs w:val="24"/>
        </w:rPr>
        <w:t xml:space="preserve"> </w:t>
      </w:r>
      <w:r w:rsidR="0072281F">
        <w:rPr>
          <w:rFonts w:ascii="Arial" w:hAnsi="Arial" w:cs="Arial"/>
          <w:sz w:val="24"/>
          <w:szCs w:val="24"/>
        </w:rPr>
        <w:t>stanovit na kterýkoliv den v pracovním týdnu.</w:t>
      </w:r>
      <w:r w:rsidR="00303889">
        <w:rPr>
          <w:rFonts w:ascii="Arial" w:hAnsi="Arial" w:cs="Arial"/>
          <w:sz w:val="24"/>
          <w:szCs w:val="24"/>
        </w:rPr>
        <w:t xml:space="preserve"> Pokud toto nelze, je návštěva řeš</w:t>
      </w:r>
      <w:r w:rsidR="00851E50">
        <w:rPr>
          <w:rFonts w:ascii="Arial" w:hAnsi="Arial" w:cs="Arial"/>
          <w:sz w:val="24"/>
          <w:szCs w:val="24"/>
        </w:rPr>
        <w:t xml:space="preserve">ena o víkendu. </w:t>
      </w:r>
    </w:p>
    <w:p w:rsidR="00823F91" w:rsidRDefault="0077394C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Běžné návštěvy </w:t>
      </w:r>
      <w:r w:rsidR="000B4512">
        <w:rPr>
          <w:rFonts w:ascii="Arial" w:hAnsi="Arial" w:cs="Arial"/>
          <w:sz w:val="24"/>
          <w:szCs w:val="24"/>
        </w:rPr>
        <w:t>zákonných zástupců dítěte</w:t>
      </w:r>
      <w:r w:rsidR="00834C48">
        <w:rPr>
          <w:rFonts w:ascii="Arial" w:hAnsi="Arial" w:cs="Arial"/>
          <w:sz w:val="24"/>
          <w:szCs w:val="24"/>
        </w:rPr>
        <w:t xml:space="preserve"> (</w:t>
      </w:r>
      <w:r w:rsidR="004F1DD1">
        <w:rPr>
          <w:rFonts w:ascii="Arial" w:hAnsi="Arial" w:cs="Arial"/>
          <w:sz w:val="24"/>
          <w:szCs w:val="24"/>
        </w:rPr>
        <w:t>jejich práva a povinnosti)</w:t>
      </w:r>
      <w:r>
        <w:rPr>
          <w:rFonts w:ascii="Arial" w:hAnsi="Arial" w:cs="Arial"/>
          <w:sz w:val="24"/>
          <w:szCs w:val="24"/>
        </w:rPr>
        <w:t xml:space="preserve"> jsou řešeny v Návštěvním řádu</w:t>
      </w:r>
      <w:r w:rsidR="003A1BDE">
        <w:rPr>
          <w:rFonts w:ascii="Arial" w:hAnsi="Arial" w:cs="Arial"/>
          <w:sz w:val="24"/>
          <w:szCs w:val="24"/>
        </w:rPr>
        <w:t>, kdy informace o dítěti podává příslušný kmenový vychovatel.</w:t>
      </w:r>
    </w:p>
    <w:p w:rsidR="006660CD" w:rsidRDefault="004078E9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56FBF" w:rsidRDefault="008839AE" w:rsidP="00A21582">
      <w:pPr>
        <w:tabs>
          <w:tab w:val="left" w:pos="2250"/>
        </w:tabs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0A7486">
        <w:rPr>
          <w:rFonts w:ascii="Arial" w:hAnsi="Arial" w:cs="Arial"/>
          <w:b/>
          <w:color w:val="002060"/>
          <w:sz w:val="28"/>
          <w:szCs w:val="28"/>
        </w:rPr>
        <w:t>II. Postup při přijímání, přemísťování a propouštění dětí</w:t>
      </w:r>
    </w:p>
    <w:p w:rsidR="0001341A" w:rsidRPr="000A7486" w:rsidRDefault="0001341A" w:rsidP="00A21582">
      <w:pPr>
        <w:tabs>
          <w:tab w:val="left" w:pos="2250"/>
        </w:tabs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5C21F8" w:rsidRPr="001763AC" w:rsidRDefault="005C21F8" w:rsidP="000577ED">
      <w:pPr>
        <w:pStyle w:val="Nadpis3"/>
        <w:numPr>
          <w:ilvl w:val="1"/>
          <w:numId w:val="45"/>
        </w:numPr>
        <w:spacing w:before="0" w:after="0"/>
        <w:ind w:left="340"/>
        <w:contextualSpacing/>
        <w:jc w:val="both"/>
        <w:rPr>
          <w:sz w:val="24"/>
          <w:szCs w:val="24"/>
        </w:rPr>
      </w:pPr>
      <w:bookmarkStart w:id="1" w:name="_Toc6299416"/>
      <w:r w:rsidRPr="001763AC">
        <w:rPr>
          <w:sz w:val="24"/>
          <w:szCs w:val="24"/>
          <w:u w:color="000000"/>
        </w:rPr>
        <w:t>Přijímání dětí do zařízení</w:t>
      </w:r>
      <w:bookmarkEnd w:id="1"/>
    </w:p>
    <w:p w:rsidR="005C21F8" w:rsidRDefault="005C21F8" w:rsidP="00A21582">
      <w:pPr>
        <w:ind w:left="360"/>
      </w:pPr>
    </w:p>
    <w:p w:rsidR="005C21F8" w:rsidRPr="008813C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8813C1">
        <w:rPr>
          <w:rFonts w:ascii="Arial" w:hAnsi="Arial" w:cs="Arial"/>
          <w:sz w:val="24"/>
          <w:szCs w:val="24"/>
        </w:rPr>
        <w:t>Před přijetím dítěte do zařízení se ředitel, sociální pracovnice nebo vedoucí vychovatelka účastní případové k</w:t>
      </w:r>
      <w:r w:rsidR="001B05EF">
        <w:rPr>
          <w:rFonts w:ascii="Arial" w:hAnsi="Arial" w:cs="Arial"/>
          <w:sz w:val="24"/>
          <w:szCs w:val="24"/>
        </w:rPr>
        <w:t xml:space="preserve">onference, byla-li orgánem SPOD </w:t>
      </w:r>
      <w:r w:rsidRPr="008813C1">
        <w:rPr>
          <w:rFonts w:ascii="Arial" w:hAnsi="Arial" w:cs="Arial"/>
          <w:sz w:val="24"/>
          <w:szCs w:val="24"/>
        </w:rPr>
        <w:t xml:space="preserve">svolána. Dětský domov umožní budoucím dětem i jejich zákonným zástupcům dle jejich přání prohlídku zařízení a poskytne informace o průběhu budoucí péče. </w:t>
      </w:r>
    </w:p>
    <w:p w:rsidR="005C21F8" w:rsidRPr="008813C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8813C1">
        <w:rPr>
          <w:rFonts w:ascii="Arial" w:hAnsi="Arial" w:cs="Arial"/>
          <w:sz w:val="24"/>
          <w:szCs w:val="24"/>
        </w:rPr>
        <w:t xml:space="preserve">Děti do zařízení přijímají, tj. přebírají od předávající osoby ředitel nebo vedoucí vychovatelka, sociální pracovnice a vychovatelé. </w:t>
      </w:r>
    </w:p>
    <w:p w:rsidR="005C21F8" w:rsidRPr="008813C1" w:rsidRDefault="001B05EF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Sociální pracovnice nebo </w:t>
      </w:r>
      <w:r w:rsidR="005C21F8" w:rsidRPr="008813C1">
        <w:rPr>
          <w:rFonts w:ascii="Arial" w:hAnsi="Arial" w:cs="Arial"/>
          <w:sz w:val="24"/>
          <w:szCs w:val="24"/>
        </w:rPr>
        <w:t xml:space="preserve">jiná přebírající osoba bude od předávající osoby požadovat zejména: </w:t>
      </w:r>
    </w:p>
    <w:p w:rsidR="005C21F8" w:rsidRDefault="005C21F8" w:rsidP="000577ED">
      <w:pPr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8813C1">
        <w:rPr>
          <w:rFonts w:ascii="Arial" w:hAnsi="Arial" w:cs="Arial"/>
          <w:sz w:val="24"/>
          <w:szCs w:val="24"/>
        </w:rPr>
        <w:t xml:space="preserve">pravomocné rozhodnutí soudu o nařízení ústavní výchovy nebo předběžného opatření, </w:t>
      </w:r>
    </w:p>
    <w:p w:rsidR="005C21F8" w:rsidRDefault="005C21F8" w:rsidP="000577ED">
      <w:pPr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 xml:space="preserve">rodný list, osobní list, doklad o občanství, občanský průkaz, cestovní doklad apod., </w:t>
      </w:r>
    </w:p>
    <w:p w:rsidR="005C21F8" w:rsidRDefault="005C21F8" w:rsidP="000577ED">
      <w:pPr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>průkaz zdravotní pojišťovny, zdravotní dokumentaci, potřebné léky a kontakt na stávajícího pediatra,</w:t>
      </w:r>
    </w:p>
    <w:p w:rsidR="005C21F8" w:rsidRDefault="005C21F8" w:rsidP="000577ED">
      <w:pPr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 xml:space="preserve">dokumentaci o dosavadní školní docházce (katalogový list, vysvědčení), </w:t>
      </w:r>
    </w:p>
    <w:p w:rsidR="005C21F8" w:rsidRDefault="005C21F8" w:rsidP="000577ED">
      <w:pPr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 xml:space="preserve">je-li k dispozici, pak také IPOD zpracovaný orgánem SPOD, </w:t>
      </w:r>
    </w:p>
    <w:p w:rsidR="005C21F8" w:rsidRDefault="005C21F8" w:rsidP="000577ED">
      <w:pPr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 xml:space="preserve">případnou peněžní hotovost, </w:t>
      </w:r>
    </w:p>
    <w:p w:rsidR="008813C1" w:rsidRPr="00B40E51" w:rsidRDefault="005C21F8" w:rsidP="000577ED">
      <w:pPr>
        <w:numPr>
          <w:ilvl w:val="0"/>
          <w:numId w:val="69"/>
        </w:num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 xml:space="preserve">osobní věci dítěte. </w:t>
      </w:r>
    </w:p>
    <w:p w:rsidR="005C21F8" w:rsidRPr="00BF67F3" w:rsidRDefault="005C21F8" w:rsidP="000577ED">
      <w:pPr>
        <w:numPr>
          <w:ilvl w:val="0"/>
          <w:numId w:val="51"/>
        </w:numPr>
        <w:ind w:left="721" w:hanging="437"/>
        <w:jc w:val="both"/>
        <w:rPr>
          <w:sz w:val="24"/>
          <w:szCs w:val="24"/>
        </w:rPr>
      </w:pPr>
      <w:r w:rsidRPr="008813C1">
        <w:rPr>
          <w:rFonts w:ascii="Arial" w:hAnsi="Arial" w:cs="Arial"/>
          <w:sz w:val="24"/>
          <w:szCs w:val="24"/>
        </w:rPr>
        <w:t>Přebírající osoba provede kontrolu fyzického stavu dítěte, převezme jeho osobní věci (ošacení a obutí) a vyhotoví seznam; případné hračky, knihy, fotografie, telefon, tablet apod. ponechá dítěti</w:t>
      </w:r>
      <w:r w:rsidRPr="00BF67F3">
        <w:rPr>
          <w:sz w:val="24"/>
          <w:szCs w:val="24"/>
        </w:rPr>
        <w:t xml:space="preserve">. </w:t>
      </w:r>
    </w:p>
    <w:p w:rsidR="005C21F8" w:rsidRPr="008813C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8813C1">
        <w:rPr>
          <w:rFonts w:ascii="Arial" w:hAnsi="Arial" w:cs="Arial"/>
          <w:sz w:val="24"/>
          <w:szCs w:val="24"/>
        </w:rPr>
        <w:t xml:space="preserve">Ředitel </w:t>
      </w:r>
      <w:r w:rsidR="008813C1" w:rsidRPr="008813C1">
        <w:rPr>
          <w:rFonts w:ascii="Arial" w:hAnsi="Arial" w:cs="Arial"/>
          <w:sz w:val="24"/>
          <w:szCs w:val="24"/>
        </w:rPr>
        <w:t xml:space="preserve">nebo </w:t>
      </w:r>
      <w:r w:rsidRPr="008813C1">
        <w:rPr>
          <w:rFonts w:ascii="Arial" w:hAnsi="Arial" w:cs="Arial"/>
          <w:sz w:val="24"/>
          <w:szCs w:val="24"/>
        </w:rPr>
        <w:t xml:space="preserve">vedoucí vychovatelka provede s dítětem vstupní pohovor – seznámí dítě s vnitřním řádem zařízení, zejména s jeho právy a povinnostmi, s organizací činnosti v zařízení, projedná s dítětem jeho přání, představy, zájmy, vzájemná očekávání; ředitel ještě před přijetím dítěte rozhodne o jeho zařazení do příslušné rodinné skupiny a určí dítěti klíčového pracovníka s vymezením jeho role ve vztahu k naplňování potřeb dítěte. </w:t>
      </w:r>
    </w:p>
    <w:p w:rsidR="002E604E" w:rsidRDefault="005C21F8" w:rsidP="000577ED">
      <w:pPr>
        <w:numPr>
          <w:ilvl w:val="0"/>
          <w:numId w:val="51"/>
        </w:numPr>
        <w:ind w:left="721" w:right="563" w:hanging="437"/>
        <w:jc w:val="both"/>
        <w:rPr>
          <w:rFonts w:ascii="Arial" w:hAnsi="Arial" w:cs="Arial"/>
          <w:sz w:val="24"/>
          <w:szCs w:val="24"/>
        </w:rPr>
      </w:pPr>
      <w:r w:rsidRPr="008813C1">
        <w:rPr>
          <w:rFonts w:ascii="Arial" w:hAnsi="Arial" w:cs="Arial"/>
          <w:sz w:val="24"/>
          <w:szCs w:val="24"/>
        </w:rPr>
        <w:t>Vychovatel/</w:t>
      </w:r>
      <w:proofErr w:type="spellStart"/>
      <w:r w:rsidRPr="008813C1">
        <w:rPr>
          <w:rFonts w:ascii="Arial" w:hAnsi="Arial" w:cs="Arial"/>
          <w:sz w:val="24"/>
          <w:szCs w:val="24"/>
        </w:rPr>
        <w:t>ka</w:t>
      </w:r>
      <w:proofErr w:type="spellEnd"/>
      <w:r w:rsidRPr="008813C1">
        <w:rPr>
          <w:rFonts w:ascii="Arial" w:hAnsi="Arial" w:cs="Arial"/>
          <w:sz w:val="24"/>
          <w:szCs w:val="24"/>
        </w:rPr>
        <w:t xml:space="preserve"> dále zabezpečí: </w:t>
      </w:r>
    </w:p>
    <w:p w:rsidR="002E604E" w:rsidRPr="002E604E" w:rsidRDefault="005C21F8" w:rsidP="000577ED">
      <w:pPr>
        <w:numPr>
          <w:ilvl w:val="0"/>
          <w:numId w:val="68"/>
        </w:numPr>
        <w:ind w:right="563"/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 xml:space="preserve">osobní hygienu dítěte a vstupní lékařskou prohlídku smluvním </w:t>
      </w:r>
    </w:p>
    <w:p w:rsidR="005C21F8" w:rsidRDefault="005C21F8" w:rsidP="00A21582">
      <w:pPr>
        <w:ind w:left="372" w:firstLine="709"/>
        <w:jc w:val="both"/>
        <w:rPr>
          <w:rFonts w:ascii="Arial" w:hAnsi="Arial" w:cs="Arial"/>
          <w:sz w:val="24"/>
          <w:szCs w:val="24"/>
        </w:rPr>
      </w:pPr>
      <w:r w:rsidRPr="008813C1">
        <w:rPr>
          <w:rFonts w:ascii="Arial" w:hAnsi="Arial" w:cs="Arial"/>
          <w:sz w:val="24"/>
          <w:szCs w:val="24"/>
        </w:rPr>
        <w:t xml:space="preserve">pediatrem, </w:t>
      </w:r>
    </w:p>
    <w:p w:rsidR="002E604E" w:rsidRDefault="005C21F8" w:rsidP="000577ED">
      <w:pPr>
        <w:numPr>
          <w:ilvl w:val="0"/>
          <w:numId w:val="68"/>
        </w:num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 xml:space="preserve">přidělení základní výbavy (hygienické potřeby, ložní prádlo, obuv a ošacení, školní potřeby), </w:t>
      </w:r>
    </w:p>
    <w:p w:rsidR="005C21F8" w:rsidRDefault="005C21F8" w:rsidP="000577ED">
      <w:pPr>
        <w:numPr>
          <w:ilvl w:val="0"/>
          <w:numId w:val="68"/>
        </w:num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 xml:space="preserve">přidělení pokoje, lůžka a skříně, </w:t>
      </w:r>
    </w:p>
    <w:p w:rsidR="005C21F8" w:rsidRDefault="005C21F8" w:rsidP="000577ED">
      <w:pPr>
        <w:numPr>
          <w:ilvl w:val="0"/>
          <w:numId w:val="68"/>
        </w:num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 xml:space="preserve">seznámení dítěte se zařízením a jeho nejbližším okolím a poučí je o dodržování základních pravidel bezpečnosti. </w:t>
      </w:r>
    </w:p>
    <w:p w:rsidR="002E604E" w:rsidRPr="002E604E" w:rsidRDefault="002E604E" w:rsidP="00A21582">
      <w:pPr>
        <w:ind w:left="1081"/>
        <w:jc w:val="both"/>
        <w:rPr>
          <w:rFonts w:ascii="Arial" w:hAnsi="Arial" w:cs="Arial"/>
          <w:sz w:val="24"/>
          <w:szCs w:val="24"/>
        </w:rPr>
      </w:pPr>
    </w:p>
    <w:p w:rsidR="005C21F8" w:rsidRDefault="005C21F8" w:rsidP="00A21582">
      <w:pPr>
        <w:jc w:val="both"/>
        <w:rPr>
          <w:rFonts w:ascii="Arial" w:hAnsi="Arial" w:cs="Arial"/>
          <w:sz w:val="24"/>
          <w:szCs w:val="24"/>
        </w:rPr>
      </w:pPr>
      <w:r w:rsidRPr="002E604E">
        <w:rPr>
          <w:rFonts w:ascii="Arial" w:hAnsi="Arial" w:cs="Arial"/>
          <w:sz w:val="24"/>
          <w:szCs w:val="24"/>
        </w:rPr>
        <w:t>O přijetí dítěte sociální pracovnice písemně, telefonicky nebo elektronickou poštou bezodkladně, nejpozději příští pracovní den informuje příslušný soud, příslušný orgán sociálně-právní ochrany (pokud nebylo dítě předáno zařízení zástupcem tohoto orgánu) a zákonné zástupce dítěte.</w:t>
      </w:r>
    </w:p>
    <w:p w:rsidR="002E604E" w:rsidRPr="002E604E" w:rsidRDefault="002E604E" w:rsidP="00A21582">
      <w:pPr>
        <w:rPr>
          <w:rFonts w:ascii="Arial" w:hAnsi="Arial" w:cs="Arial"/>
          <w:sz w:val="24"/>
          <w:szCs w:val="24"/>
        </w:rPr>
      </w:pPr>
    </w:p>
    <w:p w:rsidR="005C21F8" w:rsidRPr="00B40E5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 xml:space="preserve">Přijetí dítěte sociální pracovnice zaznamená v centrální evidenci dětí a v příslušných seznamech dětí vydaných </w:t>
      </w:r>
      <w:r w:rsidR="002E604E" w:rsidRPr="00B40E51">
        <w:rPr>
          <w:rFonts w:ascii="Arial" w:hAnsi="Arial" w:cs="Arial"/>
          <w:sz w:val="24"/>
          <w:szCs w:val="24"/>
        </w:rPr>
        <w:t>dětským domovem</w:t>
      </w:r>
      <w:r w:rsidRPr="00B40E51">
        <w:rPr>
          <w:rFonts w:ascii="Arial" w:hAnsi="Arial" w:cs="Arial"/>
          <w:sz w:val="24"/>
          <w:szCs w:val="24"/>
        </w:rPr>
        <w:t xml:space="preserve">. </w:t>
      </w:r>
    </w:p>
    <w:p w:rsidR="005C21F8" w:rsidRPr="00B40E5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 xml:space="preserve">V průběhu adaptační fáze, která činí alespoň měsíc od počátku umístění, budou vychovatelé k nově přijatému dítěti přistupovat v maximální možné míře individuálně: </w:t>
      </w:r>
    </w:p>
    <w:p w:rsidR="005C21F8" w:rsidRPr="00B40E51" w:rsidRDefault="005C21F8" w:rsidP="000577ED">
      <w:pPr>
        <w:numPr>
          <w:ilvl w:val="2"/>
          <w:numId w:val="5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po přijetí předají dítěti drobný dárek a umožní uložení či uschování jeho osobních věcí</w:t>
      </w:r>
      <w:r w:rsidR="002E604E" w:rsidRPr="00B40E51">
        <w:rPr>
          <w:rFonts w:ascii="Arial" w:hAnsi="Arial" w:cs="Arial"/>
          <w:sz w:val="24"/>
          <w:szCs w:val="24"/>
        </w:rPr>
        <w:t>,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5C21F8" w:rsidRPr="00B40E51" w:rsidRDefault="005C21F8" w:rsidP="000577ED">
      <w:pPr>
        <w:numPr>
          <w:ilvl w:val="2"/>
          <w:numId w:val="5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citlivým, lidským přístupem budou omezovat prvotní negativní projevy spojené s </w:t>
      </w:r>
      <w:r w:rsidR="002E604E" w:rsidRPr="00B40E51">
        <w:rPr>
          <w:rFonts w:ascii="Arial" w:hAnsi="Arial" w:cs="Arial"/>
          <w:sz w:val="24"/>
          <w:szCs w:val="24"/>
        </w:rPr>
        <w:t>umístěním v zařízení,</w:t>
      </w:r>
    </w:p>
    <w:p w:rsidR="005C21F8" w:rsidRPr="00B40E51" w:rsidRDefault="005C21F8" w:rsidP="000577ED">
      <w:pPr>
        <w:numPr>
          <w:ilvl w:val="2"/>
          <w:numId w:val="5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poskytnou dítěti dostatek času na seznámení s prostředím zařízení, dalšími dětmi a zaměstnanci</w:t>
      </w:r>
      <w:r w:rsidR="002E604E" w:rsidRPr="00B40E51">
        <w:rPr>
          <w:rFonts w:ascii="Arial" w:hAnsi="Arial" w:cs="Arial"/>
          <w:sz w:val="24"/>
          <w:szCs w:val="24"/>
        </w:rPr>
        <w:t>,</w:t>
      </w:r>
      <w:r w:rsidRPr="00B40E51">
        <w:rPr>
          <w:rFonts w:ascii="Arial" w:hAnsi="Arial" w:cs="Arial"/>
          <w:sz w:val="24"/>
          <w:szCs w:val="24"/>
        </w:rPr>
        <w:t xml:space="preserve">   </w:t>
      </w:r>
    </w:p>
    <w:p w:rsidR="005C21F8" w:rsidRPr="00B40E51" w:rsidRDefault="005C21F8" w:rsidP="000577ED">
      <w:pPr>
        <w:numPr>
          <w:ilvl w:val="2"/>
          <w:numId w:val="5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v počátcích pobytu v zařízení zabezpečí zejména u mladšího dítěte jeho doprovod při pohybu po městě, navštíví důležitá místa ve městě, příp. se zúčastní kulturní akce</w:t>
      </w:r>
      <w:r w:rsidR="002E604E" w:rsidRPr="00B40E51">
        <w:rPr>
          <w:rFonts w:ascii="Arial" w:hAnsi="Arial" w:cs="Arial"/>
          <w:sz w:val="24"/>
          <w:szCs w:val="24"/>
        </w:rPr>
        <w:t>,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5C21F8" w:rsidRPr="00B40E51" w:rsidRDefault="005C21F8" w:rsidP="000577ED">
      <w:pPr>
        <w:numPr>
          <w:ilvl w:val="2"/>
          <w:numId w:val="5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seznámením dítěte s tradicemi, úspěchy zařízení, jeho akcemi apod. jej budou kladně motivovat, v hodnocení budou upřednostňovat kladné postoje</w:t>
      </w:r>
      <w:r w:rsidR="002E604E" w:rsidRPr="00B40E51">
        <w:rPr>
          <w:rFonts w:ascii="Arial" w:hAnsi="Arial" w:cs="Arial"/>
          <w:sz w:val="24"/>
          <w:szCs w:val="24"/>
        </w:rPr>
        <w:t>,</w:t>
      </w:r>
      <w:r w:rsidRPr="00B40E51">
        <w:rPr>
          <w:rFonts w:ascii="Arial" w:hAnsi="Arial" w:cs="Arial"/>
          <w:sz w:val="24"/>
          <w:szCs w:val="24"/>
        </w:rPr>
        <w:t xml:space="preserve">  </w:t>
      </w:r>
    </w:p>
    <w:p w:rsidR="005C21F8" w:rsidRPr="00B40E51" w:rsidRDefault="005C21F8" w:rsidP="000577ED">
      <w:pPr>
        <w:numPr>
          <w:ilvl w:val="2"/>
          <w:numId w:val="5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umožní dítěti častější styk se zákonnými zástupci a osobami, na něž bylo dříve citově vázáno</w:t>
      </w:r>
      <w:r w:rsidR="002E604E" w:rsidRPr="00B40E51">
        <w:rPr>
          <w:rFonts w:ascii="Arial" w:hAnsi="Arial" w:cs="Arial"/>
          <w:sz w:val="24"/>
          <w:szCs w:val="24"/>
        </w:rPr>
        <w:t>,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5C21F8" w:rsidRPr="00B40E51" w:rsidRDefault="005C21F8" w:rsidP="000577ED">
      <w:pPr>
        <w:numPr>
          <w:ilvl w:val="2"/>
          <w:numId w:val="5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při osobní návštěvě školy poskytnou třídním učitelům základní údaje a požádají je o častější výměnu informací o dítěti, zejména ve vztahu k jeho zapojení do kolektivu třídy, případným výukovým a výchovným obtížím; dohodnou vzájemný další způsob komunikace</w:t>
      </w:r>
      <w:r w:rsidR="002E604E" w:rsidRPr="00B40E51">
        <w:rPr>
          <w:rFonts w:ascii="Arial" w:hAnsi="Arial" w:cs="Arial"/>
          <w:sz w:val="24"/>
          <w:szCs w:val="24"/>
        </w:rPr>
        <w:t>,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5C21F8" w:rsidRDefault="005C21F8" w:rsidP="000577ED">
      <w:pPr>
        <w:numPr>
          <w:ilvl w:val="2"/>
          <w:numId w:val="56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v průběhu adaptační fáze budou vychovatelé pozorně sledovat a dokumentovat výrazné projevy dítěte, zjistí rozsah jeho znalostí a schopností a poskytnou poté vedoucí vychovatelce podklady pro zpracování Programu rozvoje osobnosti dítěte</w:t>
      </w:r>
      <w:r w:rsidR="002E604E" w:rsidRPr="00B40E51">
        <w:rPr>
          <w:rFonts w:ascii="Arial" w:hAnsi="Arial" w:cs="Arial"/>
          <w:sz w:val="24"/>
          <w:szCs w:val="24"/>
        </w:rPr>
        <w:t>.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01341A" w:rsidRPr="00B40E51" w:rsidRDefault="0001341A" w:rsidP="00A21582">
      <w:pPr>
        <w:ind w:left="979"/>
        <w:jc w:val="both"/>
        <w:rPr>
          <w:rFonts w:ascii="Arial" w:hAnsi="Arial" w:cs="Arial"/>
          <w:sz w:val="24"/>
          <w:szCs w:val="24"/>
        </w:rPr>
      </w:pPr>
    </w:p>
    <w:p w:rsidR="005C21F8" w:rsidRPr="001763AC" w:rsidRDefault="005C21F8" w:rsidP="000577ED">
      <w:pPr>
        <w:pStyle w:val="Nadpis3"/>
        <w:numPr>
          <w:ilvl w:val="1"/>
          <w:numId w:val="45"/>
        </w:numPr>
        <w:spacing w:before="0" w:after="0"/>
        <w:ind w:left="340"/>
        <w:jc w:val="both"/>
        <w:rPr>
          <w:sz w:val="24"/>
          <w:szCs w:val="24"/>
        </w:rPr>
      </w:pPr>
      <w:bookmarkStart w:id="2" w:name="_Toc6299417"/>
      <w:r w:rsidRPr="001763AC">
        <w:rPr>
          <w:sz w:val="24"/>
          <w:szCs w:val="24"/>
          <w:u w:val="single" w:color="000000"/>
        </w:rPr>
        <w:t>Přemísťování dětí do jiného zařízení nebo zařízení jiného typu</w:t>
      </w:r>
      <w:bookmarkEnd w:id="2"/>
    </w:p>
    <w:p w:rsidR="005C21F8" w:rsidRDefault="005C21F8" w:rsidP="00A21582"/>
    <w:p w:rsidR="005C21F8" w:rsidRPr="00B40E5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 xml:space="preserve">Přemístit dítě do jiného zařízení nebo jiného typu zařízení může pouze příslušný soud. </w:t>
      </w:r>
    </w:p>
    <w:p w:rsidR="005C21F8" w:rsidRPr="00B40E5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 xml:space="preserve">Pokud o přemístění žádá dítě, může: </w:t>
      </w:r>
    </w:p>
    <w:p w:rsidR="005C21F8" w:rsidRPr="00B40E51" w:rsidRDefault="005C21F8" w:rsidP="000577ED">
      <w:pPr>
        <w:numPr>
          <w:ilvl w:val="2"/>
          <w:numId w:val="54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samo sepsat žádost a samo ji odeslat příslušnému OSPOD; vychovatelé, sociální pracovnice nebo ředitel jsou povinni sdělit dítěti adresu příslušného OSPOD</w:t>
      </w:r>
      <w:r w:rsidR="00B40E51" w:rsidRPr="00B40E51">
        <w:rPr>
          <w:rFonts w:ascii="Arial" w:hAnsi="Arial" w:cs="Arial"/>
          <w:sz w:val="24"/>
          <w:szCs w:val="24"/>
        </w:rPr>
        <w:t>,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5C21F8" w:rsidRPr="00B40E51" w:rsidRDefault="005C21F8" w:rsidP="000577ED">
      <w:pPr>
        <w:numPr>
          <w:ilvl w:val="2"/>
          <w:numId w:val="54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požádat o sepsání a odeslání žádosti vychovatele, sociální pracovnici nebo ředitel</w:t>
      </w:r>
      <w:r w:rsidR="00B40E51" w:rsidRPr="00B40E51">
        <w:rPr>
          <w:rFonts w:ascii="Arial" w:hAnsi="Arial" w:cs="Arial"/>
          <w:sz w:val="24"/>
          <w:szCs w:val="24"/>
        </w:rPr>
        <w:t>e</w:t>
      </w:r>
      <w:r w:rsidRPr="00B40E51">
        <w:rPr>
          <w:rFonts w:ascii="Arial" w:hAnsi="Arial" w:cs="Arial"/>
          <w:sz w:val="24"/>
          <w:szCs w:val="24"/>
        </w:rPr>
        <w:t>, kteří jsou povinni bezodkladně takto učinit</w:t>
      </w:r>
      <w:r w:rsidR="00B40E51" w:rsidRPr="00B40E51">
        <w:rPr>
          <w:rFonts w:ascii="Arial" w:hAnsi="Arial" w:cs="Arial"/>
          <w:sz w:val="24"/>
          <w:szCs w:val="24"/>
        </w:rPr>
        <w:t>.</w:t>
      </w:r>
    </w:p>
    <w:p w:rsidR="005C21F8" w:rsidRPr="00B40E5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 xml:space="preserve">Pokud o přemístění žádají zákonní zástupci dítěte: </w:t>
      </w:r>
    </w:p>
    <w:p w:rsidR="005C21F8" w:rsidRPr="00B40E51" w:rsidRDefault="005C21F8" w:rsidP="000577ED">
      <w:pPr>
        <w:numPr>
          <w:ilvl w:val="2"/>
          <w:numId w:val="55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mohou svůj záměr projednat s ředitel</w:t>
      </w:r>
      <w:r w:rsidR="00B40E51" w:rsidRPr="00B40E51">
        <w:rPr>
          <w:rFonts w:ascii="Arial" w:hAnsi="Arial" w:cs="Arial"/>
          <w:sz w:val="24"/>
          <w:szCs w:val="24"/>
        </w:rPr>
        <w:t>em</w:t>
      </w:r>
      <w:r w:rsidRPr="00B40E51">
        <w:rPr>
          <w:rFonts w:ascii="Arial" w:hAnsi="Arial" w:cs="Arial"/>
          <w:sz w:val="24"/>
          <w:szCs w:val="24"/>
        </w:rPr>
        <w:t xml:space="preserve">, </w:t>
      </w:r>
      <w:r w:rsidR="00B40E51" w:rsidRPr="00B40E51">
        <w:rPr>
          <w:rFonts w:ascii="Arial" w:hAnsi="Arial" w:cs="Arial"/>
          <w:sz w:val="24"/>
          <w:szCs w:val="24"/>
        </w:rPr>
        <w:t>vedoucí vychovatelkou nebo</w:t>
      </w:r>
      <w:r w:rsidRPr="00B40E51">
        <w:rPr>
          <w:rFonts w:ascii="Arial" w:hAnsi="Arial" w:cs="Arial"/>
          <w:sz w:val="24"/>
          <w:szCs w:val="24"/>
        </w:rPr>
        <w:t xml:space="preserve"> sociální pracovnicí; zmínění zaměstnanci jsou povinni zákonným zástupcům poskytnout adresu příslušného OSPOD</w:t>
      </w:r>
      <w:r w:rsidR="00B40E51" w:rsidRPr="00B40E51">
        <w:rPr>
          <w:rFonts w:ascii="Arial" w:hAnsi="Arial" w:cs="Arial"/>
          <w:sz w:val="24"/>
          <w:szCs w:val="24"/>
        </w:rPr>
        <w:t>,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5C21F8" w:rsidRPr="00B40E51" w:rsidRDefault="005C21F8" w:rsidP="000577ED">
      <w:pPr>
        <w:numPr>
          <w:ilvl w:val="2"/>
          <w:numId w:val="55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mohou svůj záměr projednat přímo s orgánem sociálně-právní ochrany</w:t>
      </w:r>
      <w:r w:rsidR="00B40E51" w:rsidRPr="00B40E51">
        <w:rPr>
          <w:rFonts w:ascii="Arial" w:hAnsi="Arial" w:cs="Arial"/>
          <w:sz w:val="24"/>
          <w:szCs w:val="24"/>
        </w:rPr>
        <w:t>.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5C21F8" w:rsidRPr="00B40E5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Pokud o přemístění žádá zařízení, může tak učinit formou podnětu příslušnému OSPOD</w:t>
      </w:r>
      <w:r w:rsidR="00B40E51" w:rsidRPr="00B40E51">
        <w:rPr>
          <w:rFonts w:ascii="Arial" w:hAnsi="Arial" w:cs="Arial"/>
          <w:sz w:val="24"/>
          <w:szCs w:val="24"/>
        </w:rPr>
        <w:t xml:space="preserve"> nebo</w:t>
      </w:r>
      <w:r w:rsidRPr="00B40E51">
        <w:rPr>
          <w:rFonts w:ascii="Arial" w:hAnsi="Arial" w:cs="Arial"/>
          <w:sz w:val="24"/>
          <w:szCs w:val="24"/>
        </w:rPr>
        <w:t xml:space="preserve"> OSZ, a to zejména: </w:t>
      </w:r>
    </w:p>
    <w:p w:rsidR="005C21F8" w:rsidRPr="00B40E51" w:rsidRDefault="005C21F8" w:rsidP="000577ED">
      <w:pPr>
        <w:numPr>
          <w:ilvl w:val="2"/>
          <w:numId w:val="53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na základě oprávněných zájmů dítěte</w:t>
      </w:r>
      <w:r w:rsidR="00B40E51" w:rsidRPr="00B40E51">
        <w:rPr>
          <w:rFonts w:ascii="Arial" w:hAnsi="Arial" w:cs="Arial"/>
          <w:sz w:val="24"/>
          <w:szCs w:val="24"/>
        </w:rPr>
        <w:t>,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5C21F8" w:rsidRPr="00B40E51" w:rsidRDefault="005C21F8" w:rsidP="000577ED">
      <w:pPr>
        <w:numPr>
          <w:ilvl w:val="2"/>
          <w:numId w:val="53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na základě opakovaných závažných negativních projevů v chování dítěte, které zařízení nemůže řešit v daných podmínkách běžně dostupnými prostředky (vyhraněná agresivita, šikana, trestná činnost, vícečetné zneužívání návykových látek, naprosté nerespektování pokynů pedagogických pracovníků …)</w:t>
      </w:r>
      <w:r w:rsidR="00B40E51" w:rsidRPr="00B40E51">
        <w:rPr>
          <w:rFonts w:ascii="Arial" w:hAnsi="Arial" w:cs="Arial"/>
          <w:sz w:val="24"/>
          <w:szCs w:val="24"/>
        </w:rPr>
        <w:t>,</w:t>
      </w:r>
    </w:p>
    <w:p w:rsidR="005C21F8" w:rsidRPr="00B40E51" w:rsidRDefault="005C21F8" w:rsidP="000577ED">
      <w:pPr>
        <w:numPr>
          <w:ilvl w:val="3"/>
          <w:numId w:val="57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návrh na přemístění dítěte podávají ředitel</w:t>
      </w:r>
      <w:r w:rsidR="00B40E51" w:rsidRPr="00B40E51">
        <w:rPr>
          <w:rFonts w:ascii="Arial" w:hAnsi="Arial" w:cs="Arial"/>
          <w:sz w:val="24"/>
          <w:szCs w:val="24"/>
        </w:rPr>
        <w:t>i</w:t>
      </w:r>
      <w:r w:rsidRPr="00B40E51">
        <w:rPr>
          <w:rFonts w:ascii="Arial" w:hAnsi="Arial" w:cs="Arial"/>
          <w:sz w:val="24"/>
          <w:szCs w:val="24"/>
        </w:rPr>
        <w:t xml:space="preserve"> vychovatelé</w:t>
      </w:r>
      <w:r w:rsidR="00B40E51" w:rsidRPr="00B40E51">
        <w:rPr>
          <w:rFonts w:ascii="Arial" w:hAnsi="Arial" w:cs="Arial"/>
          <w:sz w:val="24"/>
          <w:szCs w:val="24"/>
        </w:rPr>
        <w:t xml:space="preserve">, vedoucí vychovatelka nebo </w:t>
      </w:r>
      <w:r w:rsidRPr="00B40E51">
        <w:rPr>
          <w:rFonts w:ascii="Arial" w:hAnsi="Arial" w:cs="Arial"/>
          <w:sz w:val="24"/>
          <w:szCs w:val="24"/>
        </w:rPr>
        <w:t>sociální pracovnice</w:t>
      </w:r>
      <w:r w:rsidR="00B40E51" w:rsidRPr="00B40E51">
        <w:rPr>
          <w:rFonts w:ascii="Arial" w:hAnsi="Arial" w:cs="Arial"/>
          <w:sz w:val="24"/>
          <w:szCs w:val="24"/>
        </w:rPr>
        <w:t>,</w:t>
      </w:r>
    </w:p>
    <w:p w:rsidR="005C21F8" w:rsidRPr="00B40E51" w:rsidRDefault="005C21F8" w:rsidP="000577ED">
      <w:pPr>
        <w:numPr>
          <w:ilvl w:val="3"/>
          <w:numId w:val="57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 xml:space="preserve">návrh na přemístění dítěte musí být projednán nejprve oběma vychovateli rodinné skupiny, kteří jej předají </w:t>
      </w:r>
      <w:r w:rsidR="00B40E51" w:rsidRPr="00B40E51">
        <w:rPr>
          <w:rFonts w:ascii="Arial" w:hAnsi="Arial" w:cs="Arial"/>
          <w:sz w:val="24"/>
          <w:szCs w:val="24"/>
        </w:rPr>
        <w:t xml:space="preserve">vedoucí vychovatelce nebo </w:t>
      </w:r>
      <w:r w:rsidRPr="00B40E51">
        <w:rPr>
          <w:rFonts w:ascii="Arial" w:hAnsi="Arial" w:cs="Arial"/>
          <w:sz w:val="24"/>
          <w:szCs w:val="24"/>
        </w:rPr>
        <w:t xml:space="preserve">sociální pracovnicí a </w:t>
      </w:r>
      <w:r w:rsidR="00B40E51" w:rsidRPr="00B40E51">
        <w:rPr>
          <w:rFonts w:ascii="Arial" w:hAnsi="Arial" w:cs="Arial"/>
          <w:sz w:val="24"/>
          <w:szCs w:val="24"/>
        </w:rPr>
        <w:t xml:space="preserve">poté </w:t>
      </w:r>
      <w:r w:rsidRPr="00B40E51">
        <w:rPr>
          <w:rFonts w:ascii="Arial" w:hAnsi="Arial" w:cs="Arial"/>
          <w:sz w:val="24"/>
          <w:szCs w:val="24"/>
        </w:rPr>
        <w:t>ředitel</w:t>
      </w:r>
      <w:r w:rsidR="00B40E51" w:rsidRPr="00B40E51">
        <w:rPr>
          <w:rFonts w:ascii="Arial" w:hAnsi="Arial" w:cs="Arial"/>
          <w:sz w:val="24"/>
          <w:szCs w:val="24"/>
        </w:rPr>
        <w:t>i</w:t>
      </w:r>
      <w:r w:rsidRPr="00B40E51">
        <w:rPr>
          <w:rFonts w:ascii="Arial" w:hAnsi="Arial" w:cs="Arial"/>
          <w:sz w:val="24"/>
          <w:szCs w:val="24"/>
        </w:rPr>
        <w:t>; o podnětu k přemístění je poté rozhodnuto na jednání pedagogické rady</w:t>
      </w:r>
      <w:r w:rsidR="00B40E51" w:rsidRPr="00B40E51">
        <w:rPr>
          <w:rFonts w:ascii="Arial" w:hAnsi="Arial" w:cs="Arial"/>
          <w:sz w:val="24"/>
          <w:szCs w:val="24"/>
        </w:rPr>
        <w:t>,</w:t>
      </w:r>
    </w:p>
    <w:p w:rsidR="005C21F8" w:rsidRPr="00B40E51" w:rsidRDefault="005C21F8" w:rsidP="000577ED">
      <w:pPr>
        <w:numPr>
          <w:ilvl w:val="3"/>
          <w:numId w:val="57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k internímu návrhu na přemístění se mohou vyjádřit kromě samotného dítěte i ostatní děti zejména v rámci hodnocení uvnitř rodinné skupiny, na společné poradě nebo prostřednictvím spolusprávy</w:t>
      </w:r>
      <w:r w:rsidR="00B40E51" w:rsidRPr="00B40E51">
        <w:rPr>
          <w:rFonts w:ascii="Arial" w:hAnsi="Arial" w:cs="Arial"/>
          <w:sz w:val="24"/>
          <w:szCs w:val="24"/>
        </w:rPr>
        <w:t>.</w:t>
      </w:r>
      <w:r w:rsidRPr="00B40E51">
        <w:rPr>
          <w:rFonts w:ascii="Arial" w:hAnsi="Arial" w:cs="Arial"/>
          <w:sz w:val="24"/>
          <w:szCs w:val="24"/>
        </w:rPr>
        <w:t xml:space="preserve"> </w:t>
      </w:r>
    </w:p>
    <w:p w:rsidR="005C21F8" w:rsidRPr="00B40E51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B40E51">
        <w:rPr>
          <w:rFonts w:ascii="Arial" w:hAnsi="Arial" w:cs="Arial"/>
          <w:sz w:val="24"/>
          <w:szCs w:val="24"/>
        </w:rPr>
        <w:t>Doprovod při přemístění dítěte zabezpečuj</w:t>
      </w:r>
      <w:r w:rsidR="00B40E51" w:rsidRPr="00B40E51">
        <w:rPr>
          <w:rFonts w:ascii="Arial" w:hAnsi="Arial" w:cs="Arial"/>
          <w:sz w:val="24"/>
          <w:szCs w:val="24"/>
        </w:rPr>
        <w:t>í především pedagogičtí pracovníci.</w:t>
      </w:r>
    </w:p>
    <w:p w:rsidR="005C21F8" w:rsidRPr="0001341A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</w:rPr>
      </w:pPr>
      <w:r w:rsidRPr="00B40E51">
        <w:rPr>
          <w:rFonts w:ascii="Arial" w:hAnsi="Arial" w:cs="Arial"/>
          <w:sz w:val="24"/>
          <w:szCs w:val="24"/>
        </w:rPr>
        <w:t>Na přemístění dítěte se adekvátně vztahují příslušná ustanovení o propouštění</w:t>
      </w:r>
      <w:r w:rsidR="00B40E51" w:rsidRPr="00B40E51">
        <w:rPr>
          <w:rFonts w:ascii="Arial" w:hAnsi="Arial" w:cs="Arial"/>
          <w:sz w:val="24"/>
          <w:szCs w:val="24"/>
        </w:rPr>
        <w:t>.</w:t>
      </w:r>
    </w:p>
    <w:p w:rsidR="001B05EF" w:rsidRPr="00B40E51" w:rsidRDefault="001B05EF" w:rsidP="00A21582">
      <w:pPr>
        <w:jc w:val="both"/>
        <w:rPr>
          <w:rFonts w:ascii="Arial" w:hAnsi="Arial" w:cs="Arial"/>
        </w:rPr>
      </w:pPr>
    </w:p>
    <w:p w:rsidR="005C21F8" w:rsidRPr="001763AC" w:rsidRDefault="005C21F8" w:rsidP="000577ED">
      <w:pPr>
        <w:pStyle w:val="Nadpis3"/>
        <w:numPr>
          <w:ilvl w:val="1"/>
          <w:numId w:val="45"/>
        </w:numPr>
        <w:spacing w:before="0" w:after="0"/>
        <w:ind w:left="340"/>
        <w:jc w:val="both"/>
        <w:rPr>
          <w:sz w:val="24"/>
          <w:szCs w:val="24"/>
        </w:rPr>
      </w:pPr>
      <w:bookmarkStart w:id="3" w:name="_Toc6299418"/>
      <w:r w:rsidRPr="001763AC">
        <w:rPr>
          <w:sz w:val="24"/>
          <w:szCs w:val="24"/>
          <w:u w:val="single" w:color="000000"/>
        </w:rPr>
        <w:t>Propouštění dětí včetně nezaopatřených osob ze zařízení</w:t>
      </w:r>
      <w:bookmarkEnd w:id="3"/>
    </w:p>
    <w:p w:rsidR="005C21F8" w:rsidRPr="00BF67F3" w:rsidRDefault="005C21F8" w:rsidP="00A21582">
      <w:pPr>
        <w:rPr>
          <w:sz w:val="24"/>
          <w:szCs w:val="24"/>
        </w:rPr>
      </w:pPr>
    </w:p>
    <w:p w:rsidR="005C21F8" w:rsidRPr="00070AFB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Ředitel ukončí pobyt dítěte v zařízení dle ustanovení § 24 odst. 6 písm. a) až e) zákona č. 109/2002 Sb., v platném znění, a to: </w:t>
      </w:r>
    </w:p>
    <w:p w:rsidR="005C21F8" w:rsidRPr="00070AFB" w:rsidRDefault="005C21F8" w:rsidP="000577ED">
      <w:pPr>
        <w:numPr>
          <w:ilvl w:val="2"/>
          <w:numId w:val="58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jestliže soud zrušil ústavní výchovu, </w:t>
      </w:r>
    </w:p>
    <w:p w:rsidR="005C21F8" w:rsidRPr="00070AFB" w:rsidRDefault="005C21F8" w:rsidP="000577ED">
      <w:pPr>
        <w:numPr>
          <w:ilvl w:val="2"/>
          <w:numId w:val="58"/>
        </w:numPr>
        <w:ind w:hanging="274"/>
        <w:jc w:val="both"/>
        <w:rPr>
          <w:rFonts w:ascii="Arial" w:hAnsi="Arial" w:cs="Arial"/>
        </w:rPr>
      </w:pPr>
      <w:r w:rsidRPr="00070AFB">
        <w:rPr>
          <w:rFonts w:ascii="Arial" w:hAnsi="Arial" w:cs="Arial"/>
          <w:sz w:val="24"/>
          <w:szCs w:val="24"/>
        </w:rPr>
        <w:t>dosáhne-li zletilosti, pokud v zařízení dobrovolně nesetrvá do ukončení přípravy na povolání</w:t>
      </w:r>
      <w:r w:rsidRPr="00070AFB">
        <w:rPr>
          <w:rFonts w:ascii="Arial" w:hAnsi="Arial" w:cs="Arial"/>
        </w:rPr>
        <w:t xml:space="preserve">, </w:t>
      </w:r>
    </w:p>
    <w:p w:rsidR="005C21F8" w:rsidRPr="00070AFB" w:rsidRDefault="005C21F8" w:rsidP="000577ED">
      <w:pPr>
        <w:numPr>
          <w:ilvl w:val="2"/>
          <w:numId w:val="58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dosáhne-li věku 19 let, byla-li mu prodloužena ústavní výchova, pokud v zařízení dobrovolně nesetrvá do ukončení přípravy na povolání, </w:t>
      </w:r>
    </w:p>
    <w:p w:rsidR="005C21F8" w:rsidRPr="00070AFB" w:rsidRDefault="005C21F8" w:rsidP="000577ED">
      <w:pPr>
        <w:numPr>
          <w:ilvl w:val="2"/>
          <w:numId w:val="58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jestliže rozhodnutí soudu o osvojení nebo o svěření dítěte do pěstounské péče nabylo právní moci, </w:t>
      </w:r>
    </w:p>
    <w:p w:rsidR="0001341A" w:rsidRPr="00707C2B" w:rsidRDefault="005C21F8" w:rsidP="00707C2B">
      <w:pPr>
        <w:numPr>
          <w:ilvl w:val="2"/>
          <w:numId w:val="58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po uplynutí 3 měsíců od vykonavatelnosti předběžného opatření u dítěte, nebylo-li před uplynutím této doby zahájeno řízení ve věci samé. </w:t>
      </w:r>
    </w:p>
    <w:p w:rsidR="005C21F8" w:rsidRPr="00070AFB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Ředitel ukončí pobyt nezaopatřené osoby v zařízení: </w:t>
      </w:r>
    </w:p>
    <w:p w:rsidR="005C21F8" w:rsidRPr="00070AFB" w:rsidRDefault="005C21F8" w:rsidP="000577ED">
      <w:pPr>
        <w:numPr>
          <w:ilvl w:val="2"/>
          <w:numId w:val="52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z podnětu nezaopatřené osoby na základě ustanovení čl. V odst. 2,3 „Smlouvy o prodlouženém pobytu …“  </w:t>
      </w:r>
    </w:p>
    <w:p w:rsidR="005C21F8" w:rsidRPr="00707C2B" w:rsidRDefault="005C21F8" w:rsidP="00707C2B">
      <w:pPr>
        <w:numPr>
          <w:ilvl w:val="2"/>
          <w:numId w:val="52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>z vlastního podnětu na základě ustanovení čl. V odst. 1 a 4 „Smlouvy o </w:t>
      </w:r>
      <w:r w:rsidR="00070AFB">
        <w:rPr>
          <w:rFonts w:ascii="Arial" w:hAnsi="Arial" w:cs="Arial"/>
          <w:sz w:val="24"/>
          <w:szCs w:val="24"/>
        </w:rPr>
        <w:t>prodlouženém pobytu …“</w:t>
      </w:r>
    </w:p>
    <w:p w:rsidR="005C21F8" w:rsidRPr="00070AFB" w:rsidRDefault="005C21F8" w:rsidP="000577ED">
      <w:pPr>
        <w:pStyle w:val="Odstavecseseznamem"/>
        <w:numPr>
          <w:ilvl w:val="0"/>
          <w:numId w:val="65"/>
        </w:numPr>
        <w:ind w:left="709" w:hanging="425"/>
        <w:contextualSpacing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>Vychovatel/</w:t>
      </w:r>
      <w:proofErr w:type="spellStart"/>
      <w:r w:rsidRPr="00070AFB">
        <w:rPr>
          <w:rFonts w:ascii="Arial" w:hAnsi="Arial" w:cs="Arial"/>
          <w:sz w:val="24"/>
          <w:szCs w:val="24"/>
        </w:rPr>
        <w:t>ka</w:t>
      </w:r>
      <w:proofErr w:type="spellEnd"/>
      <w:r w:rsidRPr="00070AFB">
        <w:rPr>
          <w:rFonts w:ascii="Arial" w:hAnsi="Arial" w:cs="Arial"/>
          <w:sz w:val="24"/>
          <w:szCs w:val="24"/>
        </w:rPr>
        <w:t xml:space="preserve"> zabezpečí vyrovnání vzájemných pohledávek mezi dítětem a zařízením. </w:t>
      </w:r>
    </w:p>
    <w:p w:rsidR="005C21F8" w:rsidRPr="00070AFB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>Vychovatel/</w:t>
      </w:r>
      <w:proofErr w:type="spellStart"/>
      <w:r w:rsidRPr="00070AFB">
        <w:rPr>
          <w:rFonts w:ascii="Arial" w:hAnsi="Arial" w:cs="Arial"/>
          <w:sz w:val="24"/>
          <w:szCs w:val="24"/>
        </w:rPr>
        <w:t>ka</w:t>
      </w:r>
      <w:proofErr w:type="spellEnd"/>
      <w:r w:rsidRPr="00070AFB">
        <w:rPr>
          <w:rFonts w:ascii="Arial" w:hAnsi="Arial" w:cs="Arial"/>
          <w:sz w:val="24"/>
          <w:szCs w:val="24"/>
        </w:rPr>
        <w:t xml:space="preserve"> zabezpečí vybavení dítěte osobními věcmi, obuví a ošacením, které dítě v zařízení užívalo; v této souvislosti zabezpečí podpis přebírající osoby nebo samotné zletilé osoby v příslušné dokumentaci. </w:t>
      </w:r>
    </w:p>
    <w:p w:rsidR="005C21F8" w:rsidRPr="00070AFB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Vychovatelé připraví pro dítě slavnostní rozloučení; v případě ukončení pobytu nezaopatřenou osobou se na přípravě slavnostního rozloučení tato sama podílí. </w:t>
      </w:r>
    </w:p>
    <w:p w:rsidR="005C21F8" w:rsidRPr="00070AFB" w:rsidRDefault="00070AFB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>Ř</w:t>
      </w:r>
      <w:r w:rsidR="005C21F8" w:rsidRPr="00070AFB">
        <w:rPr>
          <w:rFonts w:ascii="Arial" w:hAnsi="Arial" w:cs="Arial"/>
          <w:sz w:val="24"/>
          <w:szCs w:val="24"/>
        </w:rPr>
        <w:t xml:space="preserve">editel vystaví „Protokol o propuštění dítěte z péče dětského domova“. </w:t>
      </w:r>
    </w:p>
    <w:p w:rsidR="005C21F8" w:rsidRPr="00070AFB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Předávající osoba přebírající osobě, popř. přímo nezaopatřené osobě propouštěné z péče zařízení předá zejména: </w:t>
      </w:r>
    </w:p>
    <w:p w:rsidR="005C21F8" w:rsidRPr="00070AFB" w:rsidRDefault="005C21F8" w:rsidP="000577ED">
      <w:pPr>
        <w:numPr>
          <w:ilvl w:val="2"/>
          <w:numId w:val="59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veškeré doklady (zejména rodný list), </w:t>
      </w:r>
    </w:p>
    <w:p w:rsidR="005C21F8" w:rsidRPr="00070AFB" w:rsidRDefault="005C21F8" w:rsidP="000577ED">
      <w:pPr>
        <w:numPr>
          <w:ilvl w:val="2"/>
          <w:numId w:val="59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průkaz zdravotní pojišťovny, příp. potřebné léky (způsob a termín převzetí zdravotní dokumentace bude dohodnut přímo s příslušným pediatrem – kontakt na něj je uveden v předávacím protokolu), </w:t>
      </w:r>
    </w:p>
    <w:p w:rsidR="005C21F8" w:rsidRPr="00070AFB" w:rsidRDefault="005C21F8" w:rsidP="000577ED">
      <w:pPr>
        <w:numPr>
          <w:ilvl w:val="2"/>
          <w:numId w:val="59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dokumentaci o školní docházce, </w:t>
      </w:r>
    </w:p>
    <w:p w:rsidR="005C21F8" w:rsidRPr="00070AFB" w:rsidRDefault="005C21F8" w:rsidP="000577ED">
      <w:pPr>
        <w:numPr>
          <w:ilvl w:val="2"/>
          <w:numId w:val="59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doklady či materiály související s osobním účtem dítěte (byl-li zřízen opatrovníkem), </w:t>
      </w:r>
    </w:p>
    <w:p w:rsidR="00D9380C" w:rsidRPr="00707C2B" w:rsidRDefault="005C21F8" w:rsidP="00707C2B">
      <w:pPr>
        <w:numPr>
          <w:ilvl w:val="2"/>
          <w:numId w:val="59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osobní věci dítěte či nezaopatřené osoby.  </w:t>
      </w:r>
    </w:p>
    <w:p w:rsidR="005C21F8" w:rsidRPr="00070AFB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>V případě nezaopatřené osoby ředitel</w:t>
      </w:r>
      <w:r w:rsidR="00070AFB" w:rsidRPr="00070AFB">
        <w:rPr>
          <w:rFonts w:ascii="Arial" w:hAnsi="Arial" w:cs="Arial"/>
          <w:sz w:val="24"/>
          <w:szCs w:val="24"/>
        </w:rPr>
        <w:t>,</w:t>
      </w:r>
      <w:r w:rsidRPr="00070AFB">
        <w:rPr>
          <w:rFonts w:ascii="Arial" w:hAnsi="Arial" w:cs="Arial"/>
          <w:sz w:val="24"/>
          <w:szCs w:val="24"/>
        </w:rPr>
        <w:t xml:space="preserve"> vedoucí vychovatelka</w:t>
      </w:r>
      <w:r w:rsidR="00070AFB" w:rsidRPr="00070AFB">
        <w:rPr>
          <w:rFonts w:ascii="Arial" w:hAnsi="Arial" w:cs="Arial"/>
          <w:sz w:val="24"/>
          <w:szCs w:val="24"/>
        </w:rPr>
        <w:t xml:space="preserve"> nebo </w:t>
      </w:r>
      <w:r w:rsidRPr="00070AFB">
        <w:rPr>
          <w:rFonts w:ascii="Arial" w:hAnsi="Arial" w:cs="Arial"/>
          <w:sz w:val="24"/>
          <w:szCs w:val="24"/>
        </w:rPr>
        <w:t>sociální pracovnice zabezpečí předání věcné</w:t>
      </w:r>
      <w:r w:rsidR="00070AFB" w:rsidRPr="00070AFB">
        <w:rPr>
          <w:rFonts w:ascii="Arial" w:hAnsi="Arial" w:cs="Arial"/>
          <w:sz w:val="24"/>
          <w:szCs w:val="24"/>
        </w:rPr>
        <w:t xml:space="preserve"> </w:t>
      </w:r>
      <w:r w:rsidRPr="00070AFB">
        <w:rPr>
          <w:rFonts w:ascii="Arial" w:hAnsi="Arial" w:cs="Arial"/>
          <w:sz w:val="24"/>
          <w:szCs w:val="24"/>
        </w:rPr>
        <w:t xml:space="preserve">pomoci nebo jednorázového peněžitého příspěvku. </w:t>
      </w:r>
    </w:p>
    <w:p w:rsidR="005C21F8" w:rsidRPr="00070AFB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O propuštění dítěte nebo nezaopatřené osoby sociální pracovnice písemně, telefonicky nebo elektronickou poštou  bezodkladně, nejpozději příští pracovní den informuje:  </w:t>
      </w:r>
    </w:p>
    <w:p w:rsidR="005C21F8" w:rsidRPr="00070AFB" w:rsidRDefault="005C21F8" w:rsidP="000577ED">
      <w:pPr>
        <w:numPr>
          <w:ilvl w:val="2"/>
          <w:numId w:val="61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příslušný soud, </w:t>
      </w:r>
    </w:p>
    <w:p w:rsidR="005C21F8" w:rsidRPr="00070AFB" w:rsidRDefault="005C21F8" w:rsidP="000577ED">
      <w:pPr>
        <w:numPr>
          <w:ilvl w:val="2"/>
          <w:numId w:val="61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příslušný orgán sociálně-právní ochrany, </w:t>
      </w:r>
    </w:p>
    <w:p w:rsidR="00D9380C" w:rsidRPr="00904A12" w:rsidRDefault="005C21F8" w:rsidP="00904A12">
      <w:pPr>
        <w:numPr>
          <w:ilvl w:val="2"/>
          <w:numId w:val="61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zákonné zástupce (pokud sami nepřevzali dítě v zařízení).  </w:t>
      </w:r>
    </w:p>
    <w:p w:rsidR="005C21F8" w:rsidRPr="00070AFB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Propuštění z péče zařízení sociální pracovnice zaznamená do centrální evidence dětí a upraví seznamy dětí vydané zařízením. </w:t>
      </w:r>
    </w:p>
    <w:p w:rsidR="005C21F8" w:rsidRDefault="005C21F8" w:rsidP="000577ED">
      <w:pPr>
        <w:numPr>
          <w:ilvl w:val="0"/>
          <w:numId w:val="51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070AFB">
        <w:rPr>
          <w:rFonts w:ascii="Arial" w:hAnsi="Arial" w:cs="Arial"/>
          <w:sz w:val="24"/>
          <w:szCs w:val="24"/>
        </w:rPr>
        <w:t xml:space="preserve">Osobní spis dítěte sociální pracovnice v případě přemístění dítěte do jiného typu zařízení předá přebírající osobě, v případě zrušení ústavní výchovy nebo odchodu z péče zařízení v případě nezaopatřené osoby připraví k archivaci („správní část“ osobního spisu zaměřená na agendu v souvislosti s podklady, stanovením nebo vymáháním plateb rodičů je v archivu uložena teprve po vyrovnání všech pohledávek). </w:t>
      </w:r>
    </w:p>
    <w:p w:rsidR="0001341A" w:rsidRPr="00070AFB" w:rsidRDefault="0001341A" w:rsidP="00A21582">
      <w:pPr>
        <w:ind w:left="721"/>
        <w:jc w:val="both"/>
        <w:rPr>
          <w:rFonts w:ascii="Arial" w:hAnsi="Arial" w:cs="Arial"/>
          <w:sz w:val="24"/>
          <w:szCs w:val="24"/>
        </w:rPr>
      </w:pPr>
    </w:p>
    <w:p w:rsidR="005C21F8" w:rsidRPr="001763AC" w:rsidRDefault="005C21F8" w:rsidP="000577ED">
      <w:pPr>
        <w:pStyle w:val="Nadpis3"/>
        <w:numPr>
          <w:ilvl w:val="1"/>
          <w:numId w:val="45"/>
        </w:numPr>
        <w:spacing w:before="0" w:after="0"/>
        <w:ind w:left="340"/>
        <w:jc w:val="both"/>
        <w:rPr>
          <w:sz w:val="24"/>
          <w:szCs w:val="24"/>
        </w:rPr>
      </w:pPr>
      <w:bookmarkStart w:id="4" w:name="_Toc6299419"/>
      <w:r w:rsidRPr="001763AC">
        <w:rPr>
          <w:sz w:val="24"/>
          <w:szCs w:val="24"/>
          <w:u w:color="000000"/>
        </w:rPr>
        <w:t>Spolupráce s příslušnými orgány a dalšími subjekty</w:t>
      </w:r>
      <w:bookmarkEnd w:id="4"/>
    </w:p>
    <w:p w:rsidR="005C21F8" w:rsidRDefault="005C21F8" w:rsidP="00A21582"/>
    <w:p w:rsidR="005C21F8" w:rsidRPr="00680147" w:rsidRDefault="0001341A" w:rsidP="00A21582">
      <w:pPr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Dětský domov</w:t>
      </w:r>
      <w:r w:rsidR="005C21F8" w:rsidRPr="00680147">
        <w:rPr>
          <w:rFonts w:ascii="Arial" w:hAnsi="Arial" w:cs="Arial"/>
          <w:sz w:val="24"/>
          <w:szCs w:val="24"/>
        </w:rPr>
        <w:t xml:space="preserve"> zejména v rámci přijímání, přemísťování a propouštění, ale i výchovy a vzdělávání dětí jedná a spolupracuje zejména s těmito orgány a institucemi: </w:t>
      </w:r>
    </w:p>
    <w:p w:rsidR="005C21F8" w:rsidRPr="00680147" w:rsidRDefault="00680147" w:rsidP="000577ED">
      <w:pPr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C21F8" w:rsidRPr="00680147">
        <w:rPr>
          <w:rFonts w:ascii="Arial" w:hAnsi="Arial" w:cs="Arial"/>
          <w:sz w:val="24"/>
          <w:szCs w:val="24"/>
        </w:rPr>
        <w:t xml:space="preserve">rgány sociálně právní ochrany dětí:  </w:t>
      </w:r>
    </w:p>
    <w:p w:rsidR="005C21F8" w:rsidRPr="00680147" w:rsidRDefault="005C21F8" w:rsidP="000577ED">
      <w:pPr>
        <w:numPr>
          <w:ilvl w:val="3"/>
          <w:numId w:val="60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vytipování vhodnosti umístění daného dítěte</w:t>
      </w:r>
      <w:r w:rsidR="00680147">
        <w:rPr>
          <w:rFonts w:ascii="Arial" w:hAnsi="Arial" w:cs="Arial"/>
          <w:sz w:val="24"/>
          <w:szCs w:val="24"/>
        </w:rPr>
        <w:t>,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5C21F8" w:rsidRPr="00680147" w:rsidRDefault="005C21F8" w:rsidP="000577ED">
      <w:pPr>
        <w:numPr>
          <w:ilvl w:val="3"/>
          <w:numId w:val="60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 xml:space="preserve">vytváření podmínek pro společné ubytování sourozenců </w:t>
      </w:r>
    </w:p>
    <w:p w:rsidR="005C21F8" w:rsidRPr="00680147" w:rsidRDefault="005C21F8" w:rsidP="000577ED">
      <w:pPr>
        <w:numPr>
          <w:ilvl w:val="3"/>
          <w:numId w:val="60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vzájemná informovanost o poměrech na straně dětí v zařízení a rodinách</w:t>
      </w:r>
      <w:r w:rsidR="00680147">
        <w:rPr>
          <w:rFonts w:ascii="Arial" w:hAnsi="Arial" w:cs="Arial"/>
          <w:sz w:val="24"/>
          <w:szCs w:val="24"/>
        </w:rPr>
        <w:t>,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5C21F8" w:rsidRPr="00680147" w:rsidRDefault="005C21F8" w:rsidP="000577ED">
      <w:pPr>
        <w:numPr>
          <w:ilvl w:val="3"/>
          <w:numId w:val="60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vytipování dětí vhodných k osvojení nebo předání do pěstounské péče</w:t>
      </w:r>
      <w:r w:rsidR="00680147">
        <w:rPr>
          <w:rFonts w:ascii="Arial" w:hAnsi="Arial" w:cs="Arial"/>
          <w:sz w:val="24"/>
          <w:szCs w:val="24"/>
        </w:rPr>
        <w:t>,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5C21F8" w:rsidRPr="00680147" w:rsidRDefault="005C21F8" w:rsidP="000577ED">
      <w:pPr>
        <w:numPr>
          <w:ilvl w:val="3"/>
          <w:numId w:val="60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 xml:space="preserve">podání podnětu na prodloužení ústavní výchovy </w:t>
      </w:r>
      <w:r w:rsidR="00680147" w:rsidRPr="00680147">
        <w:rPr>
          <w:rFonts w:ascii="Arial" w:hAnsi="Arial" w:cs="Arial"/>
          <w:sz w:val="24"/>
          <w:szCs w:val="24"/>
        </w:rPr>
        <w:t>dítěte</w:t>
      </w:r>
      <w:r w:rsidRPr="00680147">
        <w:rPr>
          <w:rFonts w:ascii="Arial" w:hAnsi="Arial" w:cs="Arial"/>
          <w:sz w:val="24"/>
          <w:szCs w:val="24"/>
        </w:rPr>
        <w:t xml:space="preserve"> DD do 19 let</w:t>
      </w:r>
      <w:r w:rsidR="00680147">
        <w:rPr>
          <w:rFonts w:ascii="Arial" w:hAnsi="Arial" w:cs="Arial"/>
          <w:sz w:val="24"/>
          <w:szCs w:val="24"/>
        </w:rPr>
        <w:t>,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5C21F8" w:rsidRPr="00680147" w:rsidRDefault="005C21F8" w:rsidP="000577ED">
      <w:pPr>
        <w:numPr>
          <w:ilvl w:val="3"/>
          <w:numId w:val="60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podání podnětu ke zrušení ústavní výchovy, přemístění dítěte do jiného zařízení nebo jiného typu zařízení</w:t>
      </w:r>
      <w:r w:rsidR="00680147">
        <w:rPr>
          <w:rFonts w:ascii="Arial" w:hAnsi="Arial" w:cs="Arial"/>
          <w:sz w:val="24"/>
          <w:szCs w:val="24"/>
        </w:rPr>
        <w:t>,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5C21F8" w:rsidRPr="00680147" w:rsidRDefault="005C21F8" w:rsidP="000577ED">
      <w:pPr>
        <w:numPr>
          <w:ilvl w:val="3"/>
          <w:numId w:val="60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hlášení o nadcházejícím propuštění dítěte nejmé</w:t>
      </w:r>
      <w:r w:rsidR="00680147">
        <w:rPr>
          <w:rFonts w:ascii="Arial" w:hAnsi="Arial" w:cs="Arial"/>
          <w:sz w:val="24"/>
          <w:szCs w:val="24"/>
        </w:rPr>
        <w:t>ně 6 měsíců před jeho realizací,</w:t>
      </w:r>
    </w:p>
    <w:p w:rsidR="005C21F8" w:rsidRPr="00680147" w:rsidRDefault="005C21F8" w:rsidP="000577ED">
      <w:pPr>
        <w:numPr>
          <w:ilvl w:val="3"/>
          <w:numId w:val="60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pomoc v rámci možností při získání ubytování, popř. zaměstnání v místě trvalého bydliště nezaopatřené osoby při opuštění zařízení</w:t>
      </w:r>
      <w:r w:rsidR="00680147">
        <w:rPr>
          <w:rFonts w:ascii="Arial" w:hAnsi="Arial" w:cs="Arial"/>
          <w:sz w:val="24"/>
          <w:szCs w:val="24"/>
        </w:rPr>
        <w:t>.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5C21F8" w:rsidRPr="00680147" w:rsidRDefault="00680147" w:rsidP="000577ED">
      <w:pPr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C21F8" w:rsidRPr="00680147">
        <w:rPr>
          <w:rFonts w:ascii="Arial" w:hAnsi="Arial" w:cs="Arial"/>
          <w:sz w:val="24"/>
          <w:szCs w:val="24"/>
        </w:rPr>
        <w:t>kresními soudy</w:t>
      </w:r>
      <w:r>
        <w:rPr>
          <w:rFonts w:ascii="Arial" w:hAnsi="Arial" w:cs="Arial"/>
          <w:sz w:val="24"/>
          <w:szCs w:val="24"/>
        </w:rPr>
        <w:t>:</w:t>
      </w:r>
      <w:r w:rsidR="005C21F8" w:rsidRPr="00680147">
        <w:rPr>
          <w:rFonts w:ascii="Arial" w:hAnsi="Arial" w:cs="Arial"/>
          <w:sz w:val="24"/>
          <w:szCs w:val="24"/>
        </w:rPr>
        <w:t xml:space="preserve">  </w:t>
      </w:r>
    </w:p>
    <w:p w:rsidR="005C21F8" w:rsidRPr="00680147" w:rsidRDefault="005C21F8" w:rsidP="000577ED">
      <w:pPr>
        <w:numPr>
          <w:ilvl w:val="0"/>
          <w:numId w:val="62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podání podnětu k prodloužení ústavní výchovy do 19 let prostřednictvím OSPOD</w:t>
      </w:r>
      <w:r w:rsidR="00680147">
        <w:rPr>
          <w:rFonts w:ascii="Arial" w:hAnsi="Arial" w:cs="Arial"/>
          <w:sz w:val="24"/>
          <w:szCs w:val="24"/>
        </w:rPr>
        <w:t>,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5C21F8" w:rsidRPr="00680147" w:rsidRDefault="005C21F8" w:rsidP="000577ED">
      <w:pPr>
        <w:numPr>
          <w:ilvl w:val="0"/>
          <w:numId w:val="62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podání podnětu ke zrušení ústavní výchovy prostřednictvím OSPOD</w:t>
      </w:r>
      <w:r w:rsidR="00680147">
        <w:rPr>
          <w:rFonts w:ascii="Arial" w:hAnsi="Arial" w:cs="Arial"/>
          <w:sz w:val="24"/>
          <w:szCs w:val="24"/>
        </w:rPr>
        <w:t>,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D9380C" w:rsidRPr="00707C2B" w:rsidRDefault="005C21F8" w:rsidP="00707C2B">
      <w:pPr>
        <w:numPr>
          <w:ilvl w:val="0"/>
          <w:numId w:val="62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>podání zprávy o dítěti</w:t>
      </w:r>
      <w:r w:rsidR="00680147">
        <w:rPr>
          <w:rFonts w:ascii="Arial" w:hAnsi="Arial" w:cs="Arial"/>
          <w:sz w:val="24"/>
          <w:szCs w:val="24"/>
        </w:rPr>
        <w:t>.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5C21F8" w:rsidRPr="00680147" w:rsidRDefault="00680147" w:rsidP="000577ED">
      <w:pPr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5C21F8" w:rsidRPr="00680147">
        <w:rPr>
          <w:rFonts w:ascii="Arial" w:hAnsi="Arial" w:cs="Arial"/>
          <w:sz w:val="24"/>
          <w:szCs w:val="24"/>
        </w:rPr>
        <w:t>kolami</w:t>
      </w:r>
      <w:r w:rsidRPr="00680147">
        <w:rPr>
          <w:rFonts w:ascii="Arial" w:hAnsi="Arial" w:cs="Arial"/>
          <w:sz w:val="24"/>
          <w:szCs w:val="24"/>
        </w:rPr>
        <w:t xml:space="preserve"> </w:t>
      </w:r>
    </w:p>
    <w:p w:rsidR="005C21F8" w:rsidRDefault="00680147" w:rsidP="000577ED">
      <w:pPr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C21F8" w:rsidRPr="00680147">
        <w:rPr>
          <w:rFonts w:ascii="Arial" w:hAnsi="Arial" w:cs="Arial"/>
          <w:sz w:val="24"/>
          <w:szCs w:val="24"/>
        </w:rPr>
        <w:t>tátním zastupitelstvím kontrolujícím zejména dodržování příslušných ustanovení zákona č. 109/2002 Sb.</w:t>
      </w:r>
    </w:p>
    <w:p w:rsidR="005C21F8" w:rsidRDefault="00680147" w:rsidP="000577ED">
      <w:pPr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21F8" w:rsidRPr="00680147">
        <w:rPr>
          <w:rFonts w:ascii="Arial" w:hAnsi="Arial" w:cs="Arial"/>
          <w:sz w:val="24"/>
          <w:szCs w:val="24"/>
        </w:rPr>
        <w:t>říslušným diagnostickým ústavem v bodech stanovených zákonem č. 109/2002 Sb.</w:t>
      </w:r>
    </w:p>
    <w:p w:rsidR="005C21F8" w:rsidRPr="00680147" w:rsidRDefault="00680147" w:rsidP="000577ED">
      <w:pPr>
        <w:numPr>
          <w:ilvl w:val="0"/>
          <w:numId w:val="7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C21F8" w:rsidRPr="00680147">
        <w:rPr>
          <w:rFonts w:ascii="Arial" w:hAnsi="Arial" w:cs="Arial"/>
          <w:sz w:val="24"/>
          <w:szCs w:val="24"/>
        </w:rPr>
        <w:t>eziskovými organizacemi majícími v hlavní náplni činnosti zejména pomoc dětem odcházejícím ze zařízení</w:t>
      </w:r>
      <w:r>
        <w:rPr>
          <w:rFonts w:ascii="Arial" w:hAnsi="Arial" w:cs="Arial"/>
          <w:sz w:val="24"/>
          <w:szCs w:val="24"/>
        </w:rPr>
        <w:t>.</w:t>
      </w:r>
    </w:p>
    <w:p w:rsidR="005C21F8" w:rsidRPr="00680147" w:rsidRDefault="005C21F8" w:rsidP="00A21582">
      <w:pPr>
        <w:ind w:left="1068"/>
        <w:rPr>
          <w:rFonts w:ascii="Arial" w:hAnsi="Arial" w:cs="Arial"/>
          <w:sz w:val="24"/>
          <w:szCs w:val="24"/>
        </w:rPr>
      </w:pPr>
    </w:p>
    <w:p w:rsidR="0001341A" w:rsidRPr="00680147" w:rsidRDefault="005C21F8" w:rsidP="00A21582">
      <w:pPr>
        <w:jc w:val="both"/>
        <w:rPr>
          <w:rFonts w:ascii="Arial" w:hAnsi="Arial" w:cs="Arial"/>
          <w:sz w:val="24"/>
          <w:szCs w:val="24"/>
        </w:rPr>
      </w:pPr>
      <w:r w:rsidRPr="00680147">
        <w:rPr>
          <w:rFonts w:ascii="Arial" w:hAnsi="Arial" w:cs="Arial"/>
          <w:sz w:val="24"/>
          <w:szCs w:val="24"/>
        </w:rPr>
        <w:t xml:space="preserve">S uvedenými orgány a dalšími subjekty za </w:t>
      </w:r>
      <w:r w:rsidR="00680147" w:rsidRPr="00680147">
        <w:rPr>
          <w:rFonts w:ascii="Arial" w:hAnsi="Arial" w:cs="Arial"/>
          <w:sz w:val="24"/>
          <w:szCs w:val="24"/>
        </w:rPr>
        <w:t>dětský domov</w:t>
      </w:r>
      <w:r w:rsidRPr="00680147">
        <w:rPr>
          <w:rFonts w:ascii="Arial" w:hAnsi="Arial" w:cs="Arial"/>
          <w:sz w:val="24"/>
          <w:szCs w:val="24"/>
        </w:rPr>
        <w:t xml:space="preserve"> jednají</w:t>
      </w:r>
      <w:r w:rsidR="00680147" w:rsidRPr="00680147">
        <w:rPr>
          <w:rFonts w:ascii="Arial" w:hAnsi="Arial" w:cs="Arial"/>
          <w:sz w:val="24"/>
          <w:szCs w:val="24"/>
        </w:rPr>
        <w:t xml:space="preserve"> ř</w:t>
      </w:r>
      <w:r w:rsidRPr="00680147">
        <w:rPr>
          <w:rFonts w:ascii="Arial" w:hAnsi="Arial" w:cs="Arial"/>
          <w:sz w:val="24"/>
          <w:szCs w:val="24"/>
        </w:rPr>
        <w:t>editel</w:t>
      </w:r>
      <w:r w:rsidR="00680147" w:rsidRPr="00680147">
        <w:rPr>
          <w:rFonts w:ascii="Arial" w:hAnsi="Arial" w:cs="Arial"/>
          <w:sz w:val="24"/>
          <w:szCs w:val="24"/>
        </w:rPr>
        <w:t>, vedoucí vychovatel</w:t>
      </w:r>
      <w:r w:rsidRPr="00680147">
        <w:rPr>
          <w:rFonts w:ascii="Arial" w:hAnsi="Arial" w:cs="Arial"/>
          <w:sz w:val="24"/>
          <w:szCs w:val="24"/>
        </w:rPr>
        <w:t xml:space="preserve">ka </w:t>
      </w:r>
      <w:r w:rsidR="00680147" w:rsidRPr="00680147">
        <w:rPr>
          <w:rFonts w:ascii="Arial" w:hAnsi="Arial" w:cs="Arial"/>
          <w:sz w:val="24"/>
          <w:szCs w:val="24"/>
        </w:rPr>
        <w:t xml:space="preserve">a </w:t>
      </w:r>
      <w:bookmarkStart w:id="5" w:name="_Toc6299420"/>
      <w:r w:rsidR="00680147" w:rsidRPr="00680147">
        <w:rPr>
          <w:rFonts w:ascii="Arial" w:hAnsi="Arial" w:cs="Arial"/>
          <w:sz w:val="24"/>
          <w:szCs w:val="24"/>
        </w:rPr>
        <w:t>sociální pracovnice.</w:t>
      </w:r>
    </w:p>
    <w:p w:rsidR="0001341A" w:rsidRDefault="0001341A" w:rsidP="00A21582">
      <w:pPr>
        <w:ind w:left="991" w:right="563"/>
        <w:jc w:val="both"/>
        <w:rPr>
          <w:sz w:val="24"/>
          <w:szCs w:val="24"/>
        </w:rPr>
      </w:pPr>
    </w:p>
    <w:p w:rsidR="005C21F8" w:rsidRPr="0001341A" w:rsidRDefault="005C21F8" w:rsidP="000577ED">
      <w:pPr>
        <w:numPr>
          <w:ilvl w:val="1"/>
          <w:numId w:val="45"/>
        </w:numPr>
        <w:ind w:left="340" w:right="561"/>
        <w:jc w:val="both"/>
        <w:rPr>
          <w:rFonts w:ascii="Arial" w:hAnsi="Arial" w:cs="Arial"/>
          <w:b/>
          <w:sz w:val="24"/>
          <w:szCs w:val="24"/>
        </w:rPr>
      </w:pPr>
      <w:r w:rsidRPr="0001341A">
        <w:rPr>
          <w:rFonts w:ascii="Arial" w:hAnsi="Arial" w:cs="Arial"/>
          <w:b/>
          <w:sz w:val="24"/>
          <w:szCs w:val="24"/>
          <w:u w:color="000000"/>
        </w:rPr>
        <w:t>Zajišťování pomoci při propuštění ze zařízení</w:t>
      </w:r>
      <w:bookmarkEnd w:id="5"/>
    </w:p>
    <w:p w:rsidR="005C21F8" w:rsidRDefault="005C21F8" w:rsidP="00A21582"/>
    <w:p w:rsidR="005C21F8" w:rsidRPr="00672B4C" w:rsidRDefault="005C21F8" w:rsidP="00A21582">
      <w:pPr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 xml:space="preserve">Před odchodem ze zařízení je nezaopatřené osobě: </w:t>
      </w:r>
    </w:p>
    <w:p w:rsidR="005C21F8" w:rsidRPr="00672B4C" w:rsidRDefault="005C21F8" w:rsidP="000577ED">
      <w:pPr>
        <w:numPr>
          <w:ilvl w:val="2"/>
          <w:numId w:val="63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>sociální pracovnicí zprostředkováno jednání s příslušným orgánem sociálně-právní ochrany</w:t>
      </w:r>
      <w:r w:rsidR="00672B4C" w:rsidRPr="00672B4C">
        <w:rPr>
          <w:rFonts w:ascii="Arial" w:hAnsi="Arial" w:cs="Arial"/>
          <w:sz w:val="24"/>
          <w:szCs w:val="24"/>
        </w:rPr>
        <w:t>,</w:t>
      </w:r>
      <w:r w:rsidRPr="00672B4C">
        <w:rPr>
          <w:rFonts w:ascii="Arial" w:hAnsi="Arial" w:cs="Arial"/>
          <w:sz w:val="24"/>
          <w:szCs w:val="24"/>
        </w:rPr>
        <w:t xml:space="preserve"> </w:t>
      </w:r>
    </w:p>
    <w:p w:rsidR="005C21F8" w:rsidRPr="00672B4C" w:rsidRDefault="005C21F8" w:rsidP="000577ED">
      <w:pPr>
        <w:numPr>
          <w:ilvl w:val="2"/>
          <w:numId w:val="63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>sociální pracovnicí, ředitel</w:t>
      </w:r>
      <w:r w:rsidR="00672B4C" w:rsidRPr="00672B4C">
        <w:rPr>
          <w:rFonts w:ascii="Arial" w:hAnsi="Arial" w:cs="Arial"/>
          <w:sz w:val="24"/>
          <w:szCs w:val="24"/>
        </w:rPr>
        <w:t>em</w:t>
      </w:r>
      <w:r w:rsidRPr="00672B4C">
        <w:rPr>
          <w:rFonts w:ascii="Arial" w:hAnsi="Arial" w:cs="Arial"/>
          <w:sz w:val="24"/>
          <w:szCs w:val="24"/>
        </w:rPr>
        <w:t xml:space="preserve"> </w:t>
      </w:r>
      <w:r w:rsidR="00672B4C" w:rsidRPr="00672B4C">
        <w:rPr>
          <w:rFonts w:ascii="Arial" w:hAnsi="Arial" w:cs="Arial"/>
          <w:sz w:val="24"/>
          <w:szCs w:val="24"/>
        </w:rPr>
        <w:t>nebo</w:t>
      </w:r>
      <w:r w:rsidRPr="00672B4C">
        <w:rPr>
          <w:rFonts w:ascii="Arial" w:hAnsi="Arial" w:cs="Arial"/>
          <w:sz w:val="24"/>
          <w:szCs w:val="24"/>
        </w:rPr>
        <w:t xml:space="preserve"> vedoucí vychovatelkou ve spolupráci s příslušným orgánem sociálně-právní ochrany poskytnuta poradenská pomoc spojená se zajištěním bydlení a práce</w:t>
      </w:r>
      <w:r w:rsidR="00672B4C" w:rsidRPr="00672B4C">
        <w:rPr>
          <w:rFonts w:ascii="Arial" w:hAnsi="Arial" w:cs="Arial"/>
          <w:sz w:val="24"/>
          <w:szCs w:val="24"/>
        </w:rPr>
        <w:t>,</w:t>
      </w:r>
      <w:r w:rsidRPr="00672B4C">
        <w:rPr>
          <w:rFonts w:ascii="Arial" w:hAnsi="Arial" w:cs="Arial"/>
          <w:sz w:val="24"/>
          <w:szCs w:val="24"/>
        </w:rPr>
        <w:t xml:space="preserve"> </w:t>
      </w:r>
    </w:p>
    <w:p w:rsidR="005C21F8" w:rsidRDefault="005C21F8" w:rsidP="000577ED">
      <w:pPr>
        <w:numPr>
          <w:ilvl w:val="2"/>
          <w:numId w:val="63"/>
        </w:numPr>
        <w:ind w:hanging="274"/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 xml:space="preserve">sociální pracovnicí, </w:t>
      </w:r>
      <w:r w:rsidR="00672B4C" w:rsidRPr="00672B4C">
        <w:rPr>
          <w:rFonts w:ascii="Arial" w:hAnsi="Arial" w:cs="Arial"/>
          <w:sz w:val="24"/>
          <w:szCs w:val="24"/>
        </w:rPr>
        <w:t>ř</w:t>
      </w:r>
      <w:r w:rsidRPr="00672B4C">
        <w:rPr>
          <w:rFonts w:ascii="Arial" w:hAnsi="Arial" w:cs="Arial"/>
          <w:sz w:val="24"/>
          <w:szCs w:val="24"/>
        </w:rPr>
        <w:t>editel</w:t>
      </w:r>
      <w:r w:rsidR="00672B4C" w:rsidRPr="00672B4C">
        <w:rPr>
          <w:rFonts w:ascii="Arial" w:hAnsi="Arial" w:cs="Arial"/>
          <w:sz w:val="24"/>
          <w:szCs w:val="24"/>
        </w:rPr>
        <w:t>em</w:t>
      </w:r>
      <w:r w:rsidRPr="00672B4C">
        <w:rPr>
          <w:rFonts w:ascii="Arial" w:hAnsi="Arial" w:cs="Arial"/>
          <w:sz w:val="24"/>
          <w:szCs w:val="24"/>
        </w:rPr>
        <w:t xml:space="preserve"> </w:t>
      </w:r>
      <w:r w:rsidR="00672B4C" w:rsidRPr="00672B4C">
        <w:rPr>
          <w:rFonts w:ascii="Arial" w:hAnsi="Arial" w:cs="Arial"/>
          <w:sz w:val="24"/>
          <w:szCs w:val="24"/>
        </w:rPr>
        <w:t>nebo</w:t>
      </w:r>
      <w:r w:rsidRPr="00672B4C">
        <w:rPr>
          <w:rFonts w:ascii="Arial" w:hAnsi="Arial" w:cs="Arial"/>
          <w:sz w:val="24"/>
          <w:szCs w:val="24"/>
        </w:rPr>
        <w:t xml:space="preserve"> vedoucí vychovatelkou poskytnuta poradenská pomoc spojená s přehledem kontaktů na příslušné orgány státní správy, samosprávy a instituce, na něž se může obrátit v případě náhlých a krizových situací</w:t>
      </w:r>
      <w:r w:rsidR="00672B4C" w:rsidRPr="00672B4C">
        <w:rPr>
          <w:rFonts w:ascii="Arial" w:hAnsi="Arial" w:cs="Arial"/>
          <w:sz w:val="24"/>
          <w:szCs w:val="24"/>
        </w:rPr>
        <w:t>.</w:t>
      </w:r>
      <w:r w:rsidRPr="00672B4C">
        <w:rPr>
          <w:rFonts w:ascii="Arial" w:hAnsi="Arial" w:cs="Arial"/>
          <w:sz w:val="24"/>
          <w:szCs w:val="24"/>
        </w:rPr>
        <w:t xml:space="preserve"> </w:t>
      </w:r>
    </w:p>
    <w:p w:rsidR="00672B4C" w:rsidRPr="00672B4C" w:rsidRDefault="00672B4C" w:rsidP="00A21582">
      <w:pPr>
        <w:ind w:left="979"/>
        <w:jc w:val="both"/>
        <w:rPr>
          <w:rFonts w:ascii="Arial" w:hAnsi="Arial" w:cs="Arial"/>
          <w:sz w:val="24"/>
          <w:szCs w:val="24"/>
        </w:rPr>
      </w:pPr>
    </w:p>
    <w:p w:rsidR="005C21F8" w:rsidRPr="00672B4C" w:rsidRDefault="005C21F8" w:rsidP="00A21582">
      <w:pPr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 xml:space="preserve">Před odchodem ze zařízení je nezaopatřená osoba průběžně připravována na přechod do samostatného života poskytnutím informací zejména o: </w:t>
      </w:r>
    </w:p>
    <w:p w:rsidR="005C21F8" w:rsidRPr="00672B4C" w:rsidRDefault="005C21F8" w:rsidP="000577ED">
      <w:pPr>
        <w:numPr>
          <w:ilvl w:val="2"/>
          <w:numId w:val="64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>možnostech případného dalšího vzdělávání</w:t>
      </w:r>
      <w:r w:rsidR="00672B4C" w:rsidRPr="00672B4C">
        <w:rPr>
          <w:rFonts w:ascii="Arial" w:hAnsi="Arial" w:cs="Arial"/>
          <w:sz w:val="24"/>
          <w:szCs w:val="24"/>
        </w:rPr>
        <w:t>,</w:t>
      </w:r>
      <w:r w:rsidRPr="00672B4C">
        <w:rPr>
          <w:rFonts w:ascii="Arial" w:hAnsi="Arial" w:cs="Arial"/>
          <w:sz w:val="24"/>
          <w:szCs w:val="24"/>
        </w:rPr>
        <w:t xml:space="preserve"> </w:t>
      </w:r>
    </w:p>
    <w:p w:rsidR="005C21F8" w:rsidRPr="00672B4C" w:rsidRDefault="005C21F8" w:rsidP="000577ED">
      <w:pPr>
        <w:numPr>
          <w:ilvl w:val="2"/>
          <w:numId w:val="64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>možnostech</w:t>
      </w:r>
      <w:r w:rsidR="00672B4C" w:rsidRPr="00672B4C">
        <w:rPr>
          <w:rFonts w:ascii="Arial" w:hAnsi="Arial" w:cs="Arial"/>
          <w:sz w:val="24"/>
          <w:szCs w:val="24"/>
        </w:rPr>
        <w:t xml:space="preserve"> dostupného budoucího ubytování,</w:t>
      </w:r>
    </w:p>
    <w:p w:rsidR="005C21F8" w:rsidRPr="00672B4C" w:rsidRDefault="005C21F8" w:rsidP="000577ED">
      <w:pPr>
        <w:numPr>
          <w:ilvl w:val="2"/>
          <w:numId w:val="64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>možnostech správy financí (peněžní ústavy) a finanční podpory, např. dávkách státní sociální podpory</w:t>
      </w:r>
      <w:r w:rsidR="00672B4C" w:rsidRPr="00672B4C">
        <w:rPr>
          <w:rFonts w:ascii="Arial" w:hAnsi="Arial" w:cs="Arial"/>
          <w:sz w:val="24"/>
          <w:szCs w:val="24"/>
        </w:rPr>
        <w:t>,</w:t>
      </w:r>
      <w:r w:rsidRPr="00672B4C">
        <w:rPr>
          <w:rFonts w:ascii="Arial" w:hAnsi="Arial" w:cs="Arial"/>
          <w:sz w:val="24"/>
          <w:szCs w:val="24"/>
        </w:rPr>
        <w:t xml:space="preserve"> </w:t>
      </w:r>
    </w:p>
    <w:p w:rsidR="005C21F8" w:rsidRPr="00672B4C" w:rsidRDefault="005C21F8" w:rsidP="000577ED">
      <w:pPr>
        <w:numPr>
          <w:ilvl w:val="2"/>
          <w:numId w:val="64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>důležitých ustanoveních zákoníku práce v souvislosti s přijetím do pracovního poměru</w:t>
      </w:r>
      <w:r w:rsidR="00672B4C" w:rsidRPr="00672B4C">
        <w:rPr>
          <w:rFonts w:ascii="Arial" w:hAnsi="Arial" w:cs="Arial"/>
          <w:sz w:val="24"/>
          <w:szCs w:val="24"/>
        </w:rPr>
        <w:t>,</w:t>
      </w:r>
      <w:r w:rsidRPr="00672B4C">
        <w:rPr>
          <w:rFonts w:ascii="Arial" w:hAnsi="Arial" w:cs="Arial"/>
          <w:sz w:val="24"/>
          <w:szCs w:val="24"/>
        </w:rPr>
        <w:t xml:space="preserve"> </w:t>
      </w:r>
    </w:p>
    <w:p w:rsidR="005C21F8" w:rsidRPr="00672B4C" w:rsidRDefault="005C21F8" w:rsidP="000577ED">
      <w:pPr>
        <w:numPr>
          <w:ilvl w:val="2"/>
          <w:numId w:val="64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672B4C">
        <w:rPr>
          <w:rFonts w:ascii="Arial" w:hAnsi="Arial" w:cs="Arial"/>
          <w:sz w:val="24"/>
          <w:szCs w:val="24"/>
        </w:rPr>
        <w:t>povinnostech v souvislosti se zdravotním a sociálním pojištěním</w:t>
      </w:r>
      <w:r w:rsidR="00672B4C" w:rsidRPr="00672B4C">
        <w:rPr>
          <w:rFonts w:ascii="Arial" w:hAnsi="Arial" w:cs="Arial"/>
          <w:sz w:val="24"/>
          <w:szCs w:val="24"/>
        </w:rPr>
        <w:t>.</w:t>
      </w:r>
      <w:r w:rsidRPr="00672B4C">
        <w:rPr>
          <w:rFonts w:ascii="Arial" w:hAnsi="Arial" w:cs="Arial"/>
          <w:sz w:val="24"/>
          <w:szCs w:val="24"/>
        </w:rPr>
        <w:t xml:space="preserve"> </w:t>
      </w:r>
    </w:p>
    <w:p w:rsidR="005C21F8" w:rsidRPr="00BF67F3" w:rsidRDefault="005C21F8" w:rsidP="00A21582">
      <w:pPr>
        <w:ind w:right="563"/>
        <w:jc w:val="both"/>
        <w:rPr>
          <w:sz w:val="24"/>
          <w:szCs w:val="24"/>
        </w:rPr>
      </w:pPr>
    </w:p>
    <w:p w:rsidR="005C21F8" w:rsidRPr="00D020A0" w:rsidRDefault="005C21F8" w:rsidP="00A21582">
      <w:p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 xml:space="preserve">Po odchodu ze zařízení je zletilé osobě: </w:t>
      </w:r>
    </w:p>
    <w:p w:rsidR="005C21F8" w:rsidRPr="00D020A0" w:rsidRDefault="005C21F8" w:rsidP="000577ED">
      <w:pPr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poskytována sociální pracovnicí, ředitel</w:t>
      </w:r>
      <w:r w:rsidR="00672B4C" w:rsidRPr="00D020A0">
        <w:rPr>
          <w:rFonts w:ascii="Arial" w:hAnsi="Arial" w:cs="Arial"/>
          <w:sz w:val="24"/>
          <w:szCs w:val="24"/>
        </w:rPr>
        <w:t>em</w:t>
      </w:r>
      <w:r w:rsidRPr="00D020A0">
        <w:rPr>
          <w:rFonts w:ascii="Arial" w:hAnsi="Arial" w:cs="Arial"/>
          <w:sz w:val="24"/>
          <w:szCs w:val="24"/>
        </w:rPr>
        <w:t xml:space="preserve"> </w:t>
      </w:r>
      <w:r w:rsidR="00672B4C" w:rsidRPr="00D020A0">
        <w:rPr>
          <w:rFonts w:ascii="Arial" w:hAnsi="Arial" w:cs="Arial"/>
          <w:sz w:val="24"/>
          <w:szCs w:val="24"/>
        </w:rPr>
        <w:t>nebo</w:t>
      </w:r>
      <w:r w:rsidRPr="00D020A0">
        <w:rPr>
          <w:rFonts w:ascii="Arial" w:hAnsi="Arial" w:cs="Arial"/>
          <w:sz w:val="24"/>
          <w:szCs w:val="24"/>
        </w:rPr>
        <w:t xml:space="preserve"> vedoucí vychovatelkou</w:t>
      </w:r>
      <w:r w:rsidR="00672B4C" w:rsidRPr="00D020A0">
        <w:rPr>
          <w:rFonts w:ascii="Arial" w:hAnsi="Arial" w:cs="Arial"/>
          <w:sz w:val="24"/>
          <w:szCs w:val="24"/>
        </w:rPr>
        <w:t xml:space="preserve">, </w:t>
      </w:r>
      <w:r w:rsidRPr="00D020A0">
        <w:rPr>
          <w:rFonts w:ascii="Arial" w:hAnsi="Arial" w:cs="Arial"/>
          <w:sz w:val="24"/>
          <w:szCs w:val="24"/>
        </w:rPr>
        <w:t>popř</w:t>
      </w:r>
      <w:r w:rsidR="00672B4C" w:rsidRPr="00D020A0">
        <w:rPr>
          <w:rFonts w:ascii="Arial" w:hAnsi="Arial" w:cs="Arial"/>
          <w:sz w:val="24"/>
          <w:szCs w:val="24"/>
        </w:rPr>
        <w:t>ípadě</w:t>
      </w:r>
      <w:r w:rsidRPr="00D020A0">
        <w:rPr>
          <w:rFonts w:ascii="Arial" w:hAnsi="Arial" w:cs="Arial"/>
          <w:sz w:val="24"/>
          <w:szCs w:val="24"/>
        </w:rPr>
        <w:t xml:space="preserve"> dalšími vychovateli poradenská pomoc při řešení tíživých životních situací</w:t>
      </w:r>
      <w:r w:rsidR="00672B4C" w:rsidRPr="00D020A0">
        <w:rPr>
          <w:rFonts w:ascii="Arial" w:hAnsi="Arial" w:cs="Arial"/>
          <w:sz w:val="24"/>
          <w:szCs w:val="24"/>
        </w:rPr>
        <w:t>,</w:t>
      </w:r>
      <w:r w:rsidRPr="00D020A0">
        <w:rPr>
          <w:rFonts w:ascii="Arial" w:hAnsi="Arial" w:cs="Arial"/>
          <w:sz w:val="24"/>
          <w:szCs w:val="24"/>
        </w:rPr>
        <w:t xml:space="preserve"> </w:t>
      </w:r>
    </w:p>
    <w:p w:rsidR="005C21F8" w:rsidRPr="00D020A0" w:rsidRDefault="00672B4C" w:rsidP="000577ED">
      <w:pPr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z</w:t>
      </w:r>
      <w:r w:rsidR="005C21F8" w:rsidRPr="00D020A0">
        <w:rPr>
          <w:rFonts w:ascii="Arial" w:hAnsi="Arial" w:cs="Arial"/>
          <w:sz w:val="24"/>
          <w:szCs w:val="24"/>
        </w:rPr>
        <w:t>ařízení může přijmout zpět do své péče nezaopatřenou osobu připravující se na budoucí povolání, která v době dosažení zletilosti pobyt v zařízení ukončila, a to na základě smlouvy uzavřené mezi zařízením a touto nezaopatřenou osobou nejpozději do 1 roku od ukončení její ústavní výchovy</w:t>
      </w:r>
      <w:r w:rsidRPr="00D020A0">
        <w:rPr>
          <w:rFonts w:ascii="Arial" w:hAnsi="Arial" w:cs="Arial"/>
          <w:sz w:val="24"/>
          <w:szCs w:val="24"/>
        </w:rPr>
        <w:t>,</w:t>
      </w:r>
      <w:r w:rsidR="005C21F8" w:rsidRPr="00D020A0">
        <w:rPr>
          <w:rFonts w:ascii="Arial" w:hAnsi="Arial" w:cs="Arial"/>
          <w:sz w:val="24"/>
          <w:szCs w:val="24"/>
        </w:rPr>
        <w:t xml:space="preserve"> </w:t>
      </w:r>
    </w:p>
    <w:p w:rsidR="005C21F8" w:rsidRPr="00D020A0" w:rsidRDefault="005C21F8" w:rsidP="000577ED">
      <w:pPr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 xml:space="preserve">Zařízení usiluje, je-li to možné, o udržení kontaktů s bývalými </w:t>
      </w:r>
      <w:r w:rsidR="00672B4C" w:rsidRPr="00D020A0">
        <w:rPr>
          <w:rFonts w:ascii="Arial" w:hAnsi="Arial" w:cs="Arial"/>
          <w:sz w:val="24"/>
          <w:szCs w:val="24"/>
        </w:rPr>
        <w:t>dětmi</w:t>
      </w:r>
      <w:r w:rsidRPr="00D020A0">
        <w:rPr>
          <w:rFonts w:ascii="Arial" w:hAnsi="Arial" w:cs="Arial"/>
          <w:sz w:val="24"/>
          <w:szCs w:val="24"/>
        </w:rPr>
        <w:t xml:space="preserve">, umožňuje jim návštěvy, telefonický kontakt, zástupci zařízení se účastní aktivit </w:t>
      </w:r>
      <w:r w:rsidR="00672B4C" w:rsidRPr="00D020A0">
        <w:rPr>
          <w:rFonts w:ascii="Arial" w:hAnsi="Arial" w:cs="Arial"/>
          <w:sz w:val="24"/>
          <w:szCs w:val="24"/>
        </w:rPr>
        <w:t>propuštěných dětí, jsou-li pozváni apod.,</w:t>
      </w:r>
    </w:p>
    <w:p w:rsidR="005C21F8" w:rsidRPr="00D020A0" w:rsidRDefault="00672B4C" w:rsidP="000577ED">
      <w:pPr>
        <w:numPr>
          <w:ilvl w:val="0"/>
          <w:numId w:val="71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ř</w:t>
      </w:r>
      <w:r w:rsidR="005C21F8" w:rsidRPr="00D020A0">
        <w:rPr>
          <w:rFonts w:ascii="Arial" w:hAnsi="Arial" w:cs="Arial"/>
          <w:sz w:val="24"/>
          <w:szCs w:val="24"/>
        </w:rPr>
        <w:t xml:space="preserve">editel zařízení zaznamenává v této souvislosti dostupné </w:t>
      </w:r>
      <w:r w:rsidR="00D020A0">
        <w:rPr>
          <w:rFonts w:ascii="Arial" w:hAnsi="Arial" w:cs="Arial"/>
          <w:sz w:val="24"/>
          <w:szCs w:val="24"/>
        </w:rPr>
        <w:t xml:space="preserve">informace (kontakt, </w:t>
      </w:r>
      <w:r w:rsidR="005C21F8" w:rsidRPr="00D020A0">
        <w:rPr>
          <w:rFonts w:ascii="Arial" w:hAnsi="Arial" w:cs="Arial"/>
          <w:sz w:val="24"/>
          <w:szCs w:val="24"/>
        </w:rPr>
        <w:t xml:space="preserve">návštěvy, úspěchy, zaměstnání …).  </w:t>
      </w:r>
    </w:p>
    <w:p w:rsidR="00D9380C" w:rsidRDefault="00D9380C" w:rsidP="00A21582">
      <w:pPr>
        <w:pStyle w:val="Zkladntextodsazen"/>
        <w:spacing w:after="0"/>
        <w:ind w:left="0"/>
        <w:rPr>
          <w:rFonts w:ascii="Arial" w:hAnsi="Arial" w:cs="Arial"/>
          <w:b/>
          <w:color w:val="002060"/>
          <w:sz w:val="28"/>
          <w:szCs w:val="28"/>
        </w:rPr>
      </w:pPr>
    </w:p>
    <w:p w:rsidR="00D2531E" w:rsidRPr="004A2368" w:rsidRDefault="00C77C67" w:rsidP="00A21582">
      <w:pPr>
        <w:pStyle w:val="Zkladntextodsazen"/>
        <w:spacing w:after="0"/>
        <w:ind w:left="0"/>
        <w:rPr>
          <w:rFonts w:ascii="Arial" w:hAnsi="Arial" w:cs="Arial"/>
          <w:b/>
          <w:bCs/>
          <w:color w:val="002060"/>
          <w:sz w:val="24"/>
          <w:szCs w:val="24"/>
        </w:rPr>
      </w:pPr>
      <w:r w:rsidRPr="004A2368">
        <w:rPr>
          <w:rFonts w:ascii="Arial" w:hAnsi="Arial" w:cs="Arial"/>
          <w:b/>
          <w:color w:val="002060"/>
          <w:sz w:val="28"/>
          <w:szCs w:val="28"/>
        </w:rPr>
        <w:t>III. Organizace výchovně vzdělávacích činností v DD</w:t>
      </w:r>
    </w:p>
    <w:p w:rsidR="00D2531E" w:rsidRDefault="00D2531E" w:rsidP="00A21582">
      <w:pPr>
        <w:rPr>
          <w:rFonts w:ascii="Arial" w:hAnsi="Arial" w:cs="Arial"/>
          <w:sz w:val="24"/>
          <w:szCs w:val="24"/>
        </w:rPr>
      </w:pPr>
    </w:p>
    <w:p w:rsidR="006E182F" w:rsidRDefault="00796C3F" w:rsidP="00A21582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6E182F">
        <w:rPr>
          <w:rFonts w:ascii="Arial" w:hAnsi="Arial" w:cs="Arial"/>
          <w:b/>
          <w:sz w:val="24"/>
          <w:szCs w:val="24"/>
        </w:rPr>
        <w:t>Organizace výchovných činností</w:t>
      </w:r>
      <w:r w:rsidR="007201BD">
        <w:rPr>
          <w:rFonts w:ascii="Arial" w:hAnsi="Arial" w:cs="Arial"/>
          <w:b/>
          <w:sz w:val="24"/>
          <w:szCs w:val="24"/>
        </w:rPr>
        <w:t>:</w:t>
      </w:r>
    </w:p>
    <w:p w:rsidR="00707C2B" w:rsidRPr="00904A12" w:rsidRDefault="00707C2B" w:rsidP="00707C2B">
      <w:pPr>
        <w:ind w:left="720"/>
        <w:rPr>
          <w:rFonts w:ascii="Arial" w:hAnsi="Arial" w:cs="Arial"/>
          <w:b/>
          <w:sz w:val="24"/>
          <w:szCs w:val="24"/>
        </w:rPr>
      </w:pPr>
    </w:p>
    <w:p w:rsidR="00796C3F" w:rsidRPr="00796C3F" w:rsidRDefault="00796C3F" w:rsidP="00A21582">
      <w:pPr>
        <w:jc w:val="both"/>
        <w:rPr>
          <w:rFonts w:ascii="Arial" w:hAnsi="Arial"/>
          <w:sz w:val="24"/>
          <w:szCs w:val="24"/>
        </w:rPr>
      </w:pPr>
      <w:r w:rsidRPr="00796C3F">
        <w:rPr>
          <w:rFonts w:ascii="Arial" w:hAnsi="Arial"/>
          <w:sz w:val="24"/>
          <w:szCs w:val="24"/>
        </w:rPr>
        <w:t>Nejdůležitějším základním cílem naší</w:t>
      </w:r>
      <w:r w:rsidR="002A1D40">
        <w:rPr>
          <w:rFonts w:ascii="Arial" w:hAnsi="Arial"/>
          <w:sz w:val="24"/>
          <w:szCs w:val="24"/>
        </w:rPr>
        <w:t xml:space="preserve"> práce je </w:t>
      </w:r>
      <w:r w:rsidR="002A1D40" w:rsidRPr="00390C08">
        <w:rPr>
          <w:rFonts w:ascii="Arial" w:hAnsi="Arial"/>
          <w:sz w:val="24"/>
          <w:szCs w:val="24"/>
        </w:rPr>
        <w:t>svědomitě a</w:t>
      </w:r>
      <w:r w:rsidR="002A1D40">
        <w:rPr>
          <w:rFonts w:ascii="Arial" w:hAnsi="Arial"/>
          <w:sz w:val="24"/>
          <w:szCs w:val="24"/>
        </w:rPr>
        <w:t xml:space="preserve"> dlouhodobě </w:t>
      </w:r>
      <w:r w:rsidRPr="00796C3F">
        <w:rPr>
          <w:rFonts w:ascii="Arial" w:hAnsi="Arial"/>
          <w:sz w:val="24"/>
          <w:szCs w:val="24"/>
        </w:rPr>
        <w:t xml:space="preserve">připravovat naše </w:t>
      </w:r>
      <w:r w:rsidR="006E182F">
        <w:rPr>
          <w:rFonts w:ascii="Arial" w:hAnsi="Arial"/>
          <w:sz w:val="24"/>
          <w:szCs w:val="24"/>
        </w:rPr>
        <w:t>děti</w:t>
      </w:r>
      <w:r w:rsidRPr="00796C3F">
        <w:rPr>
          <w:rFonts w:ascii="Arial" w:hAnsi="Arial"/>
          <w:sz w:val="24"/>
          <w:szCs w:val="24"/>
        </w:rPr>
        <w:t xml:space="preserve"> pro další samostatný a plnohodnotný život v naší společnosti. Z takto obecně formulovaného základního výchovného cíle stanovujeme jednotlivé dílčí výchovné cíle a metody. Tyto jsou rozepisovány v celoročním plánu dětského domova a následně v celoročních, měsíčních a týdenních plánech jednotlivých </w:t>
      </w:r>
      <w:r w:rsidR="00AB0CFD">
        <w:rPr>
          <w:rFonts w:ascii="Arial" w:hAnsi="Arial"/>
          <w:sz w:val="24"/>
          <w:szCs w:val="24"/>
        </w:rPr>
        <w:t>rodin</w:t>
      </w:r>
      <w:r w:rsidRPr="00796C3F">
        <w:rPr>
          <w:rFonts w:ascii="Arial" w:hAnsi="Arial"/>
          <w:sz w:val="24"/>
          <w:szCs w:val="24"/>
        </w:rPr>
        <w:t>ných skupin. Hlavní dílčí cíle jsou především samostatnost dětí v osobním životě, schopnost aktivně se zapojit do společenského života, schopnos</w:t>
      </w:r>
      <w:r w:rsidR="00B3565D">
        <w:rPr>
          <w:rFonts w:ascii="Arial" w:hAnsi="Arial"/>
          <w:sz w:val="24"/>
          <w:szCs w:val="24"/>
        </w:rPr>
        <w:t xml:space="preserve">t autoregulace a sebeovládání, </w:t>
      </w:r>
      <w:r w:rsidRPr="00796C3F">
        <w:rPr>
          <w:rFonts w:ascii="Arial" w:hAnsi="Arial"/>
          <w:sz w:val="24"/>
          <w:szCs w:val="24"/>
        </w:rPr>
        <w:t>vytvořené pracovní návyky, pozitivní náhled na život, emocionální vyrovnanost a také úspěšně dokončené vzdělání ja</w:t>
      </w:r>
      <w:r w:rsidR="009B383B">
        <w:rPr>
          <w:rFonts w:ascii="Arial" w:hAnsi="Arial"/>
          <w:sz w:val="24"/>
          <w:szCs w:val="24"/>
        </w:rPr>
        <w:t xml:space="preserve">ko hlavní předpoklad </w:t>
      </w:r>
      <w:r w:rsidRPr="00796C3F">
        <w:rPr>
          <w:rFonts w:ascii="Arial" w:hAnsi="Arial"/>
          <w:sz w:val="24"/>
          <w:szCs w:val="24"/>
        </w:rPr>
        <w:t>dalšího plnohodnotného života. Tyto cíle jsou rozepisovány v rámci jednotlivých výchovných zaměření, kde se mnohdy prolínají.</w:t>
      </w:r>
    </w:p>
    <w:p w:rsidR="006E182F" w:rsidRPr="006875CB" w:rsidRDefault="00AB0CFD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Výchova je organizována tak, aby byla co nejlépe nahrazena péče, kterou jinak posky</w:t>
      </w:r>
      <w:r w:rsidR="009B383B">
        <w:rPr>
          <w:rFonts w:ascii="Arial" w:hAnsi="Arial" w:cs="Arial"/>
          <w:sz w:val="24"/>
        </w:rPr>
        <w:t>tuje dobrá rodina t</w:t>
      </w:r>
      <w:r>
        <w:rPr>
          <w:rFonts w:ascii="Arial" w:hAnsi="Arial" w:cs="Arial"/>
          <w:sz w:val="24"/>
        </w:rPr>
        <w:t xml:space="preserve">j. </w:t>
      </w:r>
      <w:r w:rsidR="009B383B">
        <w:rPr>
          <w:rFonts w:ascii="Arial" w:hAnsi="Arial" w:cs="Arial"/>
          <w:sz w:val="24"/>
        </w:rPr>
        <w:t xml:space="preserve">podle </w:t>
      </w:r>
      <w:r>
        <w:rPr>
          <w:rFonts w:ascii="Arial" w:hAnsi="Arial" w:cs="Arial"/>
          <w:sz w:val="24"/>
        </w:rPr>
        <w:t xml:space="preserve">pedagogických, psychologických a hygienických </w:t>
      </w:r>
      <w:r w:rsidRPr="00007944">
        <w:rPr>
          <w:rFonts w:ascii="Arial" w:hAnsi="Arial" w:cs="Arial"/>
          <w:sz w:val="24"/>
        </w:rPr>
        <w:t>zásad vyjádřených v režimu dne, jehož cílem je účelný rozvrh zaměstnání dětí, jejich</w:t>
      </w:r>
      <w:r>
        <w:rPr>
          <w:rFonts w:ascii="Arial" w:hAnsi="Arial" w:cs="Arial"/>
          <w:sz w:val="24"/>
        </w:rPr>
        <w:t xml:space="preserve"> odpočinku a rekreace.</w:t>
      </w:r>
    </w:p>
    <w:p w:rsidR="00D2531E" w:rsidRDefault="00796C3F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77C67" w:rsidRDefault="007C5BA8" w:rsidP="000577ED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C5BA8">
        <w:rPr>
          <w:rFonts w:ascii="Arial" w:hAnsi="Arial" w:cs="Arial"/>
          <w:b/>
          <w:sz w:val="24"/>
          <w:szCs w:val="24"/>
        </w:rPr>
        <w:t>Organizace vzdělávání dětí</w:t>
      </w:r>
      <w:r w:rsidR="007201BD">
        <w:rPr>
          <w:rFonts w:ascii="Arial" w:hAnsi="Arial" w:cs="Arial"/>
          <w:b/>
          <w:sz w:val="24"/>
          <w:szCs w:val="24"/>
        </w:rPr>
        <w:t>:</w:t>
      </w:r>
    </w:p>
    <w:p w:rsidR="007C5BA8" w:rsidRDefault="007C5BA8" w:rsidP="00A21582">
      <w:pPr>
        <w:rPr>
          <w:rFonts w:ascii="Arial" w:hAnsi="Arial" w:cs="Arial"/>
          <w:b/>
          <w:sz w:val="24"/>
          <w:szCs w:val="24"/>
        </w:rPr>
      </w:pPr>
    </w:p>
    <w:p w:rsidR="0089498A" w:rsidRDefault="0089498A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DD zajišťuje pravidelnou docházku dětí do MŠ, </w:t>
      </w:r>
      <w:r w:rsidR="00D020A0">
        <w:rPr>
          <w:rFonts w:ascii="Arial" w:hAnsi="Arial" w:cs="Arial"/>
          <w:sz w:val="24"/>
        </w:rPr>
        <w:t xml:space="preserve">základních </w:t>
      </w:r>
      <w:r>
        <w:rPr>
          <w:rFonts w:ascii="Arial" w:hAnsi="Arial" w:cs="Arial"/>
          <w:sz w:val="24"/>
        </w:rPr>
        <w:t xml:space="preserve">škol, učilišť a </w:t>
      </w:r>
      <w:r w:rsidR="009D6847">
        <w:rPr>
          <w:rFonts w:ascii="Arial" w:hAnsi="Arial" w:cs="Arial"/>
          <w:sz w:val="24"/>
        </w:rPr>
        <w:t>školní praxi</w:t>
      </w:r>
      <w:r>
        <w:rPr>
          <w:rFonts w:ascii="Arial" w:hAnsi="Arial" w:cs="Arial"/>
          <w:sz w:val="24"/>
        </w:rPr>
        <w:t>. Zodpovídá za řádnou přípravu na vyučování. Ranní služba zodpovídá za to, že všechny děti budou do 7</w:t>
      </w:r>
      <w:r>
        <w:rPr>
          <w:rFonts w:ascii="Arial" w:hAnsi="Arial" w:cs="Arial"/>
          <w:sz w:val="24"/>
          <w:vertAlign w:val="superscript"/>
        </w:rPr>
        <w:t>35</w:t>
      </w:r>
      <w:r>
        <w:rPr>
          <w:rFonts w:ascii="Arial" w:hAnsi="Arial" w:cs="Arial"/>
          <w:sz w:val="24"/>
        </w:rPr>
        <w:t xml:space="preserve"> hodin vypraveny z budovy DD, že děti budou čistě, vkusně a </w:t>
      </w:r>
      <w:r w:rsidR="005639A2">
        <w:rPr>
          <w:rFonts w:ascii="Arial" w:hAnsi="Arial" w:cs="Arial"/>
          <w:sz w:val="24"/>
        </w:rPr>
        <w:t xml:space="preserve">vhodně </w:t>
      </w:r>
      <w:r w:rsidR="00945128">
        <w:rPr>
          <w:rFonts w:ascii="Arial" w:hAnsi="Arial" w:cs="Arial"/>
          <w:sz w:val="24"/>
        </w:rPr>
        <w:t xml:space="preserve">oblečeny </w:t>
      </w:r>
      <w:r>
        <w:rPr>
          <w:rFonts w:ascii="Arial" w:hAnsi="Arial" w:cs="Arial"/>
          <w:sz w:val="24"/>
        </w:rPr>
        <w:t>dle počasí.</w:t>
      </w:r>
    </w:p>
    <w:p w:rsidR="0089498A" w:rsidRDefault="0089498A" w:rsidP="00A21582">
      <w:pPr>
        <w:jc w:val="both"/>
        <w:rPr>
          <w:rFonts w:ascii="Arial" w:hAnsi="Arial" w:cs="Arial"/>
          <w:b/>
          <w:sz w:val="24"/>
          <w:szCs w:val="24"/>
        </w:rPr>
      </w:pPr>
    </w:p>
    <w:p w:rsidR="007C5BA8" w:rsidRDefault="00D318CE" w:rsidP="00A21582">
      <w:pPr>
        <w:jc w:val="both"/>
        <w:rPr>
          <w:rFonts w:ascii="Arial" w:hAnsi="Arial"/>
          <w:sz w:val="24"/>
          <w:szCs w:val="24"/>
        </w:rPr>
      </w:pPr>
      <w:r w:rsidRPr="00D318CE">
        <w:rPr>
          <w:rFonts w:ascii="Arial" w:hAnsi="Arial"/>
          <w:sz w:val="24"/>
          <w:szCs w:val="24"/>
        </w:rPr>
        <w:t>Důraz je kladen zejména na přípravu žáků základní škol</w:t>
      </w:r>
      <w:r w:rsidR="004E56BA">
        <w:rPr>
          <w:rFonts w:ascii="Arial" w:hAnsi="Arial"/>
          <w:sz w:val="24"/>
          <w:szCs w:val="24"/>
        </w:rPr>
        <w:t>y. V</w:t>
      </w:r>
      <w:r w:rsidRPr="00D318CE">
        <w:rPr>
          <w:rFonts w:ascii="Arial" w:hAnsi="Arial"/>
          <w:sz w:val="24"/>
          <w:szCs w:val="24"/>
        </w:rPr>
        <w:t xml:space="preserve">zhledem k organizačnímu uspořádání DD je stanovena jednotná učební doba, vhodné </w:t>
      </w:r>
      <w:r w:rsidR="006D0E2C">
        <w:rPr>
          <w:rFonts w:ascii="Arial" w:hAnsi="Arial"/>
          <w:sz w:val="24"/>
          <w:szCs w:val="24"/>
        </w:rPr>
        <w:t>je volit aktivní metody učení (</w:t>
      </w:r>
      <w:r w:rsidRPr="00D318CE">
        <w:rPr>
          <w:rFonts w:ascii="Arial" w:hAnsi="Arial"/>
          <w:sz w:val="24"/>
          <w:szCs w:val="24"/>
        </w:rPr>
        <w:t>řešením problému, didaktické postupy, využití PC,</w:t>
      </w:r>
      <w:r w:rsidR="00B3565D">
        <w:rPr>
          <w:rFonts w:ascii="Arial" w:hAnsi="Arial"/>
          <w:sz w:val="24"/>
          <w:szCs w:val="24"/>
        </w:rPr>
        <w:t xml:space="preserve"> </w:t>
      </w:r>
      <w:r w:rsidRPr="00D318CE">
        <w:rPr>
          <w:rFonts w:ascii="Arial" w:hAnsi="Arial"/>
          <w:sz w:val="24"/>
          <w:szCs w:val="24"/>
        </w:rPr>
        <w:t>..), individuální přístup. Pravidelná kontrola žákovských knih, učebních pomůcek. Mladší děti pravidelná četba, především s porozuměním textu. Pravidelné konzultace s třídními učiteli, návštěva rod</w:t>
      </w:r>
      <w:r w:rsidR="00D9380C">
        <w:rPr>
          <w:rFonts w:ascii="Arial" w:hAnsi="Arial"/>
          <w:sz w:val="24"/>
          <w:szCs w:val="24"/>
        </w:rPr>
        <w:t xml:space="preserve">ičovských schůzek. Kontrola studijních </w:t>
      </w:r>
      <w:r w:rsidRPr="00D318CE">
        <w:rPr>
          <w:rFonts w:ascii="Arial" w:hAnsi="Arial"/>
          <w:sz w:val="24"/>
          <w:szCs w:val="24"/>
        </w:rPr>
        <w:t xml:space="preserve">průkazů a učňovských knížek. </w:t>
      </w:r>
    </w:p>
    <w:p w:rsidR="00D020A0" w:rsidRDefault="00D020A0" w:rsidP="00A21582">
      <w:pPr>
        <w:jc w:val="both"/>
        <w:rPr>
          <w:rFonts w:ascii="Arial" w:hAnsi="Arial"/>
          <w:sz w:val="24"/>
          <w:szCs w:val="24"/>
        </w:rPr>
      </w:pPr>
    </w:p>
    <w:p w:rsidR="00D020A0" w:rsidRDefault="00D020A0" w:rsidP="00A21582">
      <w:p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Činnosti v rámci přípravy na vyučování jako úspěšného předpokladu přípravy na povolání a s tím související schopnosti obstát na trhu práce:</w:t>
      </w:r>
    </w:p>
    <w:p w:rsidR="00D020A0" w:rsidRPr="00D020A0" w:rsidRDefault="00D020A0" w:rsidP="000577ED">
      <w:pPr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příprava na vyučování bude realizována denně mimo dny pracovního klidu, svátků a prázdnin,</w:t>
      </w:r>
    </w:p>
    <w:p w:rsidR="00D020A0" w:rsidRPr="00D020A0" w:rsidRDefault="00D020A0" w:rsidP="000577ED">
      <w:pPr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po příchodu ze školy bude dětem před přípravou na vyučování poskytnuta adekvátní doba na odpočinek,</w:t>
      </w:r>
    </w:p>
    <w:p w:rsidR="00D020A0" w:rsidRPr="00D020A0" w:rsidRDefault="00D020A0" w:rsidP="000577ED">
      <w:pPr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příprava na vyučování bude probíhat s výjimkou skupinových forem práce převážně individuálně pod vedením a za pomoci pedagogických pracovníků</w:t>
      </w:r>
    </w:p>
    <w:p w:rsidR="00D020A0" w:rsidRPr="00D020A0" w:rsidRDefault="00D020A0" w:rsidP="000577ED">
      <w:pPr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v rámci každodenní přípravy na vyučování bude kladen důraz na kontrolu žákovských knížek (vychovatelé budou min. 1 x týdně parafovat), popř. deníčků s úkoly, vypracování zadaných domácích úkolů (především písemných) a přípravu školních potřeb,</w:t>
      </w:r>
    </w:p>
    <w:p w:rsidR="00D020A0" w:rsidRPr="00D020A0" w:rsidRDefault="00D020A0" w:rsidP="000577ED">
      <w:pPr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případná zjištěná výchovná opatření uložená školou budou písemně evidována v knize denní evidence,</w:t>
      </w:r>
    </w:p>
    <w:p w:rsidR="00D020A0" w:rsidRPr="00D020A0" w:rsidRDefault="00D020A0" w:rsidP="000577ED">
      <w:pPr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zvláštní pozornost při přípravě na vyučování bude věnována zejména žákům s vývojovými poruchami učení, žákům prvních ročníků a žákům talentovaným,</w:t>
      </w:r>
    </w:p>
    <w:p w:rsidR="00D020A0" w:rsidRPr="00D020A0" w:rsidRDefault="00D020A0" w:rsidP="000577ED">
      <w:pPr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D020A0">
        <w:rPr>
          <w:rFonts w:ascii="Arial" w:hAnsi="Arial" w:cs="Arial"/>
          <w:sz w:val="24"/>
          <w:szCs w:val="24"/>
        </w:rPr>
        <w:t>v případě aktuálních potřeb dětí – žáků plnících povinnou školní docházku (např. slabší prospěch, příprava do výuky cizího jazyka apod.) bude probíhat individuální doučování pod vedením ředitel</w:t>
      </w:r>
      <w:r w:rsidR="00D9380C">
        <w:rPr>
          <w:rFonts w:ascii="Arial" w:hAnsi="Arial" w:cs="Arial"/>
          <w:sz w:val="24"/>
          <w:szCs w:val="24"/>
        </w:rPr>
        <w:t>e</w:t>
      </w:r>
      <w:r w:rsidRPr="00D020A0">
        <w:rPr>
          <w:rFonts w:ascii="Arial" w:hAnsi="Arial" w:cs="Arial"/>
          <w:sz w:val="24"/>
          <w:szCs w:val="24"/>
        </w:rPr>
        <w:t xml:space="preserve"> zařízení, vychovatele s adekvátní znalostí cizího jazyka nebo lektora s příslušnou kvalifikací.</w:t>
      </w:r>
    </w:p>
    <w:p w:rsidR="005639A2" w:rsidRDefault="005639A2" w:rsidP="00A21582">
      <w:pPr>
        <w:rPr>
          <w:rFonts w:ascii="Arial" w:hAnsi="Arial" w:cs="Arial"/>
          <w:b/>
          <w:sz w:val="24"/>
          <w:szCs w:val="24"/>
        </w:rPr>
      </w:pPr>
    </w:p>
    <w:p w:rsidR="007C5BA8" w:rsidRPr="00E7108D" w:rsidRDefault="00E7108D" w:rsidP="000577ED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E7108D">
        <w:rPr>
          <w:rFonts w:ascii="Arial" w:hAnsi="Arial" w:cs="Arial"/>
          <w:b/>
          <w:sz w:val="24"/>
          <w:szCs w:val="24"/>
        </w:rPr>
        <w:t>Organizace zájmových činností</w:t>
      </w:r>
      <w:r w:rsidR="007201BD">
        <w:rPr>
          <w:rFonts w:ascii="Arial" w:hAnsi="Arial" w:cs="Arial"/>
          <w:b/>
          <w:sz w:val="24"/>
          <w:szCs w:val="24"/>
        </w:rPr>
        <w:t>:</w:t>
      </w:r>
    </w:p>
    <w:p w:rsidR="007C5BA8" w:rsidRPr="00703A1A" w:rsidRDefault="007C5BA8" w:rsidP="00A21582">
      <w:pPr>
        <w:rPr>
          <w:rFonts w:ascii="Arial" w:hAnsi="Arial" w:cs="Arial"/>
          <w:sz w:val="24"/>
          <w:szCs w:val="24"/>
        </w:rPr>
      </w:pPr>
    </w:p>
    <w:p w:rsidR="0020666E" w:rsidRDefault="004C64A2" w:rsidP="00A21582">
      <w:pPr>
        <w:jc w:val="both"/>
        <w:rPr>
          <w:rFonts w:ascii="Arial" w:hAnsi="Arial"/>
          <w:i/>
          <w:sz w:val="24"/>
          <w:szCs w:val="24"/>
        </w:rPr>
      </w:pPr>
      <w:r w:rsidRPr="004C64A2">
        <w:rPr>
          <w:rFonts w:ascii="Arial" w:hAnsi="Arial"/>
          <w:i/>
          <w:sz w:val="24"/>
          <w:szCs w:val="24"/>
        </w:rPr>
        <w:t>Zájmová činnost</w:t>
      </w:r>
      <w:r w:rsidR="0020666E">
        <w:rPr>
          <w:rFonts w:ascii="Arial" w:hAnsi="Arial"/>
          <w:i/>
          <w:sz w:val="24"/>
          <w:szCs w:val="24"/>
        </w:rPr>
        <w:t>:</w:t>
      </w:r>
    </w:p>
    <w:p w:rsidR="0020666E" w:rsidRDefault="0020666E" w:rsidP="00A21582">
      <w:pPr>
        <w:jc w:val="both"/>
        <w:rPr>
          <w:rFonts w:ascii="Arial" w:hAnsi="Arial"/>
          <w:i/>
          <w:sz w:val="24"/>
          <w:szCs w:val="24"/>
        </w:rPr>
      </w:pPr>
    </w:p>
    <w:p w:rsidR="00804E50" w:rsidRDefault="0020666E" w:rsidP="00A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</w:t>
      </w:r>
      <w:r w:rsidR="00945128">
        <w:rPr>
          <w:rFonts w:ascii="Arial" w:hAnsi="Arial"/>
          <w:sz w:val="24"/>
          <w:szCs w:val="24"/>
        </w:rPr>
        <w:t>lade</w:t>
      </w:r>
      <w:r w:rsidR="004C64A2" w:rsidRPr="004C64A2">
        <w:rPr>
          <w:rFonts w:ascii="Arial" w:hAnsi="Arial"/>
          <w:sz w:val="24"/>
          <w:szCs w:val="24"/>
        </w:rPr>
        <w:t xml:space="preserve"> důraz na aktivní a rozmanitou činnost, ve které se děti moh</w:t>
      </w:r>
      <w:r w:rsidR="00945128">
        <w:rPr>
          <w:rFonts w:ascii="Arial" w:hAnsi="Arial"/>
          <w:sz w:val="24"/>
          <w:szCs w:val="24"/>
        </w:rPr>
        <w:t>ou</w:t>
      </w:r>
      <w:r w:rsidR="004C64A2" w:rsidRPr="004C64A2">
        <w:rPr>
          <w:rFonts w:ascii="Arial" w:hAnsi="Arial"/>
          <w:sz w:val="24"/>
          <w:szCs w:val="24"/>
        </w:rPr>
        <w:t xml:space="preserve"> realizovat, odrovnávat své handicapy a podporovat zdravý způsob živo</w:t>
      </w:r>
      <w:r w:rsidR="00B3565D">
        <w:rPr>
          <w:rFonts w:ascii="Arial" w:hAnsi="Arial"/>
          <w:sz w:val="24"/>
          <w:szCs w:val="24"/>
        </w:rPr>
        <w:t>ta (to nejen po stránce tělesné</w:t>
      </w:r>
      <w:r w:rsidR="004C64A2" w:rsidRPr="004C64A2">
        <w:rPr>
          <w:rFonts w:ascii="Arial" w:hAnsi="Arial"/>
          <w:sz w:val="24"/>
          <w:szCs w:val="24"/>
        </w:rPr>
        <w:t>, ale především psychické a mravně</w:t>
      </w:r>
      <w:r w:rsidR="008B69C8">
        <w:rPr>
          <w:rFonts w:ascii="Arial" w:hAnsi="Arial"/>
          <w:sz w:val="24"/>
          <w:szCs w:val="24"/>
        </w:rPr>
        <w:t xml:space="preserve"> </w:t>
      </w:r>
      <w:r w:rsidR="004C64A2" w:rsidRPr="004C64A2">
        <w:rPr>
          <w:rFonts w:ascii="Arial" w:hAnsi="Arial"/>
          <w:sz w:val="24"/>
          <w:szCs w:val="24"/>
        </w:rPr>
        <w:t>-</w:t>
      </w:r>
      <w:r w:rsidR="008B69C8">
        <w:rPr>
          <w:rFonts w:ascii="Arial" w:hAnsi="Arial"/>
          <w:sz w:val="24"/>
          <w:szCs w:val="24"/>
        </w:rPr>
        <w:t xml:space="preserve"> </w:t>
      </w:r>
      <w:r w:rsidR="004C64A2" w:rsidRPr="004C64A2">
        <w:rPr>
          <w:rFonts w:ascii="Arial" w:hAnsi="Arial"/>
          <w:sz w:val="24"/>
          <w:szCs w:val="24"/>
        </w:rPr>
        <w:t>vo</w:t>
      </w:r>
      <w:r w:rsidR="00813DA8">
        <w:rPr>
          <w:rFonts w:ascii="Arial" w:hAnsi="Arial"/>
          <w:sz w:val="24"/>
          <w:szCs w:val="24"/>
        </w:rPr>
        <w:t>lní). Významnou roli by zde měly</w:t>
      </w:r>
      <w:r w:rsidR="009E51BA">
        <w:rPr>
          <w:rFonts w:ascii="Arial" w:hAnsi="Arial"/>
          <w:sz w:val="24"/>
          <w:szCs w:val="24"/>
        </w:rPr>
        <w:t xml:space="preserve"> hrát zájmové kroužky,</w:t>
      </w:r>
      <w:r w:rsidR="004C64A2" w:rsidRPr="004C64A2">
        <w:rPr>
          <w:rFonts w:ascii="Arial" w:hAnsi="Arial"/>
          <w:sz w:val="24"/>
          <w:szCs w:val="24"/>
        </w:rPr>
        <w:t xml:space="preserve"> jak i</w:t>
      </w:r>
      <w:r w:rsidR="006D0E2C">
        <w:rPr>
          <w:rFonts w:ascii="Arial" w:hAnsi="Arial"/>
          <w:sz w:val="24"/>
          <w:szCs w:val="24"/>
        </w:rPr>
        <w:t>nterní, tak především externí (</w:t>
      </w:r>
      <w:r w:rsidR="009E51BA">
        <w:rPr>
          <w:rFonts w:ascii="Arial" w:hAnsi="Arial"/>
          <w:sz w:val="24"/>
          <w:szCs w:val="24"/>
        </w:rPr>
        <w:t xml:space="preserve">TJ </w:t>
      </w:r>
      <w:proofErr w:type="spellStart"/>
      <w:r w:rsidR="004C64A2" w:rsidRPr="004C64A2">
        <w:rPr>
          <w:rFonts w:ascii="Arial" w:hAnsi="Arial"/>
          <w:sz w:val="24"/>
          <w:szCs w:val="24"/>
        </w:rPr>
        <w:t>Tatran</w:t>
      </w:r>
      <w:proofErr w:type="spellEnd"/>
      <w:r w:rsidR="004C64A2" w:rsidRPr="004C64A2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SK ZŠ</w:t>
      </w:r>
      <w:r w:rsidR="004C64A2" w:rsidRPr="004C64A2">
        <w:rPr>
          <w:rFonts w:ascii="Arial" w:hAnsi="Arial"/>
          <w:sz w:val="24"/>
          <w:szCs w:val="24"/>
        </w:rPr>
        <w:t>, ZUŠ,</w:t>
      </w:r>
      <w:r>
        <w:rPr>
          <w:rFonts w:ascii="Arial" w:hAnsi="Arial"/>
          <w:sz w:val="24"/>
          <w:szCs w:val="24"/>
        </w:rPr>
        <w:t xml:space="preserve"> apod.</w:t>
      </w:r>
      <w:r w:rsidR="004C64A2" w:rsidRPr="004C64A2">
        <w:rPr>
          <w:rFonts w:ascii="Arial" w:hAnsi="Arial"/>
          <w:sz w:val="24"/>
          <w:szCs w:val="24"/>
        </w:rPr>
        <w:t>). Přednost by měly d</w:t>
      </w:r>
      <w:r w:rsidR="005639A2">
        <w:rPr>
          <w:rFonts w:ascii="Arial" w:hAnsi="Arial"/>
          <w:sz w:val="24"/>
          <w:szCs w:val="24"/>
        </w:rPr>
        <w:t xml:space="preserve">ostávat kroužky externí, neboť </w:t>
      </w:r>
      <w:r w:rsidR="004C64A2" w:rsidRPr="004C64A2">
        <w:rPr>
          <w:rFonts w:ascii="Arial" w:hAnsi="Arial"/>
          <w:sz w:val="24"/>
          <w:szCs w:val="24"/>
        </w:rPr>
        <w:t xml:space="preserve">děti zde mohou přijít </w:t>
      </w:r>
      <w:r w:rsidR="00EE0F18">
        <w:rPr>
          <w:rFonts w:ascii="Arial" w:hAnsi="Arial"/>
          <w:sz w:val="24"/>
          <w:szCs w:val="24"/>
        </w:rPr>
        <w:br/>
      </w:r>
      <w:r w:rsidR="004C64A2" w:rsidRPr="004C64A2">
        <w:rPr>
          <w:rFonts w:ascii="Arial" w:hAnsi="Arial"/>
          <w:sz w:val="24"/>
          <w:szCs w:val="24"/>
        </w:rPr>
        <w:t>do styku s ostatními vrstevníky z města. Při tělesné výchově je dobré vhodně využíva</w:t>
      </w:r>
      <w:r w:rsidR="00FC7C3F">
        <w:rPr>
          <w:rFonts w:ascii="Arial" w:hAnsi="Arial"/>
          <w:sz w:val="24"/>
          <w:szCs w:val="24"/>
        </w:rPr>
        <w:t xml:space="preserve">t </w:t>
      </w:r>
      <w:r w:rsidR="004C64A2" w:rsidRPr="004C64A2">
        <w:rPr>
          <w:rFonts w:ascii="Arial" w:hAnsi="Arial"/>
          <w:sz w:val="24"/>
          <w:szCs w:val="24"/>
        </w:rPr>
        <w:t xml:space="preserve">tělesně namáhavých her, kde si mohou především chlapci vybít </w:t>
      </w:r>
      <w:r w:rsidR="00B3565D" w:rsidRPr="00B3565D">
        <w:rPr>
          <w:rFonts w:ascii="Arial" w:hAnsi="Arial"/>
          <w:sz w:val="24"/>
          <w:szCs w:val="24"/>
        </w:rPr>
        <w:t xml:space="preserve">své napětí </w:t>
      </w:r>
      <w:r w:rsidR="00EE0F18">
        <w:rPr>
          <w:rFonts w:ascii="Arial" w:hAnsi="Arial"/>
          <w:sz w:val="24"/>
          <w:szCs w:val="24"/>
        </w:rPr>
        <w:br/>
      </w:r>
      <w:r w:rsidR="00B3565D" w:rsidRPr="00B3565D">
        <w:rPr>
          <w:rFonts w:ascii="Arial" w:hAnsi="Arial"/>
          <w:sz w:val="24"/>
          <w:szCs w:val="24"/>
        </w:rPr>
        <w:t>a přebytek energie</w:t>
      </w:r>
      <w:r w:rsidR="004C64A2" w:rsidRPr="00B3565D">
        <w:rPr>
          <w:rFonts w:ascii="Arial" w:hAnsi="Arial"/>
          <w:sz w:val="24"/>
          <w:szCs w:val="24"/>
        </w:rPr>
        <w:t xml:space="preserve"> </w:t>
      </w:r>
      <w:r w:rsidR="006D0E2C" w:rsidRPr="00B3565D">
        <w:rPr>
          <w:rFonts w:ascii="Arial" w:hAnsi="Arial"/>
          <w:sz w:val="24"/>
          <w:szCs w:val="24"/>
        </w:rPr>
        <w:t>(</w:t>
      </w:r>
      <w:r w:rsidR="00FC7C3F">
        <w:rPr>
          <w:rFonts w:ascii="Arial" w:hAnsi="Arial"/>
          <w:sz w:val="24"/>
          <w:szCs w:val="24"/>
        </w:rPr>
        <w:t>P</w:t>
      </w:r>
      <w:r w:rsidR="00FF3C9F" w:rsidRPr="00B3565D">
        <w:rPr>
          <w:rFonts w:ascii="Arial" w:hAnsi="Arial"/>
          <w:sz w:val="24"/>
          <w:szCs w:val="24"/>
        </w:rPr>
        <w:t>ři těchto aktivitách je potřeba odhadnout hranice, kdy</w:t>
      </w:r>
      <w:r w:rsidR="00FF3C9F">
        <w:rPr>
          <w:rFonts w:ascii="Arial" w:hAnsi="Arial"/>
          <w:sz w:val="24"/>
          <w:szCs w:val="24"/>
        </w:rPr>
        <w:t xml:space="preserve"> jde ještě o abreakci</w:t>
      </w:r>
      <w:r w:rsidR="00FC7C3F">
        <w:rPr>
          <w:rFonts w:ascii="Arial" w:hAnsi="Arial"/>
          <w:sz w:val="24"/>
          <w:szCs w:val="24"/>
        </w:rPr>
        <w:t>,</w:t>
      </w:r>
      <w:r w:rsidR="00FF3C9F">
        <w:rPr>
          <w:rFonts w:ascii="Arial" w:hAnsi="Arial"/>
          <w:sz w:val="24"/>
          <w:szCs w:val="24"/>
        </w:rPr>
        <w:t xml:space="preserve"> a kdy už m</w:t>
      </w:r>
      <w:r w:rsidR="007016F0">
        <w:rPr>
          <w:rFonts w:ascii="Arial" w:hAnsi="Arial"/>
          <w:sz w:val="24"/>
          <w:szCs w:val="24"/>
        </w:rPr>
        <w:t>ů</w:t>
      </w:r>
      <w:r w:rsidR="00FF3C9F">
        <w:rPr>
          <w:rFonts w:ascii="Arial" w:hAnsi="Arial"/>
          <w:sz w:val="24"/>
          <w:szCs w:val="24"/>
        </w:rPr>
        <w:t xml:space="preserve">že jít o posilování </w:t>
      </w:r>
      <w:r w:rsidR="007016F0">
        <w:rPr>
          <w:rFonts w:ascii="Arial" w:hAnsi="Arial"/>
          <w:sz w:val="24"/>
          <w:szCs w:val="24"/>
        </w:rPr>
        <w:t xml:space="preserve">vlastní agrese dítěte.). </w:t>
      </w:r>
      <w:r w:rsidR="009578A1">
        <w:rPr>
          <w:rFonts w:ascii="Arial" w:hAnsi="Arial"/>
          <w:sz w:val="24"/>
          <w:szCs w:val="24"/>
        </w:rPr>
        <w:t>Snažit se</w:t>
      </w:r>
      <w:r w:rsidR="004C64A2" w:rsidRPr="004C64A2">
        <w:rPr>
          <w:rFonts w:ascii="Arial" w:hAnsi="Arial"/>
          <w:sz w:val="24"/>
          <w:szCs w:val="24"/>
        </w:rPr>
        <w:t xml:space="preserve">, </w:t>
      </w:r>
      <w:r w:rsidR="00EE0F18">
        <w:rPr>
          <w:rFonts w:ascii="Arial" w:hAnsi="Arial"/>
          <w:sz w:val="24"/>
          <w:szCs w:val="24"/>
        </w:rPr>
        <w:br/>
      </w:r>
      <w:r w:rsidR="004C64A2" w:rsidRPr="004C64A2">
        <w:rPr>
          <w:rFonts w:ascii="Arial" w:hAnsi="Arial"/>
          <w:sz w:val="24"/>
          <w:szCs w:val="24"/>
        </w:rPr>
        <w:t>aby každé dítě mělo dobrovolnou zájmovo</w:t>
      </w:r>
      <w:r w:rsidR="009578A1">
        <w:rPr>
          <w:rFonts w:ascii="Arial" w:hAnsi="Arial"/>
          <w:sz w:val="24"/>
          <w:szCs w:val="24"/>
        </w:rPr>
        <w:t>u činnost. Organizovat zápasy</w:t>
      </w:r>
      <w:r w:rsidR="004C64A2" w:rsidRPr="004C64A2">
        <w:rPr>
          <w:rFonts w:ascii="Arial" w:hAnsi="Arial"/>
          <w:sz w:val="24"/>
          <w:szCs w:val="24"/>
        </w:rPr>
        <w:t xml:space="preserve"> v kopané </w:t>
      </w:r>
      <w:r w:rsidR="00EE0F18">
        <w:rPr>
          <w:rFonts w:ascii="Arial" w:hAnsi="Arial"/>
          <w:sz w:val="24"/>
          <w:szCs w:val="24"/>
        </w:rPr>
        <w:br/>
      </w:r>
      <w:r w:rsidR="004C64A2" w:rsidRPr="004C64A2">
        <w:rPr>
          <w:rFonts w:ascii="Arial" w:hAnsi="Arial"/>
          <w:sz w:val="24"/>
          <w:szCs w:val="24"/>
        </w:rPr>
        <w:t xml:space="preserve">a ledním hokeji s chlapci z města, bruslení, účast na sportovních závodech </w:t>
      </w:r>
      <w:r w:rsidR="00EE0F18">
        <w:rPr>
          <w:rFonts w:ascii="Arial" w:hAnsi="Arial"/>
          <w:sz w:val="24"/>
          <w:szCs w:val="24"/>
        </w:rPr>
        <w:br/>
      </w:r>
      <w:r w:rsidR="004C64A2" w:rsidRPr="004C64A2">
        <w:rPr>
          <w:rFonts w:ascii="Arial" w:hAnsi="Arial"/>
          <w:sz w:val="24"/>
          <w:szCs w:val="24"/>
        </w:rPr>
        <w:t xml:space="preserve">a turnajích. </w:t>
      </w:r>
    </w:p>
    <w:p w:rsidR="004C64A2" w:rsidRPr="004C64A2" w:rsidRDefault="006638B2" w:rsidP="00A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Samozřejmě je potřeba podporovat i kroužky pro děti umělecky nadané</w:t>
      </w:r>
      <w:r w:rsidR="00804E50">
        <w:rPr>
          <w:rFonts w:ascii="Arial" w:hAnsi="Arial"/>
          <w:sz w:val="24"/>
          <w:szCs w:val="24"/>
        </w:rPr>
        <w:t xml:space="preserve"> – výtvarný kroužek, ruční práce, </w:t>
      </w:r>
      <w:r w:rsidR="009D6847" w:rsidRPr="007D4090">
        <w:rPr>
          <w:rFonts w:ascii="Arial" w:hAnsi="Arial"/>
          <w:sz w:val="24"/>
          <w:szCs w:val="24"/>
        </w:rPr>
        <w:t>hra na hudební nástroj, zpěv</w:t>
      </w:r>
      <w:r w:rsidR="009D6847">
        <w:rPr>
          <w:rFonts w:ascii="Arial" w:hAnsi="Arial"/>
          <w:sz w:val="24"/>
          <w:szCs w:val="24"/>
        </w:rPr>
        <w:t xml:space="preserve">, keramika, vaření atd. </w:t>
      </w:r>
    </w:p>
    <w:p w:rsidR="004C64A2" w:rsidRDefault="004C64A2" w:rsidP="00A21582">
      <w:pPr>
        <w:jc w:val="both"/>
        <w:rPr>
          <w:rFonts w:ascii="Arial" w:hAnsi="Arial"/>
          <w:sz w:val="24"/>
          <w:szCs w:val="24"/>
        </w:rPr>
      </w:pPr>
    </w:p>
    <w:p w:rsidR="00804E50" w:rsidRDefault="00804E50" w:rsidP="00A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 zájmovou činností </w:t>
      </w:r>
      <w:r w:rsidR="00F40F78">
        <w:rPr>
          <w:rFonts w:ascii="Arial" w:hAnsi="Arial"/>
          <w:sz w:val="24"/>
          <w:szCs w:val="24"/>
        </w:rPr>
        <w:t>úzce souvisí i činnost rekreační.</w:t>
      </w:r>
    </w:p>
    <w:p w:rsidR="00F40F78" w:rsidRPr="004C64A2" w:rsidRDefault="00F40F78" w:rsidP="00A21582">
      <w:pPr>
        <w:jc w:val="both"/>
        <w:rPr>
          <w:rFonts w:ascii="Arial" w:hAnsi="Arial"/>
          <w:sz w:val="24"/>
          <w:szCs w:val="24"/>
        </w:rPr>
      </w:pPr>
    </w:p>
    <w:p w:rsidR="00C31E9B" w:rsidRDefault="004C64A2" w:rsidP="00A21582">
      <w:pPr>
        <w:jc w:val="both"/>
        <w:rPr>
          <w:rFonts w:ascii="Arial" w:hAnsi="Arial"/>
          <w:i/>
          <w:sz w:val="24"/>
          <w:szCs w:val="24"/>
        </w:rPr>
      </w:pPr>
      <w:r w:rsidRPr="004C64A2">
        <w:rPr>
          <w:rFonts w:ascii="Arial" w:hAnsi="Arial"/>
          <w:i/>
          <w:sz w:val="24"/>
          <w:szCs w:val="24"/>
        </w:rPr>
        <w:t>Rekreační činnost</w:t>
      </w:r>
      <w:r w:rsidR="00C31E9B">
        <w:rPr>
          <w:rFonts w:ascii="Arial" w:hAnsi="Arial"/>
          <w:i/>
          <w:sz w:val="24"/>
          <w:szCs w:val="24"/>
        </w:rPr>
        <w:t>:</w:t>
      </w:r>
    </w:p>
    <w:p w:rsidR="00C31E9B" w:rsidRDefault="00C31E9B" w:rsidP="00A21582">
      <w:pPr>
        <w:jc w:val="both"/>
        <w:rPr>
          <w:rFonts w:ascii="Arial" w:hAnsi="Arial"/>
          <w:i/>
          <w:sz w:val="24"/>
          <w:szCs w:val="24"/>
        </w:rPr>
      </w:pPr>
    </w:p>
    <w:p w:rsidR="004C64A2" w:rsidRPr="004C64A2" w:rsidRDefault="00945128" w:rsidP="00A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Poskytuje d</w:t>
      </w:r>
      <w:r w:rsidR="004C64A2" w:rsidRPr="004C64A2">
        <w:rPr>
          <w:rFonts w:ascii="Arial" w:hAnsi="Arial"/>
          <w:sz w:val="24"/>
          <w:szCs w:val="24"/>
        </w:rPr>
        <w:t xml:space="preserve">ostatek prostoru pro zregenerování sil, odpočinek a zábavu, kde lze </w:t>
      </w:r>
      <w:r w:rsidR="00EE0F18">
        <w:rPr>
          <w:rFonts w:ascii="Arial" w:hAnsi="Arial"/>
          <w:sz w:val="24"/>
          <w:szCs w:val="24"/>
        </w:rPr>
        <w:br/>
      </w:r>
      <w:r w:rsidR="004C64A2" w:rsidRPr="004C64A2">
        <w:rPr>
          <w:rFonts w:ascii="Arial" w:hAnsi="Arial"/>
          <w:sz w:val="24"/>
          <w:szCs w:val="24"/>
        </w:rPr>
        <w:t>do jisté míry ventilovat psychické problémy našich dětí. Vhodné j</w:t>
      </w:r>
      <w:r>
        <w:rPr>
          <w:rFonts w:ascii="Arial" w:hAnsi="Arial"/>
          <w:sz w:val="24"/>
          <w:szCs w:val="24"/>
        </w:rPr>
        <w:t xml:space="preserve">sou aktivnější formy odpočinku </w:t>
      </w:r>
      <w:r w:rsidR="005639A2">
        <w:rPr>
          <w:rFonts w:ascii="Arial" w:hAnsi="Arial"/>
          <w:sz w:val="24"/>
          <w:szCs w:val="24"/>
        </w:rPr>
        <w:t>(</w:t>
      </w:r>
      <w:r w:rsidR="004C64A2" w:rsidRPr="004C64A2">
        <w:rPr>
          <w:rFonts w:ascii="Arial" w:hAnsi="Arial"/>
          <w:sz w:val="24"/>
          <w:szCs w:val="24"/>
        </w:rPr>
        <w:t>vycházky, turistické i jiné výlety do okolí</w:t>
      </w:r>
      <w:r w:rsidR="00F40F78">
        <w:rPr>
          <w:rFonts w:ascii="Arial" w:hAnsi="Arial"/>
          <w:sz w:val="24"/>
          <w:szCs w:val="24"/>
        </w:rPr>
        <w:t xml:space="preserve"> </w:t>
      </w:r>
      <w:r w:rsidR="004C64A2" w:rsidRPr="004C64A2">
        <w:rPr>
          <w:rFonts w:ascii="Arial" w:hAnsi="Arial"/>
          <w:sz w:val="24"/>
          <w:szCs w:val="24"/>
        </w:rPr>
        <w:t>-</w:t>
      </w:r>
      <w:r w:rsidR="00F40F78">
        <w:rPr>
          <w:rFonts w:ascii="Arial" w:hAnsi="Arial"/>
          <w:sz w:val="24"/>
          <w:szCs w:val="24"/>
        </w:rPr>
        <w:t xml:space="preserve"> </w:t>
      </w:r>
      <w:r w:rsidR="005639A2">
        <w:rPr>
          <w:rFonts w:ascii="Arial" w:hAnsi="Arial"/>
          <w:sz w:val="24"/>
          <w:szCs w:val="24"/>
        </w:rPr>
        <w:t>alespoň 1krát měsíčně</w:t>
      </w:r>
      <w:r w:rsidR="004C64A2" w:rsidRPr="004C64A2">
        <w:rPr>
          <w:rFonts w:ascii="Arial" w:hAnsi="Arial"/>
          <w:sz w:val="24"/>
          <w:szCs w:val="24"/>
        </w:rPr>
        <w:t>), dále stolní a společenské hry, častý pobyt na čerstvém vzduchu, četba (podpora návštěv knihovny). Pasivnější činnosti (např.</w:t>
      </w:r>
      <w:r>
        <w:rPr>
          <w:rFonts w:ascii="Arial" w:hAnsi="Arial"/>
          <w:sz w:val="24"/>
          <w:szCs w:val="24"/>
        </w:rPr>
        <w:t xml:space="preserve"> </w:t>
      </w:r>
      <w:r w:rsidR="004C64A2" w:rsidRPr="004C64A2">
        <w:rPr>
          <w:rFonts w:ascii="Arial" w:hAnsi="Arial"/>
          <w:sz w:val="24"/>
          <w:szCs w:val="24"/>
        </w:rPr>
        <w:t>televize, hudba)</w:t>
      </w:r>
      <w:r w:rsidR="00EE0F18">
        <w:rPr>
          <w:rFonts w:ascii="Arial" w:hAnsi="Arial"/>
          <w:sz w:val="24"/>
          <w:szCs w:val="24"/>
        </w:rPr>
        <w:t xml:space="preserve"> by se měli používat </w:t>
      </w:r>
      <w:r w:rsidR="004C64A2" w:rsidRPr="004C64A2">
        <w:rPr>
          <w:rFonts w:ascii="Arial" w:hAnsi="Arial"/>
          <w:sz w:val="24"/>
          <w:szCs w:val="24"/>
        </w:rPr>
        <w:t>s určitými pravidly - viz výběrovost, přiměřenost pořadu věku,</w:t>
      </w:r>
      <w:r w:rsidR="00EE0F18">
        <w:rPr>
          <w:rFonts w:ascii="Arial" w:hAnsi="Arial"/>
          <w:sz w:val="24"/>
          <w:szCs w:val="24"/>
        </w:rPr>
        <w:t>…</w:t>
      </w:r>
      <w:r w:rsidR="004C64A2" w:rsidRPr="004C64A2">
        <w:rPr>
          <w:rFonts w:ascii="Arial" w:hAnsi="Arial"/>
          <w:sz w:val="24"/>
          <w:szCs w:val="24"/>
        </w:rPr>
        <w:t>a méně často.</w:t>
      </w:r>
    </w:p>
    <w:p w:rsidR="007C5BA8" w:rsidRPr="004C64A2" w:rsidRDefault="007C5BA8" w:rsidP="00A21582">
      <w:pPr>
        <w:rPr>
          <w:rFonts w:ascii="Arial" w:hAnsi="Arial" w:cs="Arial"/>
          <w:sz w:val="24"/>
          <w:szCs w:val="24"/>
        </w:rPr>
      </w:pPr>
    </w:p>
    <w:p w:rsidR="0020666E" w:rsidRPr="00F40F78" w:rsidRDefault="00F40F78" w:rsidP="000577ED">
      <w:pPr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F40F78">
        <w:rPr>
          <w:rFonts w:ascii="Arial" w:hAnsi="Arial" w:cs="Arial"/>
          <w:b/>
          <w:sz w:val="24"/>
          <w:szCs w:val="24"/>
        </w:rPr>
        <w:t xml:space="preserve">Systém prevence </w:t>
      </w:r>
      <w:r w:rsidR="00D020A0">
        <w:rPr>
          <w:rFonts w:ascii="Arial" w:hAnsi="Arial" w:cs="Arial"/>
          <w:b/>
          <w:sz w:val="24"/>
          <w:szCs w:val="24"/>
        </w:rPr>
        <w:t>rizikového chování</w:t>
      </w:r>
      <w:r w:rsidR="007201BD">
        <w:rPr>
          <w:rFonts w:ascii="Arial" w:hAnsi="Arial" w:cs="Arial"/>
          <w:b/>
          <w:sz w:val="24"/>
          <w:szCs w:val="24"/>
        </w:rPr>
        <w:t>:</w:t>
      </w:r>
    </w:p>
    <w:p w:rsidR="00E7108D" w:rsidRPr="004C64A2" w:rsidRDefault="00E7108D" w:rsidP="00A21582">
      <w:pPr>
        <w:rPr>
          <w:rFonts w:ascii="Arial" w:hAnsi="Arial" w:cs="Arial"/>
          <w:sz w:val="24"/>
          <w:szCs w:val="24"/>
        </w:rPr>
      </w:pPr>
    </w:p>
    <w:p w:rsidR="008F4E49" w:rsidRPr="006A3184" w:rsidRDefault="008F4E49" w:rsidP="00A21582">
      <w:pPr>
        <w:pStyle w:val="Zkladntext3"/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656288">
        <w:rPr>
          <w:rFonts w:ascii="Arial" w:hAnsi="Arial" w:cs="Arial"/>
          <w:sz w:val="24"/>
          <w:szCs w:val="24"/>
        </w:rPr>
        <w:t xml:space="preserve">Hlavním dokumentem v této oblasti je </w:t>
      </w:r>
      <w:r w:rsidR="00D020A0">
        <w:rPr>
          <w:rFonts w:ascii="Arial" w:hAnsi="Arial" w:cs="Arial"/>
          <w:sz w:val="24"/>
          <w:szCs w:val="24"/>
        </w:rPr>
        <w:t>minimální preventivní program (MPP)</w:t>
      </w:r>
      <w:r w:rsidRPr="00656288">
        <w:rPr>
          <w:rFonts w:ascii="Arial" w:hAnsi="Arial" w:cs="Arial"/>
          <w:sz w:val="24"/>
          <w:szCs w:val="24"/>
        </w:rPr>
        <w:t xml:space="preserve">, </w:t>
      </w:r>
      <w:r w:rsidRPr="00B3565D">
        <w:rPr>
          <w:rFonts w:ascii="Arial" w:hAnsi="Arial" w:cs="Arial"/>
          <w:sz w:val="24"/>
          <w:szCs w:val="24"/>
        </w:rPr>
        <w:t xml:space="preserve">který na příslušný školní rok zpracovává metodik </w:t>
      </w:r>
      <w:r w:rsidR="00D020A0">
        <w:rPr>
          <w:rFonts w:ascii="Arial" w:hAnsi="Arial" w:cs="Arial"/>
          <w:sz w:val="24"/>
          <w:szCs w:val="24"/>
        </w:rPr>
        <w:t>MPP</w:t>
      </w:r>
      <w:r w:rsidR="00B3565D" w:rsidRPr="00B3565D">
        <w:rPr>
          <w:rFonts w:ascii="Arial" w:hAnsi="Arial" w:cs="Arial"/>
          <w:sz w:val="24"/>
          <w:szCs w:val="24"/>
        </w:rPr>
        <w:t>.</w:t>
      </w:r>
      <w:r w:rsidR="006A3184">
        <w:rPr>
          <w:rFonts w:ascii="Arial" w:hAnsi="Arial" w:cs="Arial"/>
          <w:sz w:val="24"/>
          <w:szCs w:val="24"/>
        </w:rPr>
        <w:t xml:space="preserve"> </w:t>
      </w:r>
      <w:r w:rsidR="00905C99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3B1C34" w:rsidRPr="003B1C34" w:rsidRDefault="003B1C34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Celý systém je </w:t>
      </w:r>
      <w:r w:rsidRPr="003B1C34">
        <w:rPr>
          <w:rFonts w:ascii="Arial" w:hAnsi="Arial" w:cs="Arial"/>
          <w:sz w:val="24"/>
          <w:szCs w:val="24"/>
        </w:rPr>
        <w:t>konc</w:t>
      </w:r>
      <w:r>
        <w:rPr>
          <w:rFonts w:ascii="Arial" w:hAnsi="Arial" w:cs="Arial"/>
          <w:sz w:val="24"/>
          <w:szCs w:val="24"/>
        </w:rPr>
        <w:t>ipován</w:t>
      </w:r>
      <w:r w:rsidR="00207A53">
        <w:rPr>
          <w:rFonts w:ascii="Arial" w:hAnsi="Arial" w:cs="Arial"/>
          <w:sz w:val="24"/>
          <w:szCs w:val="24"/>
        </w:rPr>
        <w:t xml:space="preserve"> jako</w:t>
      </w:r>
      <w:r w:rsidRPr="003B1C34">
        <w:rPr>
          <w:rFonts w:ascii="Arial" w:hAnsi="Arial" w:cs="Arial"/>
          <w:sz w:val="24"/>
          <w:szCs w:val="24"/>
        </w:rPr>
        <w:t xml:space="preserve"> výchov</w:t>
      </w:r>
      <w:r w:rsidR="00207A53">
        <w:rPr>
          <w:rFonts w:ascii="Arial" w:hAnsi="Arial" w:cs="Arial"/>
          <w:sz w:val="24"/>
          <w:szCs w:val="24"/>
        </w:rPr>
        <w:t>a</w:t>
      </w:r>
      <w:r w:rsidRPr="003B1C34">
        <w:rPr>
          <w:rFonts w:ascii="Arial" w:hAnsi="Arial" w:cs="Arial"/>
          <w:sz w:val="24"/>
          <w:szCs w:val="24"/>
        </w:rPr>
        <w:t xml:space="preserve"> ke zdravému životnímu stylu, osvojení etického i právního povědomí, občanských postojů a prevence závislostí. </w:t>
      </w:r>
      <w:r w:rsidR="00EE0F18">
        <w:rPr>
          <w:rFonts w:ascii="Arial" w:hAnsi="Arial" w:cs="Arial"/>
          <w:sz w:val="24"/>
          <w:szCs w:val="24"/>
        </w:rPr>
        <w:br/>
      </w:r>
      <w:r w:rsidR="00960917">
        <w:rPr>
          <w:rFonts w:ascii="Arial" w:hAnsi="Arial" w:cs="Arial"/>
          <w:sz w:val="24"/>
          <w:szCs w:val="24"/>
        </w:rPr>
        <w:t>Je te</w:t>
      </w:r>
      <w:r w:rsidRPr="003B1C34">
        <w:rPr>
          <w:rFonts w:ascii="Arial" w:hAnsi="Arial" w:cs="Arial"/>
          <w:sz w:val="24"/>
          <w:szCs w:val="24"/>
        </w:rPr>
        <w:t>maticky rozčleněn do čtyř následujících částí, které se volně prol</w:t>
      </w:r>
      <w:r w:rsidR="00207A53">
        <w:rPr>
          <w:rFonts w:ascii="Arial" w:hAnsi="Arial" w:cs="Arial"/>
          <w:sz w:val="24"/>
          <w:szCs w:val="24"/>
        </w:rPr>
        <w:t>í</w:t>
      </w:r>
      <w:r w:rsidRPr="003B1C34">
        <w:rPr>
          <w:rFonts w:ascii="Arial" w:hAnsi="Arial" w:cs="Arial"/>
          <w:sz w:val="24"/>
          <w:szCs w:val="24"/>
        </w:rPr>
        <w:t>nají</w:t>
      </w:r>
      <w:r w:rsidR="001B05EF">
        <w:rPr>
          <w:rFonts w:ascii="Arial" w:hAnsi="Arial" w:cs="Arial"/>
          <w:sz w:val="24"/>
          <w:szCs w:val="24"/>
        </w:rPr>
        <w:t xml:space="preserve"> </w:t>
      </w:r>
      <w:r w:rsidRPr="003B1C34">
        <w:rPr>
          <w:rFonts w:ascii="Arial" w:hAnsi="Arial" w:cs="Arial"/>
          <w:sz w:val="24"/>
          <w:szCs w:val="24"/>
        </w:rPr>
        <w:t xml:space="preserve">a výchovné působení v jejich rámci není striktně ohraničeno. </w:t>
      </w:r>
    </w:p>
    <w:p w:rsidR="00EE0F18" w:rsidRPr="00A21582" w:rsidRDefault="003B1C34" w:rsidP="00A21582">
      <w:p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Důležité je navozování příznivého</w:t>
      </w:r>
      <w:r w:rsidR="00B079B3">
        <w:rPr>
          <w:rFonts w:ascii="Arial" w:hAnsi="Arial" w:cs="Arial"/>
          <w:sz w:val="24"/>
          <w:szCs w:val="24"/>
        </w:rPr>
        <w:t xml:space="preserve"> </w:t>
      </w:r>
      <w:r w:rsidRPr="003B1C34">
        <w:rPr>
          <w:rFonts w:ascii="Arial" w:hAnsi="Arial" w:cs="Arial"/>
          <w:sz w:val="24"/>
          <w:szCs w:val="24"/>
        </w:rPr>
        <w:t xml:space="preserve">psychosociálního klimatu v domově, </w:t>
      </w:r>
      <w:r w:rsidR="00960917">
        <w:rPr>
          <w:rFonts w:ascii="Arial" w:hAnsi="Arial" w:cs="Arial"/>
          <w:sz w:val="24"/>
          <w:szCs w:val="24"/>
        </w:rPr>
        <w:br/>
      </w:r>
      <w:r w:rsidRPr="003B1C34">
        <w:rPr>
          <w:rFonts w:ascii="Arial" w:hAnsi="Arial" w:cs="Arial"/>
          <w:sz w:val="24"/>
          <w:szCs w:val="24"/>
        </w:rPr>
        <w:t>psycho</w:t>
      </w:r>
      <w:r w:rsidR="00960917">
        <w:rPr>
          <w:rFonts w:ascii="Arial" w:hAnsi="Arial" w:cs="Arial"/>
          <w:sz w:val="24"/>
          <w:szCs w:val="24"/>
        </w:rPr>
        <w:t xml:space="preserve"> - </w:t>
      </w:r>
      <w:r w:rsidRPr="003B1C34">
        <w:rPr>
          <w:rFonts w:ascii="Arial" w:hAnsi="Arial" w:cs="Arial"/>
          <w:sz w:val="24"/>
          <w:szCs w:val="24"/>
        </w:rPr>
        <w:t xml:space="preserve">relaxační cvičení, pobyty dětí na </w:t>
      </w:r>
      <w:r w:rsidR="009E51BA">
        <w:rPr>
          <w:rFonts w:ascii="Arial" w:hAnsi="Arial" w:cs="Arial"/>
          <w:sz w:val="24"/>
          <w:szCs w:val="24"/>
        </w:rPr>
        <w:t xml:space="preserve">čerstvém vzduchu. Důležité je </w:t>
      </w:r>
      <w:r w:rsidRPr="003B1C34">
        <w:rPr>
          <w:rFonts w:ascii="Arial" w:hAnsi="Arial" w:cs="Arial"/>
          <w:sz w:val="24"/>
          <w:szCs w:val="24"/>
        </w:rPr>
        <w:t xml:space="preserve">včasné odhalování specifických poruch učení a jiných vývojových vad </w:t>
      </w:r>
      <w:r w:rsidR="009E51BA">
        <w:rPr>
          <w:rFonts w:ascii="Arial" w:hAnsi="Arial" w:cs="Arial"/>
          <w:sz w:val="24"/>
          <w:szCs w:val="24"/>
        </w:rPr>
        <w:t>či postižení. Důraz klademe</w:t>
      </w:r>
      <w:r w:rsidRPr="003B1C34">
        <w:rPr>
          <w:rFonts w:ascii="Arial" w:hAnsi="Arial" w:cs="Arial"/>
          <w:sz w:val="24"/>
          <w:szCs w:val="24"/>
        </w:rPr>
        <w:t xml:space="preserve"> na všestranný rozvoj dětí, snížení rizika úrazů a v našich podmínkách </w:t>
      </w:r>
      <w:r w:rsidR="009E51BA">
        <w:rPr>
          <w:rFonts w:ascii="Arial" w:hAnsi="Arial" w:cs="Arial"/>
          <w:sz w:val="24"/>
          <w:szCs w:val="24"/>
        </w:rPr>
        <w:br/>
      </w:r>
      <w:r w:rsidRPr="003B1C34">
        <w:rPr>
          <w:rFonts w:ascii="Arial" w:hAnsi="Arial" w:cs="Arial"/>
          <w:sz w:val="24"/>
          <w:szCs w:val="24"/>
        </w:rPr>
        <w:t>co možná největší spolupráci s rodiči (propouštění dětí domů na prázdniny,</w:t>
      </w:r>
      <w:r w:rsidR="00207A53">
        <w:rPr>
          <w:rFonts w:ascii="Arial" w:hAnsi="Arial" w:cs="Arial"/>
          <w:sz w:val="24"/>
          <w:szCs w:val="24"/>
        </w:rPr>
        <w:t xml:space="preserve"> </w:t>
      </w:r>
      <w:r w:rsidRPr="003B1C34">
        <w:rPr>
          <w:rFonts w:ascii="Arial" w:hAnsi="Arial" w:cs="Arial"/>
          <w:sz w:val="24"/>
          <w:szCs w:val="24"/>
        </w:rPr>
        <w:t>…)</w:t>
      </w:r>
    </w:p>
    <w:p w:rsidR="00AD3FB3" w:rsidRDefault="00AD3FB3" w:rsidP="00A215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B1C34" w:rsidRPr="00905C99" w:rsidRDefault="005A1AD6" w:rsidP="00A2158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</w:t>
      </w:r>
      <w:r w:rsidR="009578A1" w:rsidRPr="00CD451D">
        <w:rPr>
          <w:rFonts w:ascii="Arial" w:hAnsi="Arial" w:cs="Arial"/>
          <w:b/>
          <w:bCs/>
          <w:sz w:val="24"/>
          <w:szCs w:val="24"/>
        </w:rPr>
        <w:t>matické okruhy plánu prevence sociálně patologických jevů</w:t>
      </w:r>
    </w:p>
    <w:p w:rsidR="003B1C34" w:rsidRPr="003B1C34" w:rsidRDefault="003B1C34" w:rsidP="00A215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B1C34" w:rsidRPr="003B1C34" w:rsidRDefault="003B1C34" w:rsidP="000577E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Péče o zdraví</w:t>
      </w:r>
    </w:p>
    <w:p w:rsidR="003B1C34" w:rsidRPr="003B1C34" w:rsidRDefault="003B1C34" w:rsidP="000577E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Alkohol a kouření</w:t>
      </w:r>
    </w:p>
    <w:p w:rsidR="003B1C34" w:rsidRPr="003B1C34" w:rsidRDefault="003B1C34" w:rsidP="000577ED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Drogy</w:t>
      </w:r>
    </w:p>
    <w:p w:rsidR="004F1894" w:rsidRPr="00707C2B" w:rsidRDefault="003B1C34" w:rsidP="00A2158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Mezilidské vzt</w:t>
      </w:r>
      <w:r w:rsidR="009E51BA">
        <w:rPr>
          <w:rFonts w:ascii="Arial" w:hAnsi="Arial" w:cs="Arial"/>
          <w:sz w:val="24"/>
          <w:szCs w:val="24"/>
        </w:rPr>
        <w:t>ahy, sexuální a rodinná výchova</w:t>
      </w:r>
    </w:p>
    <w:p w:rsidR="003B1C34" w:rsidRDefault="004F1894" w:rsidP="00A2158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1.</w:t>
      </w:r>
      <w:r w:rsidR="00A7134C">
        <w:rPr>
          <w:rFonts w:ascii="Arial" w:hAnsi="Arial" w:cs="Arial"/>
          <w:sz w:val="24"/>
          <w:szCs w:val="24"/>
          <w:u w:val="single"/>
        </w:rPr>
        <w:t xml:space="preserve"> </w:t>
      </w:r>
      <w:r w:rsidR="003B1C34" w:rsidRPr="003B1C34">
        <w:rPr>
          <w:rFonts w:ascii="Arial" w:hAnsi="Arial" w:cs="Arial"/>
          <w:sz w:val="24"/>
          <w:szCs w:val="24"/>
          <w:u w:val="single"/>
        </w:rPr>
        <w:t>Péče o zdraví</w:t>
      </w:r>
    </w:p>
    <w:p w:rsidR="00207A53" w:rsidRPr="003B1C34" w:rsidRDefault="00207A53" w:rsidP="00A21582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3B1C34" w:rsidRPr="003B1C34" w:rsidRDefault="003B1C34" w:rsidP="000577E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péče o dodržování pitného režimu</w:t>
      </w:r>
    </w:p>
    <w:p w:rsidR="003B1C34" w:rsidRPr="003B1C34" w:rsidRDefault="003B1C34" w:rsidP="000577E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dohlížet na pravidelné stravování a kulturu stolování</w:t>
      </w:r>
    </w:p>
    <w:p w:rsidR="003B1C34" w:rsidRPr="003B1C34" w:rsidRDefault="003B1C34" w:rsidP="000577E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zajištění pestré a vyvážené stravy</w:t>
      </w:r>
    </w:p>
    <w:p w:rsidR="003B1C34" w:rsidRPr="003B1C34" w:rsidRDefault="003B1C34" w:rsidP="000577E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zabezpečení preventivní zubní</w:t>
      </w:r>
      <w:r w:rsidR="00945128">
        <w:rPr>
          <w:rFonts w:ascii="Arial" w:hAnsi="Arial" w:cs="Arial"/>
          <w:sz w:val="24"/>
          <w:szCs w:val="24"/>
        </w:rPr>
        <w:t xml:space="preserve"> a </w:t>
      </w:r>
      <w:r w:rsidR="00945128" w:rsidRPr="00390C08">
        <w:rPr>
          <w:rFonts w:ascii="Arial" w:hAnsi="Arial" w:cs="Arial"/>
          <w:sz w:val="24"/>
          <w:szCs w:val="24"/>
        </w:rPr>
        <w:t>pedi</w:t>
      </w:r>
      <w:r w:rsidR="00390C08" w:rsidRPr="00390C08">
        <w:rPr>
          <w:rFonts w:ascii="Arial" w:hAnsi="Arial" w:cs="Arial"/>
          <w:sz w:val="24"/>
          <w:szCs w:val="24"/>
        </w:rPr>
        <w:t>a</w:t>
      </w:r>
      <w:r w:rsidR="00945128" w:rsidRPr="00390C08">
        <w:rPr>
          <w:rFonts w:ascii="Arial" w:hAnsi="Arial" w:cs="Arial"/>
          <w:sz w:val="24"/>
          <w:szCs w:val="24"/>
        </w:rPr>
        <w:t>trické</w:t>
      </w:r>
      <w:r w:rsidRPr="003B1C34">
        <w:rPr>
          <w:rFonts w:ascii="Arial" w:hAnsi="Arial" w:cs="Arial"/>
          <w:sz w:val="24"/>
          <w:szCs w:val="24"/>
        </w:rPr>
        <w:t xml:space="preserve"> lékařské prohlídky pro všechny děti</w:t>
      </w:r>
    </w:p>
    <w:p w:rsidR="003B1C34" w:rsidRPr="003B1C34" w:rsidRDefault="003B1C34" w:rsidP="000577E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 xml:space="preserve">péče o dodržování hygieny a psychohygieny </w:t>
      </w:r>
    </w:p>
    <w:p w:rsidR="003B1C34" w:rsidRPr="003B1C34" w:rsidRDefault="003B1C34" w:rsidP="000577E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dodržování bezpečnosti práce</w:t>
      </w:r>
    </w:p>
    <w:p w:rsidR="003B1C34" w:rsidRPr="003B1C34" w:rsidRDefault="003B1C34" w:rsidP="000577E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vedení ke zdravému životnímu stylu, sport</w:t>
      </w:r>
    </w:p>
    <w:p w:rsidR="004F1894" w:rsidRPr="003B1C34" w:rsidRDefault="003B1C34" w:rsidP="000577ED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zřízení informačního panelu, kde děti naleznou potřebné informace o zdravém živ.</w:t>
      </w:r>
      <w:r w:rsidR="00A639FE">
        <w:rPr>
          <w:rFonts w:ascii="Arial" w:hAnsi="Arial" w:cs="Arial"/>
          <w:sz w:val="24"/>
          <w:szCs w:val="24"/>
        </w:rPr>
        <w:t xml:space="preserve"> </w:t>
      </w:r>
      <w:r w:rsidRPr="003B1C34">
        <w:rPr>
          <w:rFonts w:ascii="Arial" w:hAnsi="Arial" w:cs="Arial"/>
          <w:sz w:val="24"/>
          <w:szCs w:val="24"/>
        </w:rPr>
        <w:t xml:space="preserve">stylu, </w:t>
      </w:r>
      <w:r w:rsidR="00B079B3">
        <w:rPr>
          <w:rFonts w:ascii="Arial" w:hAnsi="Arial" w:cs="Arial"/>
          <w:sz w:val="24"/>
          <w:szCs w:val="24"/>
        </w:rPr>
        <w:t>kde najdou radu a pomoc v nouzi</w:t>
      </w:r>
    </w:p>
    <w:p w:rsidR="003B1C34" w:rsidRPr="003B1C34" w:rsidRDefault="003B1C34" w:rsidP="00A21582">
      <w:pPr>
        <w:jc w:val="both"/>
        <w:rPr>
          <w:rFonts w:ascii="Arial" w:hAnsi="Arial" w:cs="Arial"/>
          <w:sz w:val="24"/>
          <w:szCs w:val="24"/>
        </w:rPr>
      </w:pPr>
    </w:p>
    <w:p w:rsidR="003B1C34" w:rsidRDefault="003B1C34" w:rsidP="00A21582">
      <w:pPr>
        <w:jc w:val="both"/>
        <w:rPr>
          <w:rFonts w:ascii="Arial" w:hAnsi="Arial" w:cs="Arial"/>
          <w:sz w:val="24"/>
          <w:szCs w:val="24"/>
          <w:u w:val="single"/>
        </w:rPr>
      </w:pPr>
      <w:r w:rsidRPr="003B1C34">
        <w:rPr>
          <w:rFonts w:ascii="Arial" w:hAnsi="Arial" w:cs="Arial"/>
          <w:sz w:val="24"/>
          <w:szCs w:val="24"/>
          <w:u w:val="single"/>
        </w:rPr>
        <w:t>2</w:t>
      </w:r>
      <w:r w:rsidR="004F1894">
        <w:rPr>
          <w:rFonts w:ascii="Arial" w:hAnsi="Arial" w:cs="Arial"/>
          <w:sz w:val="24"/>
          <w:szCs w:val="24"/>
          <w:u w:val="single"/>
        </w:rPr>
        <w:t>.</w:t>
      </w:r>
      <w:r w:rsidR="00A7134C">
        <w:rPr>
          <w:rFonts w:ascii="Arial" w:hAnsi="Arial" w:cs="Arial"/>
          <w:sz w:val="24"/>
          <w:szCs w:val="24"/>
          <w:u w:val="single"/>
        </w:rPr>
        <w:t xml:space="preserve"> </w:t>
      </w:r>
      <w:r w:rsidRPr="003B1C34">
        <w:rPr>
          <w:rFonts w:ascii="Arial" w:hAnsi="Arial" w:cs="Arial"/>
          <w:sz w:val="24"/>
          <w:szCs w:val="24"/>
          <w:u w:val="single"/>
        </w:rPr>
        <w:t>Alkohol a kouření</w:t>
      </w:r>
    </w:p>
    <w:p w:rsidR="00207A53" w:rsidRPr="003B1C34" w:rsidRDefault="00207A53" w:rsidP="00A2158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B1C34" w:rsidRPr="003B1C34" w:rsidRDefault="003B1C34" w:rsidP="000577E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větší informovanost o škodlivých následcích kouření a pití alkoholu na zdraví</w:t>
      </w:r>
    </w:p>
    <w:p w:rsidR="003B1C34" w:rsidRPr="003B1C34" w:rsidRDefault="003B1C34" w:rsidP="000577E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 xml:space="preserve">domov jako nekuřácké </w:t>
      </w:r>
      <w:r w:rsidR="00B079B3">
        <w:rPr>
          <w:rFonts w:ascii="Arial" w:hAnsi="Arial" w:cs="Arial"/>
          <w:sz w:val="24"/>
          <w:szCs w:val="24"/>
        </w:rPr>
        <w:t>pracoviště (</w:t>
      </w:r>
      <w:r w:rsidRPr="003B1C34">
        <w:rPr>
          <w:rFonts w:ascii="Arial" w:hAnsi="Arial" w:cs="Arial"/>
          <w:sz w:val="24"/>
          <w:szCs w:val="24"/>
        </w:rPr>
        <w:t>působení vzorem)</w:t>
      </w:r>
    </w:p>
    <w:p w:rsidR="003B1C34" w:rsidRPr="003B1C34" w:rsidRDefault="003B1C34" w:rsidP="000577E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 xml:space="preserve">probírání rizik pasivního kouření </w:t>
      </w:r>
    </w:p>
    <w:p w:rsidR="003B1C34" w:rsidRPr="003B1C34" w:rsidRDefault="003B1C34" w:rsidP="000577ED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poukazování na příklady omezení a znevýhodňování kuřáků a alkoholiků v životě</w:t>
      </w:r>
    </w:p>
    <w:p w:rsidR="003B1C34" w:rsidRPr="00423054" w:rsidRDefault="003B1C34" w:rsidP="001F6D4C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423054">
        <w:rPr>
          <w:rFonts w:ascii="Arial" w:hAnsi="Arial" w:cs="Arial"/>
          <w:sz w:val="24"/>
          <w:szCs w:val="24"/>
        </w:rPr>
        <w:t xml:space="preserve">zákaz požívání alkoholu i tabákových výrobků </w:t>
      </w:r>
      <w:r w:rsidR="002E2DEA" w:rsidRPr="00423054">
        <w:rPr>
          <w:rFonts w:ascii="Arial" w:hAnsi="Arial" w:cs="Arial"/>
          <w:sz w:val="24"/>
          <w:szCs w:val="24"/>
        </w:rPr>
        <w:t>včetně dětí starších</w:t>
      </w:r>
      <w:r w:rsidRPr="00423054">
        <w:rPr>
          <w:rFonts w:ascii="Arial" w:hAnsi="Arial" w:cs="Arial"/>
          <w:sz w:val="24"/>
          <w:szCs w:val="24"/>
        </w:rPr>
        <w:t xml:space="preserve"> 18ti let </w:t>
      </w:r>
    </w:p>
    <w:p w:rsidR="00423054" w:rsidRPr="00423054" w:rsidRDefault="00423054" w:rsidP="00423054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:rsidR="003B1C34" w:rsidRDefault="003B1C34" w:rsidP="00A21582">
      <w:pPr>
        <w:jc w:val="both"/>
        <w:rPr>
          <w:rFonts w:ascii="Arial" w:hAnsi="Arial" w:cs="Arial"/>
          <w:sz w:val="24"/>
          <w:szCs w:val="24"/>
          <w:u w:val="single"/>
        </w:rPr>
      </w:pPr>
      <w:r w:rsidRPr="003B1C34">
        <w:rPr>
          <w:rFonts w:ascii="Arial" w:hAnsi="Arial" w:cs="Arial"/>
          <w:sz w:val="24"/>
          <w:szCs w:val="24"/>
          <w:u w:val="single"/>
        </w:rPr>
        <w:t>3.</w:t>
      </w:r>
      <w:r w:rsidR="00A7134C">
        <w:rPr>
          <w:rFonts w:ascii="Arial" w:hAnsi="Arial" w:cs="Arial"/>
          <w:sz w:val="24"/>
          <w:szCs w:val="24"/>
          <w:u w:val="single"/>
        </w:rPr>
        <w:t xml:space="preserve"> </w:t>
      </w:r>
      <w:r w:rsidRPr="003B1C34">
        <w:rPr>
          <w:rFonts w:ascii="Arial" w:hAnsi="Arial" w:cs="Arial"/>
          <w:sz w:val="24"/>
          <w:szCs w:val="24"/>
          <w:u w:val="single"/>
        </w:rPr>
        <w:t>Drogy</w:t>
      </w:r>
    </w:p>
    <w:p w:rsidR="00207A53" w:rsidRPr="003B1C34" w:rsidRDefault="00207A53" w:rsidP="00A2158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B1C34" w:rsidRPr="003B1C34" w:rsidRDefault="003B1C34" w:rsidP="000577E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působení na rodiče, sledovat zanedbávání výchovy a péče o děti</w:t>
      </w:r>
    </w:p>
    <w:p w:rsidR="003B1C34" w:rsidRPr="003B1C34" w:rsidRDefault="003B1C34" w:rsidP="000577E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 xml:space="preserve">vychovávat k toleranci, vytrvalosti, soustředěnosti, ovládání vlastních projevů </w:t>
      </w:r>
      <w:r w:rsidR="00EB0800">
        <w:rPr>
          <w:rFonts w:ascii="Arial" w:hAnsi="Arial" w:cs="Arial"/>
          <w:sz w:val="24"/>
          <w:szCs w:val="24"/>
        </w:rPr>
        <w:br/>
      </w:r>
      <w:r w:rsidRPr="003B1C34">
        <w:rPr>
          <w:rFonts w:ascii="Arial" w:hAnsi="Arial" w:cs="Arial"/>
          <w:sz w:val="24"/>
          <w:szCs w:val="24"/>
        </w:rPr>
        <w:t>a emocí, tužeb</w:t>
      </w:r>
    </w:p>
    <w:p w:rsidR="003B1C34" w:rsidRPr="003B1C34" w:rsidRDefault="003B1C34" w:rsidP="000577E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potlačování negativních sociálních jevů – agresivita, šikana, lhaní,…</w:t>
      </w:r>
    </w:p>
    <w:p w:rsidR="003B1C34" w:rsidRPr="003B1C34" w:rsidRDefault="003B1C34" w:rsidP="000577E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učit děti rozlišovat dobro a zlo</w:t>
      </w:r>
    </w:p>
    <w:p w:rsidR="003B1C34" w:rsidRPr="003B1C34" w:rsidRDefault="003B1C34" w:rsidP="000577E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vytypovávání rizikových jedinců a jejich sledování, spolupráce s </w:t>
      </w:r>
      <w:r w:rsidR="009810AE">
        <w:rPr>
          <w:rFonts w:ascii="Arial" w:hAnsi="Arial" w:cs="Arial"/>
          <w:sz w:val="24"/>
          <w:szCs w:val="24"/>
        </w:rPr>
        <w:t>OSPOD</w:t>
      </w:r>
    </w:p>
    <w:p w:rsidR="003B1C34" w:rsidRPr="003B1C34" w:rsidRDefault="003B1C34" w:rsidP="000577E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vedení k pozitivnímu náhledu na život</w:t>
      </w:r>
    </w:p>
    <w:p w:rsidR="003B1C34" w:rsidRPr="003B1C34" w:rsidRDefault="003B1C34" w:rsidP="00A21582">
      <w:pPr>
        <w:jc w:val="both"/>
        <w:rPr>
          <w:rFonts w:ascii="Arial" w:hAnsi="Arial" w:cs="Arial"/>
          <w:sz w:val="24"/>
          <w:szCs w:val="24"/>
        </w:rPr>
      </w:pPr>
    </w:p>
    <w:p w:rsidR="003B1C34" w:rsidRDefault="00207A53" w:rsidP="00A2158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</w:t>
      </w:r>
      <w:r w:rsidR="003B1C34" w:rsidRPr="003B1C34">
        <w:rPr>
          <w:rFonts w:ascii="Arial" w:hAnsi="Arial" w:cs="Arial"/>
          <w:sz w:val="24"/>
          <w:szCs w:val="24"/>
          <w:u w:val="single"/>
        </w:rPr>
        <w:t>.</w:t>
      </w:r>
      <w:r w:rsidR="00A7134C">
        <w:rPr>
          <w:rFonts w:ascii="Arial" w:hAnsi="Arial" w:cs="Arial"/>
          <w:sz w:val="24"/>
          <w:szCs w:val="24"/>
          <w:u w:val="single"/>
        </w:rPr>
        <w:t xml:space="preserve"> </w:t>
      </w:r>
      <w:r w:rsidR="003B1C34" w:rsidRPr="003B1C34">
        <w:rPr>
          <w:rFonts w:ascii="Arial" w:hAnsi="Arial" w:cs="Arial"/>
          <w:sz w:val="24"/>
          <w:szCs w:val="24"/>
          <w:u w:val="single"/>
        </w:rPr>
        <w:t>Mezilidské vztahy, sexuální a rodinná výchova</w:t>
      </w:r>
    </w:p>
    <w:p w:rsidR="00207A53" w:rsidRPr="003B1C34" w:rsidRDefault="00207A53" w:rsidP="00A2158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B1C34" w:rsidRPr="003B1C34" w:rsidRDefault="003B1C34" w:rsidP="000577E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vedení dětí k vzájemné toleranci a pomoci</w:t>
      </w:r>
    </w:p>
    <w:p w:rsidR="003B1C34" w:rsidRPr="003B1C34" w:rsidRDefault="003B1C34" w:rsidP="000577E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zkvalitňování soc. vztahů, dovedností. Komunikace s vrstevníky, dospělými</w:t>
      </w:r>
    </w:p>
    <w:p w:rsidR="003B1C34" w:rsidRPr="003B1C34" w:rsidRDefault="003B1C34" w:rsidP="000577E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rodina, projevy citu, lásky</w:t>
      </w:r>
    </w:p>
    <w:p w:rsidR="003B1C34" w:rsidRPr="003B1C34" w:rsidRDefault="003B1C34" w:rsidP="000577E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lidské tělo, rozdíly mezi mužem a ženou</w:t>
      </w:r>
    </w:p>
    <w:p w:rsidR="003B1C34" w:rsidRPr="003B1C34" w:rsidRDefault="003B1C34" w:rsidP="000577E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přátelství, kamarádství</w:t>
      </w:r>
    </w:p>
    <w:p w:rsidR="003B1C34" w:rsidRPr="003B1C34" w:rsidRDefault="003B1C34" w:rsidP="000577E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kázeňské přestupky, šikana</w:t>
      </w:r>
    </w:p>
    <w:p w:rsidR="00B3565D" w:rsidRDefault="003B1C34" w:rsidP="000577E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záškoláctví</w:t>
      </w:r>
    </w:p>
    <w:p w:rsidR="00E00E00" w:rsidRDefault="00E00E00" w:rsidP="00A2158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21582" w:rsidRDefault="00423054" w:rsidP="004230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Dětem a mladistvým je zakázáno do dětského domova vnášet a v dětském domově užívat návykové látky a jedy a takové látky, které je svým vzhledem, chutí a konzistencí napodobují.</w:t>
      </w:r>
    </w:p>
    <w:p w:rsidR="003B1C34" w:rsidRPr="00B3565D" w:rsidRDefault="003B1C34" w:rsidP="00A21582">
      <w:pPr>
        <w:jc w:val="both"/>
        <w:rPr>
          <w:rFonts w:ascii="Arial" w:hAnsi="Arial" w:cs="Arial"/>
          <w:sz w:val="24"/>
          <w:szCs w:val="24"/>
        </w:rPr>
      </w:pPr>
      <w:r w:rsidRPr="00B3565D">
        <w:rPr>
          <w:rFonts w:ascii="Arial" w:hAnsi="Arial" w:cs="Arial"/>
          <w:b/>
          <w:bCs/>
          <w:sz w:val="24"/>
          <w:szCs w:val="24"/>
        </w:rPr>
        <w:t>Konkrétní aktivity – formy působení</w:t>
      </w:r>
    </w:p>
    <w:p w:rsidR="003B1C34" w:rsidRPr="003B1C34" w:rsidRDefault="003B1C34" w:rsidP="00A21582">
      <w:pPr>
        <w:jc w:val="both"/>
        <w:rPr>
          <w:rFonts w:ascii="Arial" w:hAnsi="Arial" w:cs="Arial"/>
          <w:sz w:val="24"/>
          <w:szCs w:val="24"/>
        </w:rPr>
      </w:pPr>
    </w:p>
    <w:p w:rsidR="003B1C34" w:rsidRDefault="007D3C6E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3B1C34" w:rsidRPr="003B1C34">
        <w:rPr>
          <w:rFonts w:ascii="Arial" w:hAnsi="Arial" w:cs="Arial"/>
          <w:sz w:val="24"/>
          <w:szCs w:val="24"/>
        </w:rPr>
        <w:t>ednorázové akce</w:t>
      </w:r>
      <w:r>
        <w:rPr>
          <w:rFonts w:ascii="Arial" w:hAnsi="Arial" w:cs="Arial"/>
          <w:sz w:val="24"/>
          <w:szCs w:val="24"/>
        </w:rPr>
        <w:t>:</w:t>
      </w:r>
    </w:p>
    <w:p w:rsidR="007D3C6E" w:rsidRPr="003B1C34" w:rsidRDefault="007D3C6E" w:rsidP="00A21582">
      <w:pPr>
        <w:jc w:val="both"/>
        <w:rPr>
          <w:rFonts w:ascii="Arial" w:hAnsi="Arial" w:cs="Arial"/>
          <w:sz w:val="24"/>
          <w:szCs w:val="24"/>
        </w:rPr>
      </w:pPr>
    </w:p>
    <w:p w:rsidR="003B1C34" w:rsidRDefault="003B1C34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Lékařské preventivní prohlídky</w:t>
      </w:r>
      <w:r w:rsidR="003C3D69">
        <w:rPr>
          <w:rFonts w:ascii="Arial" w:hAnsi="Arial" w:cs="Arial"/>
          <w:sz w:val="24"/>
          <w:szCs w:val="24"/>
        </w:rPr>
        <w:t>.</w:t>
      </w:r>
    </w:p>
    <w:p w:rsidR="003B1C34" w:rsidRDefault="003B1C34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Beseda s protidrogovými odborníky  PČR</w:t>
      </w:r>
      <w:r w:rsidR="003C3D69">
        <w:rPr>
          <w:rFonts w:ascii="Arial" w:hAnsi="Arial" w:cs="Arial"/>
          <w:sz w:val="24"/>
          <w:szCs w:val="24"/>
        </w:rPr>
        <w:t>.</w:t>
      </w:r>
    </w:p>
    <w:p w:rsidR="003B1C34" w:rsidRDefault="003B1C34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Výlety do okolí na kolech, běžkách,</w:t>
      </w:r>
      <w:r w:rsidR="006D0E2C">
        <w:rPr>
          <w:rFonts w:ascii="Arial" w:hAnsi="Arial" w:cs="Arial"/>
          <w:sz w:val="24"/>
          <w:szCs w:val="24"/>
        </w:rPr>
        <w:t xml:space="preserve"> </w:t>
      </w:r>
      <w:r w:rsidRPr="003B1C34">
        <w:rPr>
          <w:rFonts w:ascii="Arial" w:hAnsi="Arial" w:cs="Arial"/>
          <w:sz w:val="24"/>
          <w:szCs w:val="24"/>
        </w:rPr>
        <w:t>lyžování, turistické výlety.</w:t>
      </w:r>
    </w:p>
    <w:p w:rsidR="003B1C34" w:rsidRDefault="00382A48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Ozdravné pobyty na horách, te</w:t>
      </w:r>
      <w:r w:rsidR="003B1C34" w:rsidRPr="003B1C34">
        <w:rPr>
          <w:rFonts w:ascii="Arial" w:hAnsi="Arial" w:cs="Arial"/>
          <w:sz w:val="24"/>
          <w:szCs w:val="24"/>
        </w:rPr>
        <w:t>maticky zaměřené na podporu zdravého životního stylu, na posilování komunikačních dovedností, odstraňování nedostatku v psychické regulaci chování (psychosociální cvičení, hry)</w:t>
      </w:r>
      <w:r w:rsidR="003C3D69">
        <w:rPr>
          <w:rFonts w:ascii="Arial" w:hAnsi="Arial" w:cs="Arial"/>
          <w:sz w:val="24"/>
          <w:szCs w:val="24"/>
        </w:rPr>
        <w:t>.</w:t>
      </w:r>
    </w:p>
    <w:p w:rsidR="003B1C34" w:rsidRDefault="003B1C34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 xml:space="preserve">Získání přehledu dosavadních informací a soc. dovedností žáků – formální </w:t>
      </w:r>
      <w:r w:rsidR="00EB0800">
        <w:rPr>
          <w:rFonts w:ascii="Arial" w:hAnsi="Arial" w:cs="Arial"/>
          <w:sz w:val="24"/>
          <w:szCs w:val="24"/>
        </w:rPr>
        <w:br/>
      </w:r>
      <w:r w:rsidRPr="003B1C34">
        <w:rPr>
          <w:rFonts w:ascii="Arial" w:hAnsi="Arial" w:cs="Arial"/>
          <w:sz w:val="24"/>
          <w:szCs w:val="24"/>
        </w:rPr>
        <w:t xml:space="preserve">i neformální pohovory, dotazník. </w:t>
      </w:r>
    </w:p>
    <w:p w:rsidR="003B1C34" w:rsidRPr="003C3D69" w:rsidRDefault="003C3D69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</w:t>
      </w:r>
      <w:r w:rsidR="003B1C34" w:rsidRPr="003B1C34">
        <w:rPr>
          <w:rFonts w:ascii="Arial" w:hAnsi="Arial" w:cs="Arial"/>
          <w:sz w:val="24"/>
          <w:szCs w:val="24"/>
        </w:rPr>
        <w:t>noční besídka</w:t>
      </w:r>
      <w:r w:rsidR="0024514E">
        <w:rPr>
          <w:rFonts w:ascii="Arial" w:hAnsi="Arial" w:cs="Arial"/>
          <w:sz w:val="24"/>
          <w:szCs w:val="24"/>
        </w:rPr>
        <w:t>.</w:t>
      </w:r>
      <w:r w:rsidR="003B1C34" w:rsidRPr="003B1C3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B1C34" w:rsidRDefault="003B1C34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Zajištění letních táborů pro menší dět</w:t>
      </w:r>
      <w:r w:rsidR="009D2A21">
        <w:rPr>
          <w:rFonts w:ascii="Arial" w:hAnsi="Arial" w:cs="Arial"/>
          <w:sz w:val="24"/>
          <w:szCs w:val="24"/>
        </w:rPr>
        <w:t>i (</w:t>
      </w:r>
      <w:r w:rsidRPr="003B1C34">
        <w:rPr>
          <w:rFonts w:ascii="Arial" w:hAnsi="Arial" w:cs="Arial"/>
          <w:sz w:val="24"/>
          <w:szCs w:val="24"/>
        </w:rPr>
        <w:t>vodácký, jazykový,…) a brigád pro starší děti.</w:t>
      </w:r>
    </w:p>
    <w:p w:rsidR="003B1C34" w:rsidRDefault="005E03B6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 </w:t>
      </w:r>
      <w:r w:rsidR="003B1C34" w:rsidRPr="003B1C34">
        <w:rPr>
          <w:rFonts w:ascii="Arial" w:hAnsi="Arial" w:cs="Arial"/>
          <w:sz w:val="24"/>
          <w:szCs w:val="24"/>
        </w:rPr>
        <w:t xml:space="preserve">na sportovních turnajích a akcích – kopaná </w:t>
      </w:r>
      <w:r w:rsidR="00462F10">
        <w:rPr>
          <w:rFonts w:ascii="Arial" w:hAnsi="Arial" w:cs="Arial"/>
          <w:sz w:val="24"/>
          <w:szCs w:val="24"/>
        </w:rPr>
        <w:t xml:space="preserve">a odbíjená, </w:t>
      </w:r>
      <w:r w:rsidR="003B1C34" w:rsidRPr="003B1C34">
        <w:rPr>
          <w:rFonts w:ascii="Arial" w:hAnsi="Arial" w:cs="Arial"/>
          <w:sz w:val="24"/>
          <w:szCs w:val="24"/>
        </w:rPr>
        <w:t>olympiáda v atletice a míčových hrách aj.</w:t>
      </w:r>
    </w:p>
    <w:p w:rsidR="003B1C34" w:rsidRDefault="003B1C34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Kulturní vystoupení a podobné akce</w:t>
      </w:r>
      <w:r w:rsidR="00DD38A1">
        <w:rPr>
          <w:rFonts w:ascii="Arial" w:hAnsi="Arial" w:cs="Arial"/>
          <w:sz w:val="24"/>
          <w:szCs w:val="24"/>
        </w:rPr>
        <w:t xml:space="preserve"> </w:t>
      </w:r>
      <w:r w:rsidRPr="003B1C34">
        <w:rPr>
          <w:rFonts w:ascii="Arial" w:hAnsi="Arial" w:cs="Arial"/>
          <w:sz w:val="24"/>
          <w:szCs w:val="24"/>
        </w:rPr>
        <w:t>- Nejmilejší koncert (divadelní vystoupení, hra na hudební nástroj), besídky pro sponzory a jiné hosty, vystoupení amatérského divadla v DD, vánoční koncert vážné hudby s koledami, návštěva divadelního vystoupení, muzikálu.</w:t>
      </w:r>
    </w:p>
    <w:p w:rsidR="003B1C34" w:rsidRDefault="003B1C34" w:rsidP="000577ED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Diskuse o tomto plánu na poradách vychovatelů -  informovanost o akcích, formy prevence.</w:t>
      </w:r>
    </w:p>
    <w:p w:rsidR="00064D1C" w:rsidRPr="003B1C34" w:rsidRDefault="00064D1C" w:rsidP="00A21582">
      <w:pPr>
        <w:jc w:val="both"/>
        <w:rPr>
          <w:rFonts w:ascii="Arial" w:hAnsi="Arial" w:cs="Arial"/>
          <w:sz w:val="24"/>
          <w:szCs w:val="24"/>
        </w:rPr>
      </w:pPr>
    </w:p>
    <w:p w:rsidR="003B1C34" w:rsidRDefault="00DD38A1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B1C34" w:rsidRPr="003B1C34">
        <w:rPr>
          <w:rFonts w:ascii="Arial" w:hAnsi="Arial" w:cs="Arial"/>
          <w:sz w:val="24"/>
          <w:szCs w:val="24"/>
        </w:rPr>
        <w:t>ravidelná činnost</w:t>
      </w:r>
      <w:r>
        <w:rPr>
          <w:rFonts w:ascii="Arial" w:hAnsi="Arial" w:cs="Arial"/>
          <w:sz w:val="24"/>
          <w:szCs w:val="24"/>
        </w:rPr>
        <w:t>:</w:t>
      </w:r>
    </w:p>
    <w:p w:rsidR="00DD38A1" w:rsidRPr="003B1C34" w:rsidRDefault="00DD38A1" w:rsidP="00A21582">
      <w:pPr>
        <w:jc w:val="both"/>
        <w:rPr>
          <w:rFonts w:ascii="Arial" w:hAnsi="Arial" w:cs="Arial"/>
          <w:sz w:val="24"/>
          <w:szCs w:val="24"/>
        </w:rPr>
      </w:pPr>
    </w:p>
    <w:p w:rsidR="003B1C34" w:rsidRPr="003B1C34" w:rsidRDefault="0056476A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B1C34" w:rsidRPr="003B1C34">
        <w:rPr>
          <w:rFonts w:ascii="Arial" w:hAnsi="Arial" w:cs="Arial"/>
          <w:sz w:val="24"/>
          <w:szCs w:val="24"/>
        </w:rPr>
        <w:t>imoškolní činnost – zájmové činnosti (stolní tenis, výtvarná čin</w:t>
      </w:r>
      <w:r w:rsidR="009D2A21">
        <w:rPr>
          <w:rFonts w:ascii="Arial" w:hAnsi="Arial" w:cs="Arial"/>
          <w:sz w:val="24"/>
          <w:szCs w:val="24"/>
        </w:rPr>
        <w:t>nost</w:t>
      </w:r>
      <w:r w:rsidR="003B1C34" w:rsidRPr="003B1C34">
        <w:rPr>
          <w:rFonts w:ascii="Arial" w:hAnsi="Arial" w:cs="Arial"/>
          <w:sz w:val="24"/>
          <w:szCs w:val="24"/>
        </w:rPr>
        <w:t>, turistika, míčové hry), besedy, debaty během společných aktivit, výtvarné a jiné práce, naučné pořady</w:t>
      </w:r>
      <w:r w:rsidR="0024514E">
        <w:rPr>
          <w:rFonts w:ascii="Arial" w:hAnsi="Arial" w:cs="Arial"/>
          <w:sz w:val="24"/>
          <w:szCs w:val="24"/>
        </w:rPr>
        <w:t>.</w:t>
      </w:r>
      <w:r w:rsidR="003B1C34" w:rsidRPr="003B1C34">
        <w:rPr>
          <w:rFonts w:ascii="Arial" w:hAnsi="Arial" w:cs="Arial"/>
          <w:sz w:val="24"/>
          <w:szCs w:val="24"/>
        </w:rPr>
        <w:t xml:space="preserve"> V běžném, neformálním styku působit na zdravý životní styl, zdravé sebevědomí, zodpovědnost,</w:t>
      </w:r>
      <w:r w:rsidR="0024514E">
        <w:rPr>
          <w:rFonts w:ascii="Arial" w:hAnsi="Arial" w:cs="Arial"/>
          <w:sz w:val="24"/>
          <w:szCs w:val="24"/>
        </w:rPr>
        <w:t xml:space="preserve"> </w:t>
      </w:r>
      <w:r w:rsidR="009862D7">
        <w:rPr>
          <w:rFonts w:ascii="Arial" w:hAnsi="Arial" w:cs="Arial"/>
          <w:sz w:val="24"/>
          <w:szCs w:val="24"/>
        </w:rPr>
        <w:t>apod.</w:t>
      </w:r>
    </w:p>
    <w:p w:rsidR="003B1C34" w:rsidRPr="003B1C34" w:rsidRDefault="003B1C34" w:rsidP="00A21582">
      <w:p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 xml:space="preserve">Výcvik sociálně psychologických dovedností - vhodná je například dramatizace </w:t>
      </w:r>
      <w:r w:rsidR="00EB0800">
        <w:rPr>
          <w:rFonts w:ascii="Arial" w:hAnsi="Arial" w:cs="Arial"/>
          <w:sz w:val="24"/>
          <w:szCs w:val="24"/>
        </w:rPr>
        <w:br/>
      </w:r>
      <w:r w:rsidRPr="003B1C34">
        <w:rPr>
          <w:rFonts w:ascii="Arial" w:hAnsi="Arial" w:cs="Arial"/>
          <w:sz w:val="24"/>
          <w:szCs w:val="24"/>
        </w:rPr>
        <w:t>při řešení určitého problému, sociálně psychologické hry zaměřené na soc. dovednosti,</w:t>
      </w:r>
      <w:r w:rsidR="0024514E">
        <w:rPr>
          <w:rFonts w:ascii="Arial" w:hAnsi="Arial" w:cs="Arial"/>
          <w:sz w:val="24"/>
          <w:szCs w:val="24"/>
        </w:rPr>
        <w:t xml:space="preserve"> </w:t>
      </w:r>
      <w:r w:rsidRPr="003B1C34">
        <w:rPr>
          <w:rFonts w:ascii="Arial" w:hAnsi="Arial" w:cs="Arial"/>
          <w:sz w:val="24"/>
          <w:szCs w:val="24"/>
        </w:rPr>
        <w:t>zpracovávání problematických námětů ve výtvarné a pracovní výchově, doplněné vždy rozhovorem a hodnocením.</w:t>
      </w:r>
    </w:p>
    <w:p w:rsidR="003B1C34" w:rsidRDefault="003B1C34" w:rsidP="00A21582">
      <w:pPr>
        <w:jc w:val="both"/>
        <w:rPr>
          <w:rFonts w:ascii="Arial" w:hAnsi="Arial" w:cs="Arial"/>
          <w:sz w:val="24"/>
          <w:szCs w:val="24"/>
        </w:rPr>
      </w:pPr>
      <w:r w:rsidRPr="003B1C34">
        <w:rPr>
          <w:rFonts w:ascii="Arial" w:hAnsi="Arial" w:cs="Arial"/>
          <w:sz w:val="24"/>
          <w:szCs w:val="24"/>
        </w:rPr>
        <w:t>Sběr starého papíru – propojení s ekologickou výchovou a péčí o čistou, zdravou planetu.</w:t>
      </w:r>
    </w:p>
    <w:p w:rsidR="00332135" w:rsidRDefault="00332135" w:rsidP="00A21582">
      <w:pPr>
        <w:jc w:val="both"/>
        <w:rPr>
          <w:rFonts w:ascii="Arial" w:hAnsi="Arial" w:cs="Arial"/>
          <w:sz w:val="24"/>
          <w:szCs w:val="24"/>
        </w:rPr>
      </w:pPr>
    </w:p>
    <w:p w:rsidR="00332135" w:rsidRDefault="00332135" w:rsidP="00A21582">
      <w:pPr>
        <w:rPr>
          <w:rFonts w:ascii="Arial" w:hAnsi="Arial" w:cs="Arial"/>
          <w:b/>
          <w:sz w:val="24"/>
          <w:szCs w:val="24"/>
        </w:rPr>
      </w:pPr>
      <w:r w:rsidRPr="00026B4A">
        <w:rPr>
          <w:rFonts w:ascii="Arial" w:hAnsi="Arial" w:cs="Arial"/>
          <w:b/>
          <w:sz w:val="24"/>
          <w:szCs w:val="24"/>
        </w:rPr>
        <w:t>Postup při zjištění užití návykových látek:</w:t>
      </w:r>
    </w:p>
    <w:p w:rsidR="00026B4A" w:rsidRPr="00026B4A" w:rsidRDefault="00026B4A" w:rsidP="00A21582">
      <w:pPr>
        <w:rPr>
          <w:rFonts w:ascii="Arial" w:hAnsi="Arial" w:cs="Arial"/>
          <w:sz w:val="24"/>
          <w:szCs w:val="24"/>
        </w:rPr>
      </w:pPr>
    </w:p>
    <w:p w:rsidR="006A3184" w:rsidRPr="00026B4A" w:rsidRDefault="00332135" w:rsidP="00A21582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6B4A">
        <w:rPr>
          <w:rFonts w:ascii="Arial" w:hAnsi="Arial" w:cs="Arial"/>
          <w:sz w:val="24"/>
          <w:szCs w:val="24"/>
        </w:rPr>
        <w:t>V případě zjištěného užití drogy je nutné pečlivě zvážit další postup podle konkrétní situace dítěte. Důležitá jistě bude spolupráce s</w:t>
      </w:r>
      <w:r w:rsidR="00026B4A">
        <w:rPr>
          <w:rFonts w:ascii="Arial" w:hAnsi="Arial" w:cs="Arial"/>
          <w:sz w:val="24"/>
          <w:szCs w:val="24"/>
        </w:rPr>
        <w:t> </w:t>
      </w:r>
      <w:r w:rsidRPr="00026B4A">
        <w:rPr>
          <w:rFonts w:ascii="Arial" w:hAnsi="Arial" w:cs="Arial"/>
          <w:sz w:val="24"/>
          <w:szCs w:val="24"/>
        </w:rPr>
        <w:t>rodinou</w:t>
      </w:r>
      <w:r w:rsidR="00026B4A">
        <w:rPr>
          <w:rFonts w:ascii="Arial" w:hAnsi="Arial" w:cs="Arial"/>
          <w:sz w:val="24"/>
          <w:szCs w:val="24"/>
        </w:rPr>
        <w:t xml:space="preserve"> </w:t>
      </w:r>
      <w:r w:rsidRPr="00026B4A">
        <w:rPr>
          <w:rFonts w:ascii="Arial" w:hAnsi="Arial" w:cs="Arial"/>
          <w:sz w:val="24"/>
          <w:szCs w:val="24"/>
        </w:rPr>
        <w:t xml:space="preserve">(pokud dítě bylo </w:t>
      </w:r>
      <w:r w:rsidR="00EB0800">
        <w:rPr>
          <w:rFonts w:ascii="Arial" w:hAnsi="Arial" w:cs="Arial"/>
          <w:sz w:val="24"/>
          <w:szCs w:val="24"/>
        </w:rPr>
        <w:br/>
      </w:r>
      <w:r w:rsidRPr="00026B4A">
        <w:rPr>
          <w:rFonts w:ascii="Arial" w:hAnsi="Arial" w:cs="Arial"/>
          <w:sz w:val="24"/>
          <w:szCs w:val="24"/>
        </w:rPr>
        <w:t>na návštěvě), druh drogy, způsob užití a četnost intoxikace. V případě aktuální intoxikace je nutná spolupráce s lékařem, nejlépe s detoxikačním oddělením v Liberci. Pri</w:t>
      </w:r>
      <w:r w:rsidR="00026B4A">
        <w:rPr>
          <w:rFonts w:ascii="Arial" w:hAnsi="Arial" w:cs="Arial"/>
          <w:sz w:val="24"/>
          <w:szCs w:val="24"/>
        </w:rPr>
        <w:t xml:space="preserve">mární je vždy záchrana života. </w:t>
      </w:r>
      <w:r w:rsidRPr="00026B4A">
        <w:rPr>
          <w:rFonts w:ascii="Arial" w:hAnsi="Arial" w:cs="Arial"/>
          <w:sz w:val="24"/>
          <w:szCs w:val="24"/>
        </w:rPr>
        <w:t>Dále se zvažuje postup od rozhovoru s dítě</w:t>
      </w:r>
      <w:r w:rsidR="009D2A21">
        <w:rPr>
          <w:rFonts w:ascii="Arial" w:hAnsi="Arial" w:cs="Arial"/>
          <w:sz w:val="24"/>
          <w:szCs w:val="24"/>
        </w:rPr>
        <w:t>tem, konzultací s psychiatrem (</w:t>
      </w:r>
      <w:r w:rsidRPr="00026B4A">
        <w:rPr>
          <w:rFonts w:ascii="Arial" w:hAnsi="Arial" w:cs="Arial"/>
          <w:sz w:val="24"/>
          <w:szCs w:val="24"/>
        </w:rPr>
        <w:t>psychiatrická ambulance v Liberc</w:t>
      </w:r>
      <w:r w:rsidR="00026B4A">
        <w:rPr>
          <w:rFonts w:ascii="Arial" w:hAnsi="Arial" w:cs="Arial"/>
          <w:sz w:val="24"/>
          <w:szCs w:val="24"/>
        </w:rPr>
        <w:t>i</w:t>
      </w:r>
      <w:r w:rsidRPr="00026B4A">
        <w:rPr>
          <w:rFonts w:ascii="Arial" w:hAnsi="Arial" w:cs="Arial"/>
          <w:sz w:val="24"/>
          <w:szCs w:val="24"/>
        </w:rPr>
        <w:t xml:space="preserve">), sociální pracovnicí, K-centrem, či Policií ČR. O zjištěném užívání drogy dítětem je nutné sepsat ihned zprávu, která by měla zahrnovat informace nejen o látce, kterou dítě </w:t>
      </w:r>
      <w:r w:rsidRPr="000A53E7">
        <w:rPr>
          <w:rFonts w:ascii="Arial" w:hAnsi="Arial" w:cs="Arial"/>
          <w:sz w:val="24"/>
          <w:szCs w:val="24"/>
        </w:rPr>
        <w:t>užilo,</w:t>
      </w:r>
      <w:r w:rsidRPr="00026B4A">
        <w:rPr>
          <w:rFonts w:ascii="Arial" w:hAnsi="Arial" w:cs="Arial"/>
          <w:sz w:val="24"/>
          <w:szCs w:val="24"/>
        </w:rPr>
        <w:t xml:space="preserve"> ale také o způsobu užití, o svědcích užívání. Sbírání informací musí být prováděno korektně a pouze v kompetencích DD.</w:t>
      </w:r>
      <w:r w:rsidR="00026B4A">
        <w:rPr>
          <w:rFonts w:ascii="Arial" w:hAnsi="Arial" w:cs="Arial"/>
          <w:sz w:val="24"/>
          <w:szCs w:val="24"/>
        </w:rPr>
        <w:t xml:space="preserve"> </w:t>
      </w:r>
      <w:r w:rsidRPr="00026B4A">
        <w:rPr>
          <w:rFonts w:ascii="Arial" w:hAnsi="Arial" w:cs="Arial"/>
          <w:sz w:val="24"/>
          <w:szCs w:val="24"/>
        </w:rPr>
        <w:t>Vychovatelé mají právo být informováni o přijatých opatřeních a o způsobu řešení daného problému.</w:t>
      </w:r>
    </w:p>
    <w:p w:rsidR="00707C2B" w:rsidRDefault="00707C2B" w:rsidP="00A21582">
      <w:pPr>
        <w:jc w:val="both"/>
        <w:rPr>
          <w:rFonts w:ascii="Arial" w:hAnsi="Arial" w:cs="Arial"/>
          <w:sz w:val="24"/>
          <w:szCs w:val="24"/>
        </w:rPr>
      </w:pPr>
    </w:p>
    <w:p w:rsidR="00332135" w:rsidRPr="00905C99" w:rsidRDefault="006F55A5" w:rsidP="00A21582">
      <w:pPr>
        <w:jc w:val="both"/>
        <w:rPr>
          <w:rFonts w:ascii="Arial" w:hAnsi="Arial" w:cs="Arial"/>
          <w:sz w:val="24"/>
          <w:szCs w:val="24"/>
        </w:rPr>
      </w:pPr>
      <w:r w:rsidRPr="00905C99">
        <w:rPr>
          <w:rFonts w:ascii="Arial" w:hAnsi="Arial" w:cs="Arial"/>
          <w:sz w:val="24"/>
          <w:szCs w:val="24"/>
        </w:rPr>
        <w:t>Postupy při podezření na intoxikaci</w:t>
      </w:r>
      <w:r w:rsidR="00703A1A" w:rsidRPr="00905C99">
        <w:rPr>
          <w:rFonts w:ascii="Arial" w:hAnsi="Arial" w:cs="Arial"/>
          <w:sz w:val="24"/>
          <w:szCs w:val="24"/>
        </w:rPr>
        <w:t>:</w:t>
      </w:r>
    </w:p>
    <w:p w:rsidR="006F55A5" w:rsidRPr="006F55A5" w:rsidRDefault="006F55A5" w:rsidP="00A21582">
      <w:pPr>
        <w:jc w:val="both"/>
        <w:rPr>
          <w:rFonts w:ascii="Arial" w:hAnsi="Arial" w:cs="Arial"/>
          <w:color w:val="0000FF"/>
          <w:sz w:val="24"/>
          <w:szCs w:val="24"/>
        </w:rPr>
      </w:pPr>
    </w:p>
    <w:p w:rsidR="00026B4A" w:rsidRPr="00462F10" w:rsidRDefault="00026B4A" w:rsidP="000577E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dítě</w:t>
      </w:r>
      <w:r w:rsidR="00332135" w:rsidRPr="00026B4A">
        <w:rPr>
          <w:rFonts w:ascii="Arial" w:hAnsi="Arial" w:cs="Arial"/>
          <w:sz w:val="24"/>
          <w:szCs w:val="24"/>
        </w:rPr>
        <w:t xml:space="preserve"> musí být </w:t>
      </w:r>
      <w:r w:rsidR="00332135" w:rsidRPr="00026B4A">
        <w:rPr>
          <w:rFonts w:ascii="Arial" w:hAnsi="Arial" w:cs="Arial"/>
          <w:b/>
          <w:sz w:val="24"/>
          <w:szCs w:val="24"/>
        </w:rPr>
        <w:t>okamžitě izolován</w:t>
      </w:r>
      <w:r>
        <w:rPr>
          <w:rFonts w:ascii="Arial" w:hAnsi="Arial" w:cs="Arial"/>
          <w:b/>
          <w:sz w:val="24"/>
          <w:szCs w:val="24"/>
        </w:rPr>
        <w:t>o</w:t>
      </w:r>
      <w:r w:rsidR="00332135" w:rsidRPr="00026B4A">
        <w:rPr>
          <w:rFonts w:ascii="Arial" w:hAnsi="Arial" w:cs="Arial"/>
          <w:b/>
          <w:sz w:val="24"/>
          <w:szCs w:val="24"/>
        </w:rPr>
        <w:t xml:space="preserve"> od ostatních </w:t>
      </w:r>
      <w:r>
        <w:rPr>
          <w:rFonts w:ascii="Arial" w:hAnsi="Arial" w:cs="Arial"/>
          <w:b/>
          <w:sz w:val="24"/>
          <w:szCs w:val="24"/>
        </w:rPr>
        <w:t>dětí</w:t>
      </w:r>
    </w:p>
    <w:p w:rsidR="00462F10" w:rsidRDefault="00332135" w:rsidP="000577ED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26B4A">
        <w:rPr>
          <w:rFonts w:ascii="Arial" w:hAnsi="Arial" w:cs="Arial"/>
          <w:sz w:val="24"/>
          <w:szCs w:val="24"/>
        </w:rPr>
        <w:t xml:space="preserve">zaměstnanec provede prohlídku </w:t>
      </w:r>
      <w:r w:rsidR="00026B4A">
        <w:rPr>
          <w:rFonts w:ascii="Arial" w:hAnsi="Arial" w:cs="Arial"/>
          <w:sz w:val="24"/>
          <w:szCs w:val="24"/>
        </w:rPr>
        <w:t>dítěte</w:t>
      </w:r>
      <w:r w:rsidRPr="00026B4A">
        <w:rPr>
          <w:rFonts w:ascii="Arial" w:hAnsi="Arial" w:cs="Arial"/>
          <w:sz w:val="24"/>
          <w:szCs w:val="24"/>
        </w:rPr>
        <w:t xml:space="preserve"> a podle situace a možností určí stupeň postižení, pokud se domnívá, že stav </w:t>
      </w:r>
      <w:r w:rsidR="00026B4A">
        <w:rPr>
          <w:rFonts w:ascii="Arial" w:hAnsi="Arial" w:cs="Arial"/>
          <w:sz w:val="24"/>
          <w:szCs w:val="24"/>
        </w:rPr>
        <w:t>dítěte</w:t>
      </w:r>
      <w:r w:rsidRPr="00026B4A">
        <w:rPr>
          <w:rFonts w:ascii="Arial" w:hAnsi="Arial" w:cs="Arial"/>
          <w:sz w:val="24"/>
          <w:szCs w:val="24"/>
        </w:rPr>
        <w:t xml:space="preserve"> není vážný, je možné počkat </w:t>
      </w:r>
      <w:r w:rsidR="00EB0800">
        <w:rPr>
          <w:rFonts w:ascii="Arial" w:hAnsi="Arial" w:cs="Arial"/>
          <w:sz w:val="24"/>
          <w:szCs w:val="24"/>
        </w:rPr>
        <w:br/>
      </w:r>
      <w:r w:rsidRPr="00026B4A">
        <w:rPr>
          <w:rFonts w:ascii="Arial" w:hAnsi="Arial" w:cs="Arial"/>
          <w:sz w:val="24"/>
          <w:szCs w:val="24"/>
        </w:rPr>
        <w:t>na ordinační hodiny zdrav</w:t>
      </w:r>
      <w:r w:rsidR="00026B4A">
        <w:rPr>
          <w:rFonts w:ascii="Arial" w:hAnsi="Arial" w:cs="Arial"/>
          <w:sz w:val="24"/>
          <w:szCs w:val="24"/>
        </w:rPr>
        <w:t xml:space="preserve">otního </w:t>
      </w:r>
      <w:r w:rsidRPr="00026B4A">
        <w:rPr>
          <w:rFonts w:ascii="Arial" w:hAnsi="Arial" w:cs="Arial"/>
          <w:sz w:val="24"/>
          <w:szCs w:val="24"/>
        </w:rPr>
        <w:t>střediska, pok</w:t>
      </w:r>
      <w:r w:rsidR="00026B4A">
        <w:rPr>
          <w:rFonts w:ascii="Arial" w:hAnsi="Arial" w:cs="Arial"/>
          <w:sz w:val="24"/>
          <w:szCs w:val="24"/>
        </w:rPr>
        <w:t xml:space="preserve">ud se domnívá, že stav dítěte </w:t>
      </w:r>
      <w:r w:rsidR="00EB0800">
        <w:rPr>
          <w:rFonts w:ascii="Arial" w:hAnsi="Arial" w:cs="Arial"/>
          <w:sz w:val="24"/>
          <w:szCs w:val="24"/>
        </w:rPr>
        <w:br/>
      </w:r>
      <w:r w:rsidRPr="00026B4A">
        <w:rPr>
          <w:rFonts w:ascii="Arial" w:hAnsi="Arial" w:cs="Arial"/>
          <w:sz w:val="24"/>
          <w:szCs w:val="24"/>
        </w:rPr>
        <w:t>je vážný, zajistí co nejrychleji zdravotní ošetření či vyšetření</w:t>
      </w:r>
    </w:p>
    <w:p w:rsidR="00332135" w:rsidRDefault="00332135" w:rsidP="000577ED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26B4A">
        <w:rPr>
          <w:rFonts w:ascii="Arial" w:hAnsi="Arial" w:cs="Arial"/>
          <w:sz w:val="24"/>
          <w:szCs w:val="24"/>
        </w:rPr>
        <w:t xml:space="preserve">vždy ihned informovat ředitele DD o stavu </w:t>
      </w:r>
      <w:r w:rsidR="00462F10">
        <w:rPr>
          <w:rFonts w:ascii="Arial" w:hAnsi="Arial" w:cs="Arial"/>
          <w:sz w:val="24"/>
          <w:szCs w:val="24"/>
        </w:rPr>
        <w:t>dítěte a o přijatých opatřeních</w:t>
      </w:r>
    </w:p>
    <w:p w:rsidR="00332135" w:rsidRDefault="00332135" w:rsidP="000577ED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26B4A">
        <w:rPr>
          <w:rFonts w:ascii="Arial" w:hAnsi="Arial" w:cs="Arial"/>
          <w:sz w:val="24"/>
          <w:szCs w:val="24"/>
        </w:rPr>
        <w:t>je třeba zabezpečit prohlídku dítěte – co má u sebe, nemá-li vpichy, pořezání aj.</w:t>
      </w:r>
    </w:p>
    <w:p w:rsidR="00332135" w:rsidRPr="00026B4A" w:rsidRDefault="00332135" w:rsidP="000577ED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26B4A">
        <w:rPr>
          <w:rFonts w:ascii="Arial" w:hAnsi="Arial" w:cs="Arial"/>
          <w:sz w:val="24"/>
          <w:szCs w:val="24"/>
        </w:rPr>
        <w:t xml:space="preserve">je-li nutno </w:t>
      </w:r>
      <w:r w:rsidR="00026B4A">
        <w:rPr>
          <w:rFonts w:ascii="Arial" w:hAnsi="Arial" w:cs="Arial"/>
          <w:sz w:val="24"/>
          <w:szCs w:val="24"/>
        </w:rPr>
        <w:t>dítě</w:t>
      </w:r>
      <w:r w:rsidRPr="00026B4A">
        <w:rPr>
          <w:rFonts w:ascii="Arial" w:hAnsi="Arial" w:cs="Arial"/>
          <w:sz w:val="24"/>
          <w:szCs w:val="24"/>
        </w:rPr>
        <w:t xml:space="preserve"> izolovat, je zapotřebí zajistit, aby v prostoru izolace nebyly žádné předměty, kterými by si mohl</w:t>
      </w:r>
      <w:r w:rsidR="00646A79">
        <w:rPr>
          <w:rFonts w:ascii="Arial" w:hAnsi="Arial" w:cs="Arial"/>
          <w:sz w:val="24"/>
          <w:szCs w:val="24"/>
        </w:rPr>
        <w:t>o</w:t>
      </w:r>
      <w:r w:rsidRPr="00026B4A">
        <w:rPr>
          <w:rFonts w:ascii="Arial" w:hAnsi="Arial" w:cs="Arial"/>
          <w:sz w:val="24"/>
          <w:szCs w:val="24"/>
        </w:rPr>
        <w:t xml:space="preserve"> omámen</w:t>
      </w:r>
      <w:r w:rsidR="00646A79">
        <w:rPr>
          <w:rFonts w:ascii="Arial" w:hAnsi="Arial" w:cs="Arial"/>
          <w:sz w:val="24"/>
          <w:szCs w:val="24"/>
        </w:rPr>
        <w:t>é</w:t>
      </w:r>
      <w:r w:rsidRPr="00026B4A">
        <w:rPr>
          <w:rFonts w:ascii="Arial" w:hAnsi="Arial" w:cs="Arial"/>
          <w:sz w:val="24"/>
          <w:szCs w:val="24"/>
        </w:rPr>
        <w:t xml:space="preserve"> </w:t>
      </w:r>
      <w:r w:rsidR="00646A79">
        <w:rPr>
          <w:rFonts w:ascii="Arial" w:hAnsi="Arial" w:cs="Arial"/>
          <w:sz w:val="24"/>
          <w:szCs w:val="24"/>
        </w:rPr>
        <w:t>dítě</w:t>
      </w:r>
      <w:r w:rsidR="00285CBF">
        <w:rPr>
          <w:rFonts w:ascii="Arial" w:hAnsi="Arial" w:cs="Arial"/>
          <w:sz w:val="24"/>
          <w:szCs w:val="24"/>
        </w:rPr>
        <w:t xml:space="preserve"> ublížit </w:t>
      </w:r>
      <w:r w:rsidRPr="00026B4A">
        <w:rPr>
          <w:rFonts w:ascii="Arial" w:hAnsi="Arial" w:cs="Arial"/>
          <w:sz w:val="24"/>
          <w:szCs w:val="24"/>
        </w:rPr>
        <w:t>sebepoškozením, v kritickém případě je</w:t>
      </w:r>
      <w:r w:rsidR="00285CBF">
        <w:rPr>
          <w:rFonts w:ascii="Arial" w:hAnsi="Arial" w:cs="Arial"/>
          <w:sz w:val="24"/>
          <w:szCs w:val="24"/>
        </w:rPr>
        <w:t xml:space="preserve"> nutno zabezpečit trvalý dohled </w:t>
      </w:r>
      <w:r w:rsidRPr="00026B4A">
        <w:rPr>
          <w:rFonts w:ascii="Arial" w:hAnsi="Arial" w:cs="Arial"/>
          <w:sz w:val="24"/>
          <w:szCs w:val="24"/>
        </w:rPr>
        <w:t xml:space="preserve">zaměstnancem </w:t>
      </w:r>
      <w:r w:rsidR="00EB0800">
        <w:rPr>
          <w:rFonts w:ascii="Arial" w:hAnsi="Arial" w:cs="Arial"/>
          <w:sz w:val="24"/>
          <w:szCs w:val="24"/>
        </w:rPr>
        <w:br/>
      </w:r>
      <w:r w:rsidRPr="00026B4A">
        <w:rPr>
          <w:rFonts w:ascii="Arial" w:hAnsi="Arial" w:cs="Arial"/>
          <w:sz w:val="24"/>
          <w:szCs w:val="24"/>
        </w:rPr>
        <w:t>do zdravotního vyšetření a provést změnu ve výchovné činnosti ostatních svěřenců</w:t>
      </w:r>
    </w:p>
    <w:p w:rsidR="007C5BA8" w:rsidRDefault="007C5BA8" w:rsidP="00A21582">
      <w:pPr>
        <w:rPr>
          <w:rFonts w:ascii="Arial" w:hAnsi="Arial" w:cs="Arial"/>
          <w:sz w:val="24"/>
          <w:szCs w:val="24"/>
        </w:rPr>
      </w:pPr>
    </w:p>
    <w:p w:rsidR="00C77C67" w:rsidRPr="004A2368" w:rsidRDefault="00786163" w:rsidP="00A21582">
      <w:pPr>
        <w:rPr>
          <w:rFonts w:ascii="Arial" w:hAnsi="Arial" w:cs="Arial"/>
          <w:b/>
          <w:color w:val="002060"/>
          <w:sz w:val="28"/>
          <w:szCs w:val="28"/>
        </w:rPr>
      </w:pPr>
      <w:r w:rsidRPr="004A2368">
        <w:rPr>
          <w:rFonts w:ascii="Arial" w:hAnsi="Arial" w:cs="Arial"/>
          <w:b/>
          <w:color w:val="002060"/>
          <w:sz w:val="28"/>
          <w:szCs w:val="28"/>
        </w:rPr>
        <w:t>IV. Organizace péče o děti v</w:t>
      </w:r>
      <w:r w:rsidR="00D748F3" w:rsidRPr="004A2368">
        <w:rPr>
          <w:rFonts w:ascii="Arial" w:hAnsi="Arial" w:cs="Arial"/>
          <w:b/>
          <w:color w:val="002060"/>
          <w:sz w:val="28"/>
          <w:szCs w:val="28"/>
        </w:rPr>
        <w:t> </w:t>
      </w:r>
      <w:r w:rsidRPr="004A2368">
        <w:rPr>
          <w:rFonts w:ascii="Arial" w:hAnsi="Arial" w:cs="Arial"/>
          <w:b/>
          <w:color w:val="002060"/>
          <w:sz w:val="28"/>
          <w:szCs w:val="28"/>
        </w:rPr>
        <w:t>DD</w:t>
      </w:r>
    </w:p>
    <w:p w:rsidR="00C77C67" w:rsidRDefault="00C77C67" w:rsidP="00A21582">
      <w:pPr>
        <w:rPr>
          <w:rFonts w:ascii="Arial" w:hAnsi="Arial" w:cs="Arial"/>
          <w:sz w:val="24"/>
          <w:szCs w:val="24"/>
        </w:rPr>
      </w:pPr>
    </w:p>
    <w:p w:rsidR="00125E18" w:rsidRDefault="00125E18" w:rsidP="000577ED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Zařazení dětí do rodinných skupin</w:t>
      </w:r>
      <w:r w:rsidR="00FF4AF9">
        <w:rPr>
          <w:rFonts w:ascii="Arial" w:hAnsi="Arial" w:cs="Arial"/>
          <w:b/>
          <w:sz w:val="24"/>
          <w:szCs w:val="24"/>
        </w:rPr>
        <w:t>:</w:t>
      </w:r>
    </w:p>
    <w:p w:rsidR="00125E18" w:rsidRDefault="00125E18" w:rsidP="00A21582">
      <w:pPr>
        <w:rPr>
          <w:rFonts w:ascii="Arial" w:hAnsi="Arial" w:cs="Arial"/>
          <w:b/>
          <w:sz w:val="24"/>
          <w:szCs w:val="24"/>
        </w:rPr>
      </w:pPr>
    </w:p>
    <w:p w:rsidR="00F872CA" w:rsidRDefault="002425E1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</w:t>
      </w:r>
      <w:r w:rsidRPr="002425E1">
        <w:rPr>
          <w:rFonts w:ascii="Arial" w:hAnsi="Arial" w:cs="Arial"/>
          <w:sz w:val="24"/>
          <w:szCs w:val="24"/>
        </w:rPr>
        <w:t xml:space="preserve"> j</w:t>
      </w:r>
      <w:r>
        <w:rPr>
          <w:rFonts w:ascii="Arial" w:hAnsi="Arial" w:cs="Arial"/>
          <w:sz w:val="24"/>
          <w:szCs w:val="24"/>
        </w:rPr>
        <w:t>sou</w:t>
      </w:r>
      <w:r w:rsidRPr="002425E1">
        <w:rPr>
          <w:rFonts w:ascii="Arial" w:hAnsi="Arial" w:cs="Arial"/>
          <w:sz w:val="24"/>
          <w:szCs w:val="24"/>
        </w:rPr>
        <w:t xml:space="preserve"> zařaz</w:t>
      </w:r>
      <w:r>
        <w:rPr>
          <w:rFonts w:ascii="Arial" w:hAnsi="Arial" w:cs="Arial"/>
          <w:sz w:val="24"/>
          <w:szCs w:val="24"/>
        </w:rPr>
        <w:t>ovány</w:t>
      </w:r>
      <w:r w:rsidRPr="002425E1">
        <w:rPr>
          <w:rFonts w:ascii="Arial" w:hAnsi="Arial" w:cs="Arial"/>
          <w:sz w:val="24"/>
          <w:szCs w:val="24"/>
        </w:rPr>
        <w:t xml:space="preserve"> do rodinn</w:t>
      </w:r>
      <w:r w:rsidR="00F872CA">
        <w:rPr>
          <w:rFonts w:ascii="Arial" w:hAnsi="Arial" w:cs="Arial"/>
          <w:sz w:val="24"/>
          <w:szCs w:val="24"/>
        </w:rPr>
        <w:t>ých</w:t>
      </w:r>
      <w:r w:rsidRPr="002425E1">
        <w:rPr>
          <w:rFonts w:ascii="Arial" w:hAnsi="Arial" w:cs="Arial"/>
          <w:sz w:val="24"/>
          <w:szCs w:val="24"/>
        </w:rPr>
        <w:t xml:space="preserve"> skupin </w:t>
      </w:r>
      <w:r>
        <w:rPr>
          <w:rFonts w:ascii="Arial" w:hAnsi="Arial" w:cs="Arial"/>
          <w:sz w:val="24"/>
          <w:szCs w:val="24"/>
        </w:rPr>
        <w:t>na základě informací získaných z</w:t>
      </w:r>
      <w:r w:rsidR="00E46465">
        <w:rPr>
          <w:rFonts w:ascii="Arial" w:hAnsi="Arial" w:cs="Arial"/>
          <w:sz w:val="24"/>
          <w:szCs w:val="24"/>
        </w:rPr>
        <w:t>e </w:t>
      </w:r>
      <w:r w:rsidR="00285CBF">
        <w:rPr>
          <w:rFonts w:ascii="Arial" w:hAnsi="Arial" w:cs="Arial"/>
          <w:sz w:val="24"/>
          <w:szCs w:val="24"/>
        </w:rPr>
        <w:t xml:space="preserve">SPOD, </w:t>
      </w:r>
      <w:r>
        <w:rPr>
          <w:rFonts w:ascii="Arial" w:hAnsi="Arial" w:cs="Arial"/>
          <w:sz w:val="24"/>
          <w:szCs w:val="24"/>
        </w:rPr>
        <w:t xml:space="preserve">diagnostického ústavu, z kompletní dokumentace o dítěti a přihlédnutím k současným </w:t>
      </w:r>
      <w:r w:rsidR="00F872CA">
        <w:rPr>
          <w:rFonts w:ascii="Arial" w:hAnsi="Arial" w:cs="Arial"/>
          <w:sz w:val="24"/>
          <w:szCs w:val="24"/>
        </w:rPr>
        <w:t>volným místům na rodinných skupinách. S</w:t>
      </w:r>
      <w:r w:rsidRPr="002425E1">
        <w:rPr>
          <w:rFonts w:ascii="Arial" w:hAnsi="Arial" w:cs="Arial"/>
          <w:sz w:val="24"/>
          <w:szCs w:val="24"/>
        </w:rPr>
        <w:t xml:space="preserve">ourozenci </w:t>
      </w:r>
      <w:r w:rsidR="00F872CA">
        <w:rPr>
          <w:rFonts w:ascii="Arial" w:hAnsi="Arial" w:cs="Arial"/>
          <w:sz w:val="24"/>
          <w:szCs w:val="24"/>
        </w:rPr>
        <w:t>jsou zařazováni</w:t>
      </w:r>
      <w:r w:rsidRPr="002425E1">
        <w:rPr>
          <w:rFonts w:ascii="Arial" w:hAnsi="Arial" w:cs="Arial"/>
          <w:sz w:val="24"/>
          <w:szCs w:val="24"/>
        </w:rPr>
        <w:t xml:space="preserve"> </w:t>
      </w:r>
      <w:r w:rsidR="00EB0800">
        <w:rPr>
          <w:rFonts w:ascii="Arial" w:hAnsi="Arial" w:cs="Arial"/>
          <w:sz w:val="24"/>
          <w:szCs w:val="24"/>
        </w:rPr>
        <w:br/>
      </w:r>
      <w:r w:rsidRPr="002425E1">
        <w:rPr>
          <w:rFonts w:ascii="Arial" w:hAnsi="Arial" w:cs="Arial"/>
          <w:sz w:val="24"/>
          <w:szCs w:val="24"/>
        </w:rPr>
        <w:t>na jedn</w:t>
      </w:r>
      <w:r w:rsidR="00F872CA">
        <w:rPr>
          <w:rFonts w:ascii="Arial" w:hAnsi="Arial" w:cs="Arial"/>
          <w:sz w:val="24"/>
          <w:szCs w:val="24"/>
        </w:rPr>
        <w:t>u rodinnou</w:t>
      </w:r>
      <w:r w:rsidRPr="002425E1">
        <w:rPr>
          <w:rFonts w:ascii="Arial" w:hAnsi="Arial" w:cs="Arial"/>
          <w:sz w:val="24"/>
          <w:szCs w:val="24"/>
        </w:rPr>
        <w:t xml:space="preserve"> skupin</w:t>
      </w:r>
      <w:r w:rsidR="00F872CA">
        <w:rPr>
          <w:rFonts w:ascii="Arial" w:hAnsi="Arial" w:cs="Arial"/>
          <w:sz w:val="24"/>
          <w:szCs w:val="24"/>
        </w:rPr>
        <w:t>u</w:t>
      </w:r>
      <w:r w:rsidRPr="002425E1">
        <w:rPr>
          <w:rFonts w:ascii="Arial" w:hAnsi="Arial" w:cs="Arial"/>
          <w:sz w:val="24"/>
          <w:szCs w:val="24"/>
        </w:rPr>
        <w:t xml:space="preserve">. </w:t>
      </w:r>
    </w:p>
    <w:p w:rsidR="002425E1" w:rsidRPr="002425E1" w:rsidRDefault="00FF4AF9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Dalším hlediskem je</w:t>
      </w:r>
      <w:r w:rsidR="002425E1" w:rsidRPr="002425E1">
        <w:rPr>
          <w:rFonts w:ascii="Arial" w:hAnsi="Arial" w:cs="Arial"/>
          <w:sz w:val="24"/>
          <w:szCs w:val="24"/>
        </w:rPr>
        <w:t xml:space="preserve"> složení dané skupiny - především z hlediska věku, pohlaví </w:t>
      </w:r>
      <w:r w:rsidR="00EB0800">
        <w:rPr>
          <w:rFonts w:ascii="Arial" w:hAnsi="Arial" w:cs="Arial"/>
          <w:sz w:val="24"/>
          <w:szCs w:val="24"/>
        </w:rPr>
        <w:br/>
      </w:r>
      <w:r w:rsidR="002425E1" w:rsidRPr="002425E1">
        <w:rPr>
          <w:rFonts w:ascii="Arial" w:hAnsi="Arial" w:cs="Arial"/>
          <w:sz w:val="24"/>
          <w:szCs w:val="24"/>
        </w:rPr>
        <w:t>a typu školy a to tak, aby ve všech skupinách byly podmínky</w:t>
      </w:r>
      <w:r>
        <w:rPr>
          <w:rFonts w:ascii="Arial" w:hAnsi="Arial" w:cs="Arial"/>
          <w:sz w:val="24"/>
          <w:szCs w:val="24"/>
        </w:rPr>
        <w:t xml:space="preserve"> stejné</w:t>
      </w:r>
      <w:r w:rsidR="002425E1" w:rsidRPr="002425E1">
        <w:rPr>
          <w:rFonts w:ascii="Arial" w:hAnsi="Arial" w:cs="Arial"/>
          <w:sz w:val="24"/>
          <w:szCs w:val="24"/>
        </w:rPr>
        <w:t xml:space="preserve"> pro všechny děti. Ohled musíme brát na vřazování žáků speciálních škol, aby nedocházelo k jejich kumulaci na jedné </w:t>
      </w:r>
      <w:r>
        <w:rPr>
          <w:rFonts w:ascii="Arial" w:hAnsi="Arial" w:cs="Arial"/>
          <w:sz w:val="24"/>
          <w:szCs w:val="24"/>
        </w:rPr>
        <w:t xml:space="preserve">rodinné </w:t>
      </w:r>
      <w:r w:rsidR="002425E1" w:rsidRPr="002425E1">
        <w:rPr>
          <w:rFonts w:ascii="Arial" w:hAnsi="Arial" w:cs="Arial"/>
          <w:sz w:val="24"/>
          <w:szCs w:val="24"/>
        </w:rPr>
        <w:t>skupině. Dále se bere ohled na prevenci možných nežádoucích vazeb a vztahů, které by na rodin</w:t>
      </w:r>
      <w:r w:rsidR="00F85FB1">
        <w:rPr>
          <w:rFonts w:ascii="Arial" w:hAnsi="Arial" w:cs="Arial"/>
          <w:sz w:val="24"/>
          <w:szCs w:val="24"/>
        </w:rPr>
        <w:t>né skupině mohly</w:t>
      </w:r>
      <w:r w:rsidR="002425E1" w:rsidRPr="002425E1">
        <w:rPr>
          <w:rFonts w:ascii="Arial" w:hAnsi="Arial" w:cs="Arial"/>
          <w:sz w:val="24"/>
          <w:szCs w:val="24"/>
        </w:rPr>
        <w:t xml:space="preserve"> vznikat.</w:t>
      </w:r>
    </w:p>
    <w:p w:rsidR="002425E1" w:rsidRDefault="002425E1" w:rsidP="00A21582">
      <w:pPr>
        <w:rPr>
          <w:rFonts w:ascii="Arial" w:hAnsi="Arial" w:cs="Arial"/>
          <w:sz w:val="24"/>
          <w:szCs w:val="24"/>
        </w:rPr>
      </w:pPr>
    </w:p>
    <w:p w:rsidR="00FF4AF9" w:rsidRPr="00FF4AF9" w:rsidRDefault="00FF4AF9" w:rsidP="000577E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F4AF9">
        <w:rPr>
          <w:rFonts w:ascii="Arial" w:hAnsi="Arial" w:cs="Arial"/>
          <w:b/>
          <w:sz w:val="24"/>
          <w:szCs w:val="24"/>
        </w:rPr>
        <w:t>Kritéria a podmínky umístění dítěte do bytové jednotky</w:t>
      </w:r>
      <w:r>
        <w:rPr>
          <w:rFonts w:ascii="Arial" w:hAnsi="Arial" w:cs="Arial"/>
          <w:b/>
          <w:sz w:val="24"/>
          <w:szCs w:val="24"/>
        </w:rPr>
        <w:t>:</w:t>
      </w:r>
    </w:p>
    <w:p w:rsidR="00FF4AF9" w:rsidRDefault="00FF4AF9" w:rsidP="00A21582">
      <w:pPr>
        <w:rPr>
          <w:rFonts w:ascii="Arial" w:hAnsi="Arial" w:cs="Arial"/>
          <w:b/>
          <w:sz w:val="24"/>
          <w:szCs w:val="24"/>
        </w:rPr>
      </w:pPr>
    </w:p>
    <w:p w:rsidR="00FF4AF9" w:rsidRDefault="00945128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DD disponuje </w:t>
      </w:r>
      <w:r w:rsidR="0015150F">
        <w:rPr>
          <w:rFonts w:ascii="Arial" w:hAnsi="Arial" w:cs="Arial"/>
          <w:sz w:val="24"/>
          <w:szCs w:val="24"/>
        </w:rPr>
        <w:t>v dané chvíli bytovou jednotkou ve městě, kterou na základě smlouvy mezi pronajímatelem a DD užívá, je možné do této bytové jednotky umístit dítě, které splňuje níže dané podmínky a je tento pobyt schválen pedagogickou radou DD.</w:t>
      </w:r>
    </w:p>
    <w:p w:rsidR="00554832" w:rsidRDefault="00554832" w:rsidP="00A21582">
      <w:pPr>
        <w:jc w:val="both"/>
        <w:rPr>
          <w:rFonts w:ascii="Arial" w:hAnsi="Arial" w:cs="Arial"/>
          <w:sz w:val="24"/>
          <w:szCs w:val="24"/>
        </w:rPr>
      </w:pPr>
    </w:p>
    <w:p w:rsidR="00554832" w:rsidRDefault="00554832" w:rsidP="00A21582">
      <w:pPr>
        <w:jc w:val="both"/>
        <w:rPr>
          <w:rFonts w:ascii="Arial" w:hAnsi="Arial" w:cs="Arial"/>
          <w:sz w:val="24"/>
          <w:szCs w:val="24"/>
        </w:rPr>
      </w:pPr>
      <w:r w:rsidRPr="00554832">
        <w:rPr>
          <w:rFonts w:ascii="Arial" w:hAnsi="Arial" w:cs="Arial"/>
          <w:sz w:val="24"/>
          <w:szCs w:val="24"/>
        </w:rPr>
        <w:t>Pobyt v</w:t>
      </w:r>
      <w:r>
        <w:rPr>
          <w:rFonts w:ascii="Arial" w:hAnsi="Arial" w:cs="Arial"/>
          <w:sz w:val="24"/>
          <w:szCs w:val="24"/>
        </w:rPr>
        <w:t> této bytové jednotce je podmíněn:</w:t>
      </w:r>
    </w:p>
    <w:p w:rsidR="00554832" w:rsidRPr="00554832" w:rsidRDefault="00554832" w:rsidP="00A21582">
      <w:pPr>
        <w:jc w:val="both"/>
        <w:rPr>
          <w:rFonts w:ascii="Arial" w:hAnsi="Arial" w:cs="Arial"/>
          <w:sz w:val="24"/>
          <w:szCs w:val="24"/>
        </w:rPr>
      </w:pPr>
    </w:p>
    <w:p w:rsidR="00554832" w:rsidRDefault="00554832" w:rsidP="000577ED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54832">
        <w:rPr>
          <w:rFonts w:ascii="Arial" w:hAnsi="Arial" w:cs="Arial"/>
          <w:sz w:val="24"/>
          <w:szCs w:val="24"/>
        </w:rPr>
        <w:t>řádným plněním školních povinností (docházka</w:t>
      </w:r>
      <w:r>
        <w:rPr>
          <w:rFonts w:ascii="Arial" w:hAnsi="Arial" w:cs="Arial"/>
          <w:sz w:val="24"/>
          <w:szCs w:val="24"/>
        </w:rPr>
        <w:t xml:space="preserve"> a</w:t>
      </w:r>
      <w:r w:rsidRPr="00554832">
        <w:rPr>
          <w:rFonts w:ascii="Arial" w:hAnsi="Arial" w:cs="Arial"/>
          <w:sz w:val="24"/>
          <w:szCs w:val="24"/>
        </w:rPr>
        <w:t xml:space="preserve"> prospěch),</w:t>
      </w:r>
    </w:p>
    <w:p w:rsidR="00554832" w:rsidRDefault="00554832" w:rsidP="000577ED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54832">
        <w:rPr>
          <w:rFonts w:ascii="Arial" w:hAnsi="Arial" w:cs="Arial"/>
          <w:sz w:val="24"/>
          <w:szCs w:val="24"/>
        </w:rPr>
        <w:t>zákaz návštěv přes noc nebo návštěv nevhodně se chovajících,</w:t>
      </w:r>
    </w:p>
    <w:p w:rsidR="00554832" w:rsidRDefault="00554832" w:rsidP="000577ED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54832">
        <w:rPr>
          <w:rFonts w:ascii="Arial" w:hAnsi="Arial" w:cs="Arial"/>
          <w:sz w:val="24"/>
          <w:szCs w:val="24"/>
        </w:rPr>
        <w:t>zákazem požívání alkoholu, drog či jiných omamných látek (včetně tabáku),</w:t>
      </w:r>
    </w:p>
    <w:p w:rsidR="00554832" w:rsidRDefault="00554832" w:rsidP="000577ED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54832">
        <w:rPr>
          <w:rFonts w:ascii="Arial" w:hAnsi="Arial" w:cs="Arial"/>
          <w:sz w:val="24"/>
          <w:szCs w:val="24"/>
        </w:rPr>
        <w:t>respektováním zásad slušného chování a vystupování ve škole,</w:t>
      </w:r>
      <w:r>
        <w:rPr>
          <w:rFonts w:ascii="Arial" w:hAnsi="Arial" w:cs="Arial"/>
          <w:sz w:val="24"/>
          <w:szCs w:val="24"/>
        </w:rPr>
        <w:t xml:space="preserve"> na veřejnosti, </w:t>
      </w:r>
    </w:p>
    <w:p w:rsidR="00554832" w:rsidRPr="00554832" w:rsidRDefault="00554832" w:rsidP="000577ED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54832">
        <w:rPr>
          <w:rFonts w:ascii="Arial" w:hAnsi="Arial" w:cs="Arial"/>
          <w:sz w:val="24"/>
          <w:szCs w:val="24"/>
        </w:rPr>
        <w:t xml:space="preserve">dbát na svěřený majetek, starat se o něj a po ukončení pobytu jej předat </w:t>
      </w:r>
    </w:p>
    <w:p w:rsidR="00554832" w:rsidRDefault="00554832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554832">
        <w:rPr>
          <w:rFonts w:ascii="Arial" w:hAnsi="Arial" w:cs="Arial"/>
          <w:sz w:val="24"/>
          <w:szCs w:val="24"/>
        </w:rPr>
        <w:t>v neporušeném stavu,</w:t>
      </w:r>
    </w:p>
    <w:p w:rsidR="00554832" w:rsidRPr="00554832" w:rsidRDefault="00554832" w:rsidP="000577ED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54832">
        <w:rPr>
          <w:rFonts w:ascii="Arial" w:hAnsi="Arial" w:cs="Arial"/>
          <w:sz w:val="24"/>
          <w:szCs w:val="24"/>
        </w:rPr>
        <w:t>provádět úklid v bytě a vést své osobní věci v pořádku.</w:t>
      </w:r>
    </w:p>
    <w:p w:rsidR="00721762" w:rsidRDefault="00721762" w:rsidP="00A21582">
      <w:pPr>
        <w:rPr>
          <w:rFonts w:ascii="Arial" w:hAnsi="Arial" w:cs="Arial"/>
          <w:b/>
          <w:sz w:val="24"/>
          <w:szCs w:val="24"/>
        </w:rPr>
      </w:pPr>
    </w:p>
    <w:p w:rsidR="00FA509C" w:rsidRDefault="00E35127" w:rsidP="000577ED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Ubytování dětí</w:t>
      </w:r>
      <w:r w:rsidR="00634951">
        <w:rPr>
          <w:rFonts w:ascii="Arial" w:hAnsi="Arial" w:cs="Arial"/>
          <w:b/>
          <w:sz w:val="24"/>
          <w:szCs w:val="24"/>
        </w:rPr>
        <w:t>:</w:t>
      </w:r>
    </w:p>
    <w:p w:rsidR="00D21E9A" w:rsidRDefault="00D21E9A" w:rsidP="00A21582">
      <w:pPr>
        <w:rPr>
          <w:rFonts w:ascii="Arial" w:hAnsi="Arial" w:cs="Arial"/>
          <w:b/>
          <w:sz w:val="24"/>
          <w:szCs w:val="24"/>
        </w:rPr>
      </w:pPr>
    </w:p>
    <w:p w:rsidR="00634951" w:rsidRDefault="00F519CC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E35127">
        <w:rPr>
          <w:rFonts w:ascii="Arial" w:hAnsi="Arial" w:cs="Arial"/>
          <w:color w:val="000000"/>
          <w:sz w:val="24"/>
          <w:szCs w:val="24"/>
        </w:rPr>
        <w:t xml:space="preserve">rostorové podmínky </w:t>
      </w:r>
      <w:r>
        <w:rPr>
          <w:rFonts w:ascii="Arial" w:hAnsi="Arial" w:cs="Arial"/>
          <w:color w:val="000000"/>
          <w:sz w:val="24"/>
          <w:szCs w:val="24"/>
        </w:rPr>
        <w:t xml:space="preserve">každé rodinné skupiny </w:t>
      </w:r>
      <w:r w:rsidR="00E46465">
        <w:rPr>
          <w:rFonts w:ascii="Arial" w:hAnsi="Arial" w:cs="Arial"/>
          <w:color w:val="000000"/>
          <w:sz w:val="24"/>
          <w:szCs w:val="24"/>
        </w:rPr>
        <w:t>–</w:t>
      </w:r>
      <w:r w:rsidRPr="00E35127">
        <w:rPr>
          <w:rFonts w:ascii="Arial" w:hAnsi="Arial" w:cs="Arial"/>
          <w:color w:val="000000"/>
          <w:sz w:val="24"/>
          <w:szCs w:val="24"/>
        </w:rPr>
        <w:t xml:space="preserve"> obývací</w:t>
      </w:r>
      <w:r w:rsidR="00E464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5127">
        <w:rPr>
          <w:rFonts w:ascii="Arial" w:hAnsi="Arial" w:cs="Arial"/>
          <w:color w:val="000000"/>
          <w:sz w:val="24"/>
          <w:szCs w:val="24"/>
        </w:rPr>
        <w:t>pokoj, ložnice dětí, pokoj vy</w:t>
      </w:r>
      <w:r>
        <w:rPr>
          <w:rFonts w:ascii="Arial" w:hAnsi="Arial" w:cs="Arial"/>
          <w:color w:val="000000"/>
          <w:sz w:val="24"/>
          <w:szCs w:val="24"/>
        </w:rPr>
        <w:t>chovatelů</w:t>
      </w:r>
      <w:r w:rsidRPr="00E35127">
        <w:rPr>
          <w:rFonts w:ascii="Arial" w:hAnsi="Arial" w:cs="Arial"/>
          <w:color w:val="000000"/>
          <w:sz w:val="24"/>
          <w:szCs w:val="24"/>
        </w:rPr>
        <w:t>, sociální zařízení,</w:t>
      </w:r>
      <w:r w:rsidRPr="00FC6D6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cvičná kuch</w:t>
      </w:r>
      <w:r w:rsidR="00BE78D8">
        <w:rPr>
          <w:rFonts w:ascii="Arial" w:hAnsi="Arial" w:cs="Arial"/>
          <w:color w:val="000000"/>
          <w:sz w:val="24"/>
          <w:szCs w:val="24"/>
        </w:rPr>
        <w:t>yňka – centrální (</w:t>
      </w:r>
      <w:r>
        <w:rPr>
          <w:rFonts w:ascii="Arial" w:hAnsi="Arial" w:cs="Arial"/>
          <w:color w:val="000000"/>
          <w:sz w:val="24"/>
          <w:szCs w:val="24"/>
        </w:rPr>
        <w:t>střídání</w:t>
      </w:r>
      <w:r w:rsidR="00462F10">
        <w:rPr>
          <w:rFonts w:ascii="Arial" w:hAnsi="Arial" w:cs="Arial"/>
          <w:color w:val="000000"/>
          <w:sz w:val="24"/>
          <w:szCs w:val="24"/>
        </w:rPr>
        <w:t xml:space="preserve"> </w:t>
      </w:r>
      <w:r w:rsidR="00634951">
        <w:rPr>
          <w:rFonts w:ascii="Arial" w:hAnsi="Arial" w:cs="Arial"/>
          <w:color w:val="000000"/>
          <w:sz w:val="24"/>
          <w:szCs w:val="24"/>
        </w:rPr>
        <w:t xml:space="preserve">rodinných skupin </w:t>
      </w:r>
    </w:p>
    <w:p w:rsidR="00634951" w:rsidRDefault="00634951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 </w:t>
      </w:r>
      <w:r w:rsidR="00F519CC">
        <w:rPr>
          <w:rFonts w:ascii="Arial" w:hAnsi="Arial" w:cs="Arial"/>
          <w:color w:val="000000"/>
          <w:sz w:val="24"/>
          <w:szCs w:val="24"/>
        </w:rPr>
        <w:t>víkendech</w:t>
      </w:r>
      <w:r>
        <w:rPr>
          <w:rFonts w:ascii="Arial" w:hAnsi="Arial" w:cs="Arial"/>
          <w:color w:val="000000"/>
          <w:sz w:val="24"/>
          <w:szCs w:val="24"/>
        </w:rPr>
        <w:t>, možnost i vaření v průběhu týdne</w:t>
      </w:r>
      <w:r w:rsidR="00E00E00">
        <w:rPr>
          <w:rFonts w:ascii="Arial" w:hAnsi="Arial" w:cs="Arial"/>
          <w:color w:val="000000"/>
          <w:sz w:val="24"/>
          <w:szCs w:val="24"/>
        </w:rPr>
        <w:t xml:space="preserve"> dle možností</w:t>
      </w:r>
      <w:r w:rsidR="00F519CC">
        <w:rPr>
          <w:rFonts w:ascii="Arial" w:hAnsi="Arial" w:cs="Arial"/>
          <w:color w:val="000000"/>
          <w:sz w:val="24"/>
          <w:szCs w:val="24"/>
        </w:rPr>
        <w:t>).</w:t>
      </w:r>
      <w:r w:rsidR="003E513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34951" w:rsidRDefault="00E35127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Každé dítě, které je umístěno na rodinnou skupinu má </w:t>
      </w:r>
      <w:r w:rsidR="00FC6D6E">
        <w:rPr>
          <w:rFonts w:ascii="Arial" w:hAnsi="Arial" w:cs="Arial"/>
          <w:sz w:val="24"/>
          <w:szCs w:val="24"/>
        </w:rPr>
        <w:t xml:space="preserve">svůj </w:t>
      </w:r>
      <w:r w:rsidR="007D4090">
        <w:rPr>
          <w:rFonts w:ascii="Arial" w:hAnsi="Arial" w:cs="Arial"/>
          <w:sz w:val="24"/>
          <w:szCs w:val="24"/>
        </w:rPr>
        <w:t xml:space="preserve">uzamykatelný </w:t>
      </w:r>
      <w:r w:rsidR="00FC6D6E" w:rsidRPr="00E35127">
        <w:rPr>
          <w:rFonts w:ascii="Arial" w:hAnsi="Arial" w:cs="Arial"/>
          <w:color w:val="000000"/>
          <w:sz w:val="24"/>
          <w:szCs w:val="24"/>
        </w:rPr>
        <w:t xml:space="preserve">nábytek pro uložení prádla, šatstva a obuvi, knih, hraček, </w:t>
      </w:r>
      <w:r w:rsidR="00FC6D6E">
        <w:rPr>
          <w:rFonts w:ascii="Arial" w:hAnsi="Arial" w:cs="Arial"/>
          <w:color w:val="000000"/>
          <w:sz w:val="24"/>
          <w:szCs w:val="24"/>
        </w:rPr>
        <w:t>místo u</w:t>
      </w:r>
      <w:r w:rsidR="00FC6D6E" w:rsidRPr="00E35127">
        <w:rPr>
          <w:rFonts w:ascii="Arial" w:hAnsi="Arial" w:cs="Arial"/>
          <w:color w:val="000000"/>
          <w:sz w:val="24"/>
          <w:szCs w:val="24"/>
        </w:rPr>
        <w:t xml:space="preserve"> psací</w:t>
      </w:r>
      <w:r w:rsidR="00FC6D6E">
        <w:rPr>
          <w:rFonts w:ascii="Arial" w:hAnsi="Arial" w:cs="Arial"/>
          <w:color w:val="000000"/>
          <w:sz w:val="24"/>
          <w:szCs w:val="24"/>
        </w:rPr>
        <w:t>ho</w:t>
      </w:r>
      <w:r w:rsidR="00FC6D6E" w:rsidRPr="00E35127">
        <w:rPr>
          <w:rFonts w:ascii="Arial" w:hAnsi="Arial" w:cs="Arial"/>
          <w:color w:val="000000"/>
          <w:sz w:val="24"/>
          <w:szCs w:val="24"/>
        </w:rPr>
        <w:t xml:space="preserve"> stol</w:t>
      </w:r>
      <w:r w:rsidR="00FC6D6E">
        <w:rPr>
          <w:rFonts w:ascii="Arial" w:hAnsi="Arial" w:cs="Arial"/>
          <w:color w:val="000000"/>
          <w:sz w:val="24"/>
          <w:szCs w:val="24"/>
        </w:rPr>
        <w:t>u</w:t>
      </w:r>
      <w:r w:rsidR="00FC6D6E" w:rsidRPr="00E35127">
        <w:rPr>
          <w:rFonts w:ascii="Arial" w:hAnsi="Arial" w:cs="Arial"/>
          <w:color w:val="000000"/>
          <w:sz w:val="24"/>
          <w:szCs w:val="24"/>
        </w:rPr>
        <w:t xml:space="preserve"> a židl</w:t>
      </w:r>
      <w:r w:rsidR="00E963AF">
        <w:rPr>
          <w:rFonts w:ascii="Arial" w:hAnsi="Arial" w:cs="Arial"/>
          <w:color w:val="000000"/>
          <w:sz w:val="24"/>
          <w:szCs w:val="24"/>
        </w:rPr>
        <w:t>i</w:t>
      </w:r>
      <w:r w:rsidR="00FC6D6E" w:rsidRPr="00E35127">
        <w:rPr>
          <w:rFonts w:ascii="Arial" w:hAnsi="Arial" w:cs="Arial"/>
          <w:color w:val="000000"/>
          <w:sz w:val="24"/>
          <w:szCs w:val="24"/>
        </w:rPr>
        <w:t xml:space="preserve">, </w:t>
      </w:r>
      <w:r w:rsidR="00E963AF">
        <w:rPr>
          <w:rFonts w:ascii="Arial" w:hAnsi="Arial" w:cs="Arial"/>
          <w:color w:val="000000"/>
          <w:sz w:val="24"/>
          <w:szCs w:val="24"/>
        </w:rPr>
        <w:t>postel.</w:t>
      </w:r>
    </w:p>
    <w:p w:rsidR="0037082B" w:rsidRDefault="00634951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Děti se podílejí na úklidu obývaných prostor a </w:t>
      </w:r>
      <w:r w:rsidR="0037082B">
        <w:rPr>
          <w:rFonts w:ascii="Arial" w:hAnsi="Arial" w:cs="Arial"/>
          <w:color w:val="000000"/>
          <w:sz w:val="24"/>
          <w:szCs w:val="24"/>
        </w:rPr>
        <w:t xml:space="preserve">tím i </w:t>
      </w:r>
      <w:r>
        <w:rPr>
          <w:rFonts w:ascii="Arial" w:hAnsi="Arial" w:cs="Arial"/>
          <w:color w:val="000000"/>
          <w:sz w:val="24"/>
          <w:szCs w:val="24"/>
        </w:rPr>
        <w:t>dbají na čistotu a pořádek</w:t>
      </w:r>
      <w:r w:rsidR="0037082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C1CE9">
        <w:rPr>
          <w:rFonts w:ascii="Arial" w:hAnsi="Arial" w:cs="Arial"/>
          <w:color w:val="000000"/>
          <w:sz w:val="24"/>
          <w:szCs w:val="24"/>
        </w:rPr>
        <w:t>Rozmístění dětí na jednotlivých</w:t>
      </w:r>
      <w:r w:rsidR="0037082B">
        <w:rPr>
          <w:rFonts w:ascii="Arial" w:hAnsi="Arial" w:cs="Arial"/>
          <w:color w:val="000000"/>
          <w:sz w:val="24"/>
          <w:szCs w:val="24"/>
        </w:rPr>
        <w:t xml:space="preserve"> </w:t>
      </w:r>
      <w:r w:rsidR="006C1CE9">
        <w:rPr>
          <w:rFonts w:ascii="Arial" w:hAnsi="Arial" w:cs="Arial"/>
          <w:color w:val="000000"/>
          <w:sz w:val="24"/>
          <w:szCs w:val="24"/>
        </w:rPr>
        <w:t xml:space="preserve">pokojích není možné </w:t>
      </w:r>
      <w:r w:rsidR="0037082B">
        <w:rPr>
          <w:rFonts w:ascii="Arial" w:hAnsi="Arial" w:cs="Arial"/>
          <w:color w:val="000000"/>
          <w:sz w:val="24"/>
          <w:szCs w:val="24"/>
        </w:rPr>
        <w:t xml:space="preserve">svévolně měnit. Pokud dítě </w:t>
      </w:r>
    </w:p>
    <w:p w:rsidR="00E35127" w:rsidRPr="00E35127" w:rsidRDefault="0037082B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chce změnu, je potřeba ji prohovořit se svojí kmenovou tetou.</w:t>
      </w:r>
      <w:r w:rsidR="00FC6D6E" w:rsidRPr="00E35127">
        <w:rPr>
          <w:rFonts w:ascii="Arial" w:hAnsi="Arial" w:cs="Arial"/>
          <w:color w:val="000000"/>
          <w:sz w:val="24"/>
          <w:szCs w:val="24"/>
        </w:rPr>
        <w:br/>
      </w:r>
    </w:p>
    <w:p w:rsidR="00462F10" w:rsidRDefault="00E546D0" w:rsidP="000577ED">
      <w:pPr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E546D0">
        <w:rPr>
          <w:rFonts w:ascii="Arial" w:hAnsi="Arial" w:cs="Arial"/>
          <w:b/>
          <w:sz w:val="24"/>
          <w:szCs w:val="24"/>
        </w:rPr>
        <w:t>Materiální zabezpečení</w:t>
      </w:r>
      <w:r w:rsidR="0037082B">
        <w:rPr>
          <w:rFonts w:ascii="Arial" w:hAnsi="Arial" w:cs="Arial"/>
          <w:b/>
          <w:sz w:val="24"/>
          <w:szCs w:val="24"/>
        </w:rPr>
        <w:t>:</w:t>
      </w:r>
    </w:p>
    <w:p w:rsidR="00462F10" w:rsidRDefault="00462F10" w:rsidP="00A21582">
      <w:pPr>
        <w:rPr>
          <w:rFonts w:ascii="Arial" w:hAnsi="Arial" w:cs="Arial"/>
          <w:b/>
          <w:sz w:val="24"/>
          <w:szCs w:val="24"/>
        </w:rPr>
      </w:pPr>
    </w:p>
    <w:p w:rsidR="00E172CD" w:rsidRPr="006A3184" w:rsidRDefault="00E172CD" w:rsidP="00A21582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 xml:space="preserve">Dětem </w:t>
      </w:r>
      <w:r>
        <w:rPr>
          <w:rFonts w:ascii="Arial" w:hAnsi="Arial" w:cs="Arial"/>
          <w:sz w:val="24"/>
          <w:szCs w:val="24"/>
        </w:rPr>
        <w:t xml:space="preserve">umístěným v DD </w:t>
      </w:r>
      <w:r w:rsidRPr="00E172CD">
        <w:rPr>
          <w:rFonts w:ascii="Arial" w:hAnsi="Arial" w:cs="Arial"/>
          <w:sz w:val="24"/>
          <w:szCs w:val="24"/>
        </w:rPr>
        <w:t>je poskytováno plné pří</w:t>
      </w:r>
      <w:r w:rsidR="00EB0800">
        <w:rPr>
          <w:rFonts w:ascii="Arial" w:hAnsi="Arial" w:cs="Arial"/>
          <w:sz w:val="24"/>
          <w:szCs w:val="24"/>
        </w:rPr>
        <w:t xml:space="preserve">mé zaopatření podle ustanovení </w:t>
      </w:r>
      <w:r>
        <w:rPr>
          <w:rFonts w:ascii="Arial" w:hAnsi="Arial" w:cs="Arial"/>
          <w:sz w:val="24"/>
          <w:szCs w:val="24"/>
        </w:rPr>
        <w:t>zákona 109/</w:t>
      </w:r>
      <w:r w:rsidR="00B53F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02 Sb.:</w:t>
      </w:r>
      <w:r w:rsidR="006A3184">
        <w:rPr>
          <w:rFonts w:ascii="Arial" w:hAnsi="Arial" w:cs="Arial"/>
          <w:sz w:val="24"/>
          <w:szCs w:val="24"/>
        </w:rPr>
        <w:t xml:space="preserve"> </w:t>
      </w:r>
      <w:r w:rsidR="00B949E9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E172CD" w:rsidRPr="00E172CD" w:rsidRDefault="00E172CD" w:rsidP="00A21582">
      <w:p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 xml:space="preserve"> </w:t>
      </w:r>
    </w:p>
    <w:p w:rsidR="00E172CD" w:rsidRDefault="00E172CD" w:rsidP="000577ED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stravování, ubytování a ošacení,</w:t>
      </w:r>
    </w:p>
    <w:p w:rsidR="00E172CD" w:rsidRDefault="00E172CD" w:rsidP="000577ED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učební potřeby a pomůcky,</w:t>
      </w:r>
    </w:p>
    <w:p w:rsidR="00E172CD" w:rsidRDefault="00E172CD" w:rsidP="000577ED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úhrada nezbytně nutných nákladů na vzdělání,</w:t>
      </w:r>
    </w:p>
    <w:p w:rsidR="00E172CD" w:rsidRDefault="00E172CD" w:rsidP="000577ED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 xml:space="preserve">úhrada nákladů na zdravotní péči, léčiva a zdravotnické prostředky, </w:t>
      </w:r>
      <w:r w:rsidR="00EB0800">
        <w:rPr>
          <w:rFonts w:ascii="Arial" w:hAnsi="Arial" w:cs="Arial"/>
          <w:sz w:val="24"/>
          <w:szCs w:val="24"/>
        </w:rPr>
        <w:br/>
      </w:r>
      <w:r w:rsidRPr="00E172CD">
        <w:rPr>
          <w:rFonts w:ascii="Arial" w:hAnsi="Arial" w:cs="Arial"/>
          <w:sz w:val="24"/>
          <w:szCs w:val="24"/>
        </w:rPr>
        <w:t>které nejsou hrazeny ze zdravotního pojištění,</w:t>
      </w:r>
    </w:p>
    <w:p w:rsidR="00E172CD" w:rsidRDefault="00E172CD" w:rsidP="000577ED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kapesné, osobní dary a věcná pomoc při odchodu zletilých,</w:t>
      </w:r>
    </w:p>
    <w:p w:rsidR="00E172CD" w:rsidRPr="00E172CD" w:rsidRDefault="00E172CD" w:rsidP="000577ED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úhrada nákladů na dopravu do sídla školy.</w:t>
      </w:r>
    </w:p>
    <w:p w:rsidR="00E46465" w:rsidRDefault="00E46465" w:rsidP="00A21582">
      <w:pPr>
        <w:jc w:val="both"/>
        <w:rPr>
          <w:rFonts w:ascii="Arial" w:hAnsi="Arial" w:cs="Arial"/>
          <w:sz w:val="24"/>
          <w:szCs w:val="24"/>
        </w:rPr>
      </w:pPr>
    </w:p>
    <w:p w:rsidR="00E172CD" w:rsidRDefault="00E172CD" w:rsidP="00A21582">
      <w:p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Dále mohou být dětem hrazeny</w:t>
      </w:r>
      <w:r>
        <w:rPr>
          <w:rFonts w:ascii="Arial" w:hAnsi="Arial" w:cs="Arial"/>
          <w:sz w:val="24"/>
          <w:szCs w:val="24"/>
        </w:rPr>
        <w:t>:</w:t>
      </w:r>
    </w:p>
    <w:p w:rsidR="00E172CD" w:rsidRPr="00E172CD" w:rsidRDefault="00E172CD" w:rsidP="00A21582">
      <w:pPr>
        <w:jc w:val="both"/>
        <w:rPr>
          <w:rFonts w:ascii="Arial" w:hAnsi="Arial" w:cs="Arial"/>
          <w:sz w:val="24"/>
          <w:szCs w:val="24"/>
        </w:rPr>
      </w:pPr>
    </w:p>
    <w:p w:rsidR="00E172CD" w:rsidRDefault="00E172CD" w:rsidP="000577ED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potřeby na využití volného času a rekreaci,</w:t>
      </w:r>
    </w:p>
    <w:p w:rsidR="00E172CD" w:rsidRDefault="00E172CD" w:rsidP="000577ED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náklady na kulturní, sportovní a oddechovou činnost,</w:t>
      </w:r>
    </w:p>
    <w:p w:rsidR="00E172CD" w:rsidRDefault="00E172CD" w:rsidP="000577ED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náklady na soutěžní akce,</w:t>
      </w:r>
    </w:p>
    <w:p w:rsidR="00E172CD" w:rsidRPr="00E172CD" w:rsidRDefault="00E172CD" w:rsidP="000577ED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E172CD">
        <w:rPr>
          <w:rFonts w:ascii="Arial" w:hAnsi="Arial" w:cs="Arial"/>
          <w:sz w:val="24"/>
          <w:szCs w:val="24"/>
        </w:rPr>
        <w:t>mohou být hrazeny náklady na dopravu k osobám odpovědným za výchovu.</w:t>
      </w:r>
    </w:p>
    <w:p w:rsidR="00E546D0" w:rsidRPr="00E546D0" w:rsidRDefault="00E546D0" w:rsidP="00A21582">
      <w:pPr>
        <w:jc w:val="both"/>
        <w:rPr>
          <w:rFonts w:ascii="Arial" w:hAnsi="Arial" w:cs="Arial"/>
          <w:sz w:val="24"/>
          <w:szCs w:val="24"/>
        </w:rPr>
      </w:pPr>
    </w:p>
    <w:p w:rsidR="00F710B4" w:rsidRDefault="00FA509C" w:rsidP="00A21582">
      <w:pPr>
        <w:keepLines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F710B4" w:rsidRPr="00E546D0">
        <w:rPr>
          <w:rFonts w:ascii="Arial" w:hAnsi="Arial" w:cs="Arial"/>
          <w:color w:val="000000"/>
          <w:sz w:val="24"/>
          <w:szCs w:val="24"/>
        </w:rPr>
        <w:t>ěžné domácí elektrické přístroje, potřeby pro vzdělávání, audiovizuální a výpočetní technika, vybavení pro sport a turistiku, pro rekreační činnost, pro cestování apod.,</w:t>
      </w:r>
      <w:r w:rsidR="00F710B4" w:rsidRPr="00E546D0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j</w:t>
      </w:r>
      <w:r w:rsidR="00D21E9A">
        <w:rPr>
          <w:rFonts w:ascii="Arial" w:hAnsi="Arial" w:cs="Arial"/>
          <w:color w:val="000000"/>
          <w:sz w:val="24"/>
          <w:szCs w:val="24"/>
        </w:rPr>
        <w:t>sou</w:t>
      </w:r>
      <w:r>
        <w:rPr>
          <w:rFonts w:ascii="Arial" w:hAnsi="Arial" w:cs="Arial"/>
          <w:color w:val="000000"/>
          <w:sz w:val="24"/>
          <w:szCs w:val="24"/>
        </w:rPr>
        <w:t xml:space="preserve"> nakupován</w:t>
      </w:r>
      <w:r w:rsidR="00D21E9A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po dohodě s ředitelem DD – je závislé na možnostech rozpočtu.</w:t>
      </w:r>
    </w:p>
    <w:p w:rsidR="00E546D0" w:rsidRDefault="00E546D0" w:rsidP="00A21582">
      <w:pPr>
        <w:rPr>
          <w:rFonts w:ascii="Arial" w:hAnsi="Arial" w:cs="Arial"/>
          <w:sz w:val="24"/>
          <w:szCs w:val="24"/>
        </w:rPr>
      </w:pPr>
    </w:p>
    <w:p w:rsidR="00510126" w:rsidRDefault="00510126" w:rsidP="000577ED">
      <w:pPr>
        <w:pStyle w:val="Nzev"/>
        <w:numPr>
          <w:ilvl w:val="0"/>
          <w:numId w:val="14"/>
        </w:numPr>
        <w:jc w:val="left"/>
        <w:rPr>
          <w:sz w:val="24"/>
          <w:szCs w:val="24"/>
        </w:rPr>
      </w:pPr>
      <w:r>
        <w:rPr>
          <w:sz w:val="24"/>
          <w:szCs w:val="24"/>
        </w:rPr>
        <w:t>Finanční prostředky dětí</w:t>
      </w:r>
      <w:r w:rsidR="003E79FF">
        <w:rPr>
          <w:sz w:val="24"/>
          <w:szCs w:val="24"/>
        </w:rPr>
        <w:t>:</w:t>
      </w:r>
    </w:p>
    <w:p w:rsidR="00510126" w:rsidRDefault="00510126" w:rsidP="00A21582">
      <w:pPr>
        <w:pStyle w:val="Nzev"/>
        <w:ind w:left="0"/>
        <w:jc w:val="left"/>
        <w:rPr>
          <w:sz w:val="24"/>
          <w:szCs w:val="24"/>
        </w:rPr>
      </w:pPr>
    </w:p>
    <w:p w:rsidR="008A2565" w:rsidRDefault="00510126" w:rsidP="00A21582">
      <w:pPr>
        <w:pStyle w:val="Nzev"/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Děti získají finanční prostředky od: </w:t>
      </w:r>
    </w:p>
    <w:p w:rsidR="008A2565" w:rsidRDefault="008A2565" w:rsidP="00A21582">
      <w:pPr>
        <w:pStyle w:val="Nzev"/>
        <w:ind w:left="0"/>
        <w:jc w:val="left"/>
        <w:rPr>
          <w:b w:val="0"/>
          <w:sz w:val="24"/>
          <w:szCs w:val="24"/>
        </w:rPr>
      </w:pPr>
    </w:p>
    <w:p w:rsidR="00510126" w:rsidRDefault="008A2565" w:rsidP="000577ED">
      <w:pPr>
        <w:pStyle w:val="Nzev"/>
        <w:numPr>
          <w:ilvl w:val="0"/>
          <w:numId w:val="19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="00510126">
        <w:rPr>
          <w:b w:val="0"/>
          <w:sz w:val="24"/>
          <w:szCs w:val="24"/>
        </w:rPr>
        <w:t>odičů</w:t>
      </w:r>
      <w:r>
        <w:rPr>
          <w:b w:val="0"/>
          <w:sz w:val="24"/>
          <w:szCs w:val="24"/>
        </w:rPr>
        <w:t>,</w:t>
      </w:r>
    </w:p>
    <w:p w:rsidR="00510126" w:rsidRDefault="00510126" w:rsidP="000577ED">
      <w:pPr>
        <w:pStyle w:val="Nzev"/>
        <w:numPr>
          <w:ilvl w:val="0"/>
          <w:numId w:val="19"/>
        </w:numPr>
        <w:jc w:val="left"/>
        <w:rPr>
          <w:b w:val="0"/>
          <w:sz w:val="24"/>
          <w:szCs w:val="24"/>
        </w:rPr>
      </w:pPr>
      <w:r w:rsidRPr="008A2565">
        <w:rPr>
          <w:b w:val="0"/>
          <w:sz w:val="24"/>
          <w:szCs w:val="24"/>
        </w:rPr>
        <w:t>z</w:t>
      </w:r>
      <w:r w:rsidR="00CA4EFC" w:rsidRPr="008A2565">
        <w:rPr>
          <w:b w:val="0"/>
          <w:sz w:val="24"/>
          <w:szCs w:val="24"/>
        </w:rPr>
        <w:t> </w:t>
      </w:r>
      <w:r w:rsidRPr="008A2565">
        <w:rPr>
          <w:b w:val="0"/>
          <w:sz w:val="24"/>
          <w:szCs w:val="24"/>
        </w:rPr>
        <w:t>kapesného</w:t>
      </w:r>
      <w:r w:rsidR="00CA4EFC" w:rsidRPr="008A2565">
        <w:rPr>
          <w:b w:val="0"/>
          <w:sz w:val="24"/>
          <w:szCs w:val="24"/>
        </w:rPr>
        <w:t xml:space="preserve"> – 109/2002 Sb.</w:t>
      </w:r>
      <w:r w:rsidR="008A2565" w:rsidRPr="008A2565">
        <w:rPr>
          <w:b w:val="0"/>
          <w:sz w:val="24"/>
          <w:szCs w:val="24"/>
        </w:rPr>
        <w:t xml:space="preserve"> </w:t>
      </w:r>
      <w:r w:rsidR="00E00E00">
        <w:rPr>
          <w:b w:val="0"/>
          <w:sz w:val="24"/>
          <w:szCs w:val="24"/>
        </w:rPr>
        <w:t>(novela Nařízení vlády 460/2013 Sb.) viz dále ve VŘ</w:t>
      </w:r>
    </w:p>
    <w:p w:rsidR="00510126" w:rsidRPr="007D4090" w:rsidRDefault="00CA4EFC" w:rsidP="000577ED">
      <w:pPr>
        <w:pStyle w:val="Nzev"/>
        <w:numPr>
          <w:ilvl w:val="0"/>
          <w:numId w:val="19"/>
        </w:numPr>
        <w:jc w:val="left"/>
        <w:rPr>
          <w:b w:val="0"/>
          <w:sz w:val="24"/>
          <w:szCs w:val="24"/>
        </w:rPr>
      </w:pPr>
      <w:r w:rsidRPr="008A2565">
        <w:rPr>
          <w:b w:val="0"/>
          <w:sz w:val="24"/>
          <w:szCs w:val="24"/>
        </w:rPr>
        <w:t xml:space="preserve">OSSZ – sirotčí důchod </w:t>
      </w:r>
      <w:r w:rsidR="00E46465">
        <w:rPr>
          <w:b w:val="0"/>
          <w:sz w:val="24"/>
          <w:szCs w:val="24"/>
        </w:rPr>
        <w:t xml:space="preserve"> </w:t>
      </w:r>
      <w:r w:rsidR="006F55A5">
        <w:rPr>
          <w:b w:val="0"/>
          <w:sz w:val="24"/>
          <w:szCs w:val="24"/>
        </w:rPr>
        <w:t xml:space="preserve">  </w:t>
      </w:r>
      <w:r w:rsidR="006032D2">
        <w:rPr>
          <w:b w:val="0"/>
          <w:i/>
          <w:color w:val="0000FF"/>
          <w:sz w:val="24"/>
          <w:szCs w:val="24"/>
        </w:rPr>
        <w:t xml:space="preserve"> </w:t>
      </w:r>
    </w:p>
    <w:p w:rsidR="007D4090" w:rsidRPr="007D4090" w:rsidRDefault="007D4090" w:rsidP="000577ED">
      <w:pPr>
        <w:pStyle w:val="Nzev"/>
        <w:numPr>
          <w:ilvl w:val="0"/>
          <w:numId w:val="19"/>
        </w:numPr>
        <w:jc w:val="left"/>
        <w:rPr>
          <w:b w:val="0"/>
          <w:sz w:val="24"/>
          <w:szCs w:val="24"/>
        </w:rPr>
      </w:pPr>
      <w:r w:rsidRPr="007D4090">
        <w:rPr>
          <w:b w:val="0"/>
          <w:sz w:val="24"/>
          <w:szCs w:val="24"/>
        </w:rPr>
        <w:t>brigády</w:t>
      </w:r>
    </w:p>
    <w:p w:rsidR="00CA4EFC" w:rsidRPr="00510126" w:rsidRDefault="00CA4EFC" w:rsidP="00A21582">
      <w:pPr>
        <w:pStyle w:val="Nzev"/>
        <w:ind w:left="0" w:right="7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585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                </w:t>
      </w:r>
    </w:p>
    <w:p w:rsidR="00510126" w:rsidRDefault="00856926" w:rsidP="00A21582">
      <w:pPr>
        <w:pStyle w:val="Nzev"/>
        <w:ind w:left="0" w:right="74"/>
        <w:jc w:val="both"/>
        <w:rPr>
          <w:b w:val="0"/>
          <w:sz w:val="24"/>
          <w:szCs w:val="24"/>
        </w:rPr>
      </w:pPr>
      <w:r w:rsidRPr="00806C68">
        <w:rPr>
          <w:b w:val="0"/>
          <w:sz w:val="24"/>
          <w:szCs w:val="24"/>
        </w:rPr>
        <w:t>Dítě peníze přijme od vychovatele, k</w:t>
      </w:r>
      <w:r w:rsidR="003829A0" w:rsidRPr="00806C68">
        <w:rPr>
          <w:b w:val="0"/>
          <w:sz w:val="24"/>
          <w:szCs w:val="24"/>
        </w:rPr>
        <w:t>terý má na starosti kapesné</w:t>
      </w:r>
      <w:r w:rsidR="008A2565">
        <w:rPr>
          <w:b w:val="0"/>
          <w:sz w:val="24"/>
          <w:szCs w:val="24"/>
        </w:rPr>
        <w:t xml:space="preserve"> (vede evidenci stvrzenou podpisem dítěte o převzetí na rozpisu kapesného za daný měsíc)</w:t>
      </w:r>
      <w:r w:rsidR="003829A0" w:rsidRPr="00806C68">
        <w:rPr>
          <w:b w:val="0"/>
          <w:sz w:val="24"/>
          <w:szCs w:val="24"/>
        </w:rPr>
        <w:t xml:space="preserve">. </w:t>
      </w:r>
      <w:r w:rsidR="003829A0" w:rsidRPr="00806C68">
        <w:rPr>
          <w:sz w:val="24"/>
          <w:szCs w:val="24"/>
        </w:rPr>
        <w:t>Peníze si uloží u sebe a manipuluje s</w:t>
      </w:r>
      <w:r w:rsidR="004E0C2F">
        <w:rPr>
          <w:sz w:val="24"/>
          <w:szCs w:val="24"/>
        </w:rPr>
        <w:t> </w:t>
      </w:r>
      <w:r w:rsidR="003829A0" w:rsidRPr="00806C68">
        <w:rPr>
          <w:sz w:val="24"/>
          <w:szCs w:val="24"/>
        </w:rPr>
        <w:t>nimi</w:t>
      </w:r>
      <w:r w:rsidR="004E0C2F">
        <w:rPr>
          <w:sz w:val="24"/>
          <w:szCs w:val="24"/>
        </w:rPr>
        <w:t>,</w:t>
      </w:r>
      <w:r w:rsidR="003829A0" w:rsidRPr="00806C68">
        <w:rPr>
          <w:sz w:val="24"/>
          <w:szCs w:val="24"/>
        </w:rPr>
        <w:t xml:space="preserve"> ja</w:t>
      </w:r>
      <w:r w:rsidR="0050198E" w:rsidRPr="00806C68">
        <w:rPr>
          <w:sz w:val="24"/>
          <w:szCs w:val="24"/>
        </w:rPr>
        <w:t>k uzná za vhodné</w:t>
      </w:r>
      <w:r w:rsidR="002C6910">
        <w:rPr>
          <w:b w:val="0"/>
          <w:sz w:val="24"/>
          <w:szCs w:val="24"/>
        </w:rPr>
        <w:t xml:space="preserve"> (</w:t>
      </w:r>
      <w:r w:rsidR="0050198E" w:rsidRPr="00806C68">
        <w:rPr>
          <w:b w:val="0"/>
          <w:sz w:val="24"/>
          <w:szCs w:val="24"/>
        </w:rPr>
        <w:t xml:space="preserve">pohovory o </w:t>
      </w:r>
      <w:r w:rsidR="007D4090">
        <w:rPr>
          <w:b w:val="0"/>
          <w:sz w:val="24"/>
          <w:szCs w:val="24"/>
        </w:rPr>
        <w:t xml:space="preserve">vhodných </w:t>
      </w:r>
      <w:r w:rsidR="0050198E" w:rsidRPr="00806C68">
        <w:rPr>
          <w:b w:val="0"/>
          <w:sz w:val="24"/>
          <w:szCs w:val="24"/>
        </w:rPr>
        <w:t>nákupech</w:t>
      </w:r>
      <w:r w:rsidR="004E0C2F">
        <w:rPr>
          <w:b w:val="0"/>
          <w:sz w:val="24"/>
          <w:szCs w:val="24"/>
        </w:rPr>
        <w:t>, spoření a</w:t>
      </w:r>
      <w:r w:rsidR="007D4090">
        <w:rPr>
          <w:b w:val="0"/>
          <w:sz w:val="24"/>
          <w:szCs w:val="24"/>
        </w:rPr>
        <w:t>pod.</w:t>
      </w:r>
      <w:r w:rsidR="0050198E" w:rsidRPr="00806C68">
        <w:rPr>
          <w:b w:val="0"/>
          <w:sz w:val="24"/>
          <w:szCs w:val="24"/>
        </w:rPr>
        <w:t xml:space="preserve"> s vychovateli</w:t>
      </w:r>
      <w:r w:rsidR="002C6910">
        <w:rPr>
          <w:b w:val="0"/>
          <w:sz w:val="24"/>
          <w:szCs w:val="24"/>
        </w:rPr>
        <w:t>)</w:t>
      </w:r>
      <w:r w:rsidR="0050198E" w:rsidRPr="00806C68">
        <w:rPr>
          <w:b w:val="0"/>
          <w:sz w:val="24"/>
          <w:szCs w:val="24"/>
        </w:rPr>
        <w:t xml:space="preserve">.   </w:t>
      </w:r>
    </w:p>
    <w:p w:rsidR="002C6910" w:rsidRDefault="002C6910" w:rsidP="00A21582">
      <w:pPr>
        <w:pStyle w:val="Nzev"/>
        <w:ind w:left="0" w:right="74"/>
        <w:jc w:val="both"/>
        <w:rPr>
          <w:b w:val="0"/>
          <w:bCs/>
          <w:sz w:val="24"/>
        </w:rPr>
      </w:pPr>
      <w:r w:rsidRPr="002C6910">
        <w:rPr>
          <w:b w:val="0"/>
          <w:bCs/>
          <w:sz w:val="24"/>
        </w:rPr>
        <w:t>Brigády, praxe</w:t>
      </w:r>
      <w:r>
        <w:rPr>
          <w:b w:val="0"/>
          <w:bCs/>
          <w:sz w:val="24"/>
        </w:rPr>
        <w:t xml:space="preserve"> -</w:t>
      </w:r>
      <w:r w:rsidRPr="002C6910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p</w:t>
      </w:r>
      <w:r w:rsidRPr="002C6910">
        <w:rPr>
          <w:b w:val="0"/>
          <w:bCs/>
          <w:sz w:val="24"/>
        </w:rPr>
        <w:t>eníze takto získané náleží dětem</w:t>
      </w:r>
      <w:r w:rsidR="00E00E00">
        <w:rPr>
          <w:b w:val="0"/>
          <w:bCs/>
          <w:sz w:val="24"/>
        </w:rPr>
        <w:t>.</w:t>
      </w:r>
      <w:r w:rsidRPr="002C6910">
        <w:rPr>
          <w:b w:val="0"/>
          <w:bCs/>
          <w:sz w:val="24"/>
        </w:rPr>
        <w:t xml:space="preserve"> </w:t>
      </w:r>
      <w:r w:rsidR="00E00E00">
        <w:rPr>
          <w:b w:val="0"/>
          <w:bCs/>
          <w:sz w:val="24"/>
        </w:rPr>
        <w:t>Ř</w:t>
      </w:r>
      <w:r w:rsidRPr="002C6910">
        <w:rPr>
          <w:b w:val="0"/>
          <w:bCs/>
          <w:sz w:val="24"/>
        </w:rPr>
        <w:t>editel domova je oprávněn vyžadovat po dětech doklad o jejich příjmech</w:t>
      </w:r>
      <w:r w:rsidR="00E00E00">
        <w:rPr>
          <w:b w:val="0"/>
          <w:bCs/>
          <w:sz w:val="24"/>
        </w:rPr>
        <w:t>, případně zasílání těchto finančních prostředků na účet dětského domova, kde budou poté vydány.</w:t>
      </w:r>
    </w:p>
    <w:p w:rsidR="00A21582" w:rsidRDefault="00A21582" w:rsidP="00A21582">
      <w:pPr>
        <w:pStyle w:val="Nzev"/>
        <w:tabs>
          <w:tab w:val="left" w:pos="9000"/>
        </w:tabs>
        <w:ind w:left="0" w:right="-108"/>
        <w:jc w:val="both"/>
        <w:rPr>
          <w:sz w:val="24"/>
          <w:szCs w:val="24"/>
        </w:rPr>
      </w:pPr>
    </w:p>
    <w:p w:rsidR="0099438F" w:rsidRPr="0099438F" w:rsidRDefault="0099438F" w:rsidP="000577ED">
      <w:pPr>
        <w:pStyle w:val="Nzev"/>
        <w:numPr>
          <w:ilvl w:val="0"/>
          <w:numId w:val="14"/>
        </w:numPr>
        <w:jc w:val="left"/>
        <w:rPr>
          <w:i/>
          <w:sz w:val="24"/>
          <w:szCs w:val="24"/>
        </w:rPr>
      </w:pPr>
      <w:r w:rsidRPr="0099438F">
        <w:rPr>
          <w:sz w:val="24"/>
          <w:szCs w:val="24"/>
        </w:rPr>
        <w:t>Systém stravování</w:t>
      </w:r>
      <w:r w:rsidR="002C6910">
        <w:rPr>
          <w:sz w:val="24"/>
          <w:szCs w:val="24"/>
        </w:rPr>
        <w:t>:</w:t>
      </w:r>
    </w:p>
    <w:p w:rsidR="0099438F" w:rsidRDefault="0099438F" w:rsidP="00A21582">
      <w:pPr>
        <w:jc w:val="both"/>
        <w:rPr>
          <w:i/>
        </w:rPr>
      </w:pPr>
    </w:p>
    <w:p w:rsidR="00382C30" w:rsidRPr="005C294D" w:rsidRDefault="00382C30" w:rsidP="00A21582">
      <w:pPr>
        <w:jc w:val="both"/>
        <w:rPr>
          <w:rFonts w:ascii="Arial" w:hAnsi="Arial" w:cs="Arial"/>
          <w:sz w:val="24"/>
          <w:szCs w:val="24"/>
        </w:rPr>
      </w:pPr>
      <w:r w:rsidRPr="005C294D">
        <w:rPr>
          <w:rFonts w:ascii="Arial" w:hAnsi="Arial" w:cs="Arial"/>
          <w:sz w:val="24"/>
          <w:szCs w:val="24"/>
        </w:rPr>
        <w:t xml:space="preserve">Stravování dětí se řídí platnou vyhláškou o školním stravování. Stravování je zajištěno v DD 5 x denně pro děti (snídaně, přesnídávka, oběd, svačina, večeře), </w:t>
      </w:r>
      <w:r w:rsidR="00EB0800">
        <w:rPr>
          <w:rFonts w:ascii="Arial" w:hAnsi="Arial" w:cs="Arial"/>
          <w:sz w:val="24"/>
          <w:szCs w:val="24"/>
        </w:rPr>
        <w:br/>
      </w:r>
      <w:r w:rsidRPr="005C294D">
        <w:rPr>
          <w:rFonts w:ascii="Arial" w:hAnsi="Arial" w:cs="Arial"/>
          <w:sz w:val="24"/>
          <w:szCs w:val="24"/>
        </w:rPr>
        <w:t>pro zaměstnance dle jejich požadavku. Stravování probíhá v jídelně DD. Pedagogický do</w:t>
      </w:r>
      <w:r w:rsidR="00DF209E">
        <w:rPr>
          <w:rFonts w:ascii="Arial" w:hAnsi="Arial" w:cs="Arial"/>
          <w:sz w:val="24"/>
          <w:szCs w:val="24"/>
        </w:rPr>
        <w:t>hled</w:t>
      </w:r>
      <w:r w:rsidRPr="005C294D">
        <w:rPr>
          <w:rFonts w:ascii="Arial" w:hAnsi="Arial" w:cs="Arial"/>
          <w:sz w:val="24"/>
          <w:szCs w:val="24"/>
        </w:rPr>
        <w:t xml:space="preserve"> při stravování zajišťují vychovatelé</w:t>
      </w:r>
      <w:r w:rsidR="005C294D" w:rsidRPr="005C294D">
        <w:rPr>
          <w:rFonts w:ascii="Arial" w:hAnsi="Arial" w:cs="Arial"/>
          <w:sz w:val="24"/>
          <w:szCs w:val="24"/>
        </w:rPr>
        <w:t xml:space="preserve"> v rámci nepřímé výchovné práce.</w:t>
      </w:r>
    </w:p>
    <w:p w:rsidR="00382C30" w:rsidRPr="00064D1C" w:rsidRDefault="00382C30" w:rsidP="00A21582">
      <w:pPr>
        <w:ind w:firstLine="708"/>
        <w:jc w:val="both"/>
      </w:pPr>
      <w:r>
        <w:t xml:space="preserve"> </w:t>
      </w:r>
    </w:p>
    <w:p w:rsidR="0099438F" w:rsidRDefault="0099438F" w:rsidP="000577E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99438F">
        <w:rPr>
          <w:rFonts w:ascii="Arial" w:hAnsi="Arial" w:cs="Arial"/>
          <w:sz w:val="24"/>
          <w:szCs w:val="24"/>
        </w:rPr>
        <w:t>Dítě má právo odmítnout jídlo nebo jeho část.</w:t>
      </w:r>
    </w:p>
    <w:p w:rsidR="0099438F" w:rsidRDefault="005C294D" w:rsidP="000577E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C294D">
        <w:rPr>
          <w:rFonts w:ascii="Arial" w:hAnsi="Arial" w:cs="Arial"/>
          <w:sz w:val="24"/>
          <w:szCs w:val="24"/>
        </w:rPr>
        <w:t>Dí</w:t>
      </w:r>
      <w:r w:rsidR="0099438F" w:rsidRPr="005C294D">
        <w:rPr>
          <w:rFonts w:ascii="Arial" w:hAnsi="Arial" w:cs="Arial"/>
          <w:sz w:val="24"/>
          <w:szCs w:val="24"/>
        </w:rPr>
        <w:t>tě si samo může určit</w:t>
      </w:r>
      <w:r w:rsidR="00BA564D">
        <w:rPr>
          <w:rFonts w:ascii="Arial" w:hAnsi="Arial" w:cs="Arial"/>
          <w:sz w:val="24"/>
          <w:szCs w:val="24"/>
        </w:rPr>
        <w:t>,</w:t>
      </w:r>
      <w:r w:rsidR="0099438F" w:rsidRPr="005C294D">
        <w:rPr>
          <w:rFonts w:ascii="Arial" w:hAnsi="Arial" w:cs="Arial"/>
          <w:sz w:val="24"/>
          <w:szCs w:val="24"/>
        </w:rPr>
        <w:t xml:space="preserve"> kolik jídla si vezme a kolik jídla sní.</w:t>
      </w:r>
    </w:p>
    <w:p w:rsidR="005C294D" w:rsidRDefault="0099438F" w:rsidP="000577E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C294D">
        <w:rPr>
          <w:rFonts w:ascii="Arial" w:hAnsi="Arial" w:cs="Arial"/>
          <w:sz w:val="24"/>
          <w:szCs w:val="24"/>
        </w:rPr>
        <w:t>Děti mají zajištěn celodenní přístup k</w:t>
      </w:r>
      <w:r w:rsidR="005C294D" w:rsidRPr="005C294D">
        <w:rPr>
          <w:rFonts w:ascii="Arial" w:hAnsi="Arial" w:cs="Arial"/>
          <w:sz w:val="24"/>
          <w:szCs w:val="24"/>
        </w:rPr>
        <w:t> </w:t>
      </w:r>
      <w:r w:rsidRPr="005C294D">
        <w:rPr>
          <w:rFonts w:ascii="Arial" w:hAnsi="Arial" w:cs="Arial"/>
          <w:sz w:val="24"/>
          <w:szCs w:val="24"/>
        </w:rPr>
        <w:t>pití</w:t>
      </w:r>
      <w:r w:rsidR="005C294D" w:rsidRPr="005C294D">
        <w:rPr>
          <w:rFonts w:ascii="Arial" w:hAnsi="Arial" w:cs="Arial"/>
          <w:sz w:val="24"/>
          <w:szCs w:val="24"/>
        </w:rPr>
        <w:t>.</w:t>
      </w:r>
    </w:p>
    <w:p w:rsidR="0099438F" w:rsidRDefault="0099438F" w:rsidP="000577E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C294D">
        <w:rPr>
          <w:rFonts w:ascii="Arial" w:hAnsi="Arial" w:cs="Arial"/>
          <w:sz w:val="24"/>
          <w:szCs w:val="24"/>
        </w:rPr>
        <w:t>Děti drží služby, které odpovídají za čistotu a pořádek při společném stravování.</w:t>
      </w:r>
    </w:p>
    <w:p w:rsidR="0099438F" w:rsidRDefault="0099438F" w:rsidP="000577ED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5C294D">
        <w:rPr>
          <w:rFonts w:ascii="Arial" w:hAnsi="Arial" w:cs="Arial"/>
          <w:sz w:val="24"/>
          <w:szCs w:val="24"/>
        </w:rPr>
        <w:t>Děti dodržují klid a pořádek na jídelně během doby určené ke společnému stravování.</w:t>
      </w:r>
    </w:p>
    <w:p w:rsidR="005C294D" w:rsidRPr="005C294D" w:rsidRDefault="005C294D" w:rsidP="00A2158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6476A" w:rsidRDefault="00DF209E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Nevhodné p</w:t>
      </w:r>
      <w:r w:rsidR="005C294D">
        <w:rPr>
          <w:rFonts w:ascii="Arial" w:hAnsi="Arial" w:cs="Arial"/>
          <w:sz w:val="24"/>
          <w:szCs w:val="24"/>
        </w:rPr>
        <w:t>ostoje a zvyky dětí ve stravování lze ovlivňovat nenásilným</w:t>
      </w:r>
      <w:r w:rsidR="00741E85">
        <w:rPr>
          <w:rFonts w:ascii="Arial" w:hAnsi="Arial" w:cs="Arial"/>
          <w:sz w:val="24"/>
          <w:szCs w:val="24"/>
        </w:rPr>
        <w:t xml:space="preserve"> výchovným působením. Všichni pracovníci vedou děti ke správným stravovacím návykům </w:t>
      </w:r>
      <w:r w:rsidR="00EB0800">
        <w:rPr>
          <w:rFonts w:ascii="Arial" w:hAnsi="Arial" w:cs="Arial"/>
          <w:sz w:val="24"/>
          <w:szCs w:val="24"/>
        </w:rPr>
        <w:br/>
      </w:r>
      <w:r w:rsidR="00741E85">
        <w:rPr>
          <w:rFonts w:ascii="Arial" w:hAnsi="Arial" w:cs="Arial"/>
          <w:sz w:val="24"/>
          <w:szCs w:val="24"/>
        </w:rPr>
        <w:t>a šetrnému hospodaření s</w:t>
      </w:r>
      <w:r>
        <w:rPr>
          <w:rFonts w:ascii="Arial" w:hAnsi="Arial" w:cs="Arial"/>
          <w:sz w:val="24"/>
          <w:szCs w:val="24"/>
        </w:rPr>
        <w:t> </w:t>
      </w:r>
      <w:r w:rsidR="00741E85">
        <w:rPr>
          <w:rFonts w:ascii="Arial" w:hAnsi="Arial" w:cs="Arial"/>
          <w:sz w:val="24"/>
          <w:szCs w:val="24"/>
        </w:rPr>
        <w:t>jídlem</w:t>
      </w:r>
      <w:r>
        <w:rPr>
          <w:rFonts w:ascii="Arial" w:hAnsi="Arial" w:cs="Arial"/>
          <w:sz w:val="24"/>
          <w:szCs w:val="24"/>
        </w:rPr>
        <w:t xml:space="preserve">, </w:t>
      </w:r>
      <w:r w:rsidRPr="00DF209E">
        <w:rPr>
          <w:rFonts w:ascii="Arial" w:hAnsi="Arial" w:cs="Arial"/>
          <w:sz w:val="24"/>
          <w:szCs w:val="24"/>
        </w:rPr>
        <w:t>pedagogičtí pracovníci svým vlastním příkladem.</w:t>
      </w:r>
      <w:r w:rsidR="00741E85">
        <w:rPr>
          <w:rFonts w:ascii="Arial" w:hAnsi="Arial" w:cs="Arial"/>
          <w:sz w:val="24"/>
          <w:szCs w:val="24"/>
        </w:rPr>
        <w:t xml:space="preserve"> </w:t>
      </w:r>
    </w:p>
    <w:p w:rsidR="00064D1C" w:rsidRDefault="00064D1C" w:rsidP="00A21582">
      <w:pPr>
        <w:jc w:val="both"/>
        <w:rPr>
          <w:rFonts w:ascii="Arial" w:hAnsi="Arial" w:cs="Arial"/>
          <w:sz w:val="24"/>
          <w:szCs w:val="24"/>
        </w:rPr>
      </w:pPr>
    </w:p>
    <w:p w:rsidR="00741E85" w:rsidRPr="00AD3FB3" w:rsidRDefault="00741E85" w:rsidP="000577ED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4E5DE2">
        <w:rPr>
          <w:rFonts w:ascii="Arial" w:hAnsi="Arial" w:cs="Arial"/>
          <w:b/>
          <w:bCs/>
          <w:sz w:val="24"/>
          <w:szCs w:val="24"/>
        </w:rPr>
        <w:t>Postup v případě</w:t>
      </w:r>
      <w:r w:rsidR="00A26045" w:rsidRPr="004E5DE2">
        <w:rPr>
          <w:rFonts w:ascii="Arial" w:hAnsi="Arial" w:cs="Arial"/>
          <w:b/>
          <w:bCs/>
          <w:sz w:val="24"/>
          <w:szCs w:val="24"/>
        </w:rPr>
        <w:t xml:space="preserve"> dočasného omezení</w:t>
      </w:r>
      <w:r w:rsidRPr="004E5DE2">
        <w:rPr>
          <w:rFonts w:ascii="Arial" w:hAnsi="Arial" w:cs="Arial"/>
          <w:b/>
          <w:bCs/>
          <w:sz w:val="24"/>
          <w:szCs w:val="24"/>
        </w:rPr>
        <w:t xml:space="preserve"> nebo přerušení poskytování péče v</w:t>
      </w:r>
      <w:r w:rsidR="00AD3FB3">
        <w:rPr>
          <w:rFonts w:ascii="Arial" w:hAnsi="Arial" w:cs="Arial"/>
          <w:b/>
          <w:bCs/>
          <w:sz w:val="24"/>
          <w:szCs w:val="24"/>
        </w:rPr>
        <w:t> </w:t>
      </w:r>
      <w:r w:rsidR="00A26045" w:rsidRPr="004E5DE2">
        <w:rPr>
          <w:rFonts w:ascii="Arial" w:hAnsi="Arial" w:cs="Arial"/>
          <w:b/>
          <w:bCs/>
          <w:sz w:val="24"/>
          <w:szCs w:val="24"/>
        </w:rPr>
        <w:t>DD</w:t>
      </w:r>
      <w:r w:rsidR="00AD3FB3">
        <w:rPr>
          <w:rFonts w:ascii="Arial" w:hAnsi="Arial" w:cs="Arial"/>
          <w:b/>
          <w:bCs/>
          <w:sz w:val="24"/>
          <w:szCs w:val="24"/>
        </w:rPr>
        <w:t>:</w:t>
      </w:r>
    </w:p>
    <w:p w:rsidR="00AD3FB3" w:rsidRPr="004E5DE2" w:rsidRDefault="00AD3FB3" w:rsidP="00AD3FB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E5DE2" w:rsidRPr="004E5DE2" w:rsidRDefault="0076228A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Zákonní zástupci </w:t>
      </w:r>
      <w:r w:rsidR="00B53F57">
        <w:rPr>
          <w:rFonts w:ascii="Arial" w:hAnsi="Arial" w:cs="Arial"/>
          <w:sz w:val="24"/>
          <w:szCs w:val="24"/>
        </w:rPr>
        <w:t xml:space="preserve">dítěte </w:t>
      </w:r>
      <w:r w:rsidR="004E5DE2" w:rsidRPr="004E5DE2">
        <w:rPr>
          <w:rFonts w:ascii="Arial" w:hAnsi="Arial" w:cs="Arial"/>
          <w:sz w:val="24"/>
          <w:szCs w:val="24"/>
        </w:rPr>
        <w:t xml:space="preserve">žádající o pobyt dítěte v rodině musí tento záměr oznámit řediteli DD písemně s uvedením termínu. Sociální pracovnice DD postoupí tuto žádost neprodleně příslušnému </w:t>
      </w:r>
      <w:r>
        <w:rPr>
          <w:rFonts w:ascii="Arial" w:hAnsi="Arial" w:cs="Arial"/>
          <w:sz w:val="24"/>
          <w:szCs w:val="24"/>
        </w:rPr>
        <w:t xml:space="preserve">orgánu </w:t>
      </w:r>
      <w:r w:rsidR="004E5DE2" w:rsidRPr="004E5DE2">
        <w:rPr>
          <w:rFonts w:ascii="Arial" w:hAnsi="Arial" w:cs="Arial"/>
          <w:sz w:val="24"/>
          <w:szCs w:val="24"/>
        </w:rPr>
        <w:t xml:space="preserve">SPOD a vyžádá si písemný souhlas s pobytem dítěte mimo </w:t>
      </w:r>
      <w:r>
        <w:rPr>
          <w:rFonts w:ascii="Arial" w:hAnsi="Arial" w:cs="Arial"/>
          <w:sz w:val="24"/>
          <w:szCs w:val="24"/>
        </w:rPr>
        <w:t>DD</w:t>
      </w:r>
      <w:r w:rsidR="004E5DE2" w:rsidRPr="004E5DE2">
        <w:rPr>
          <w:rFonts w:ascii="Arial" w:hAnsi="Arial" w:cs="Arial"/>
          <w:sz w:val="24"/>
          <w:szCs w:val="24"/>
        </w:rPr>
        <w:t>.</w:t>
      </w:r>
    </w:p>
    <w:p w:rsidR="00F25C79" w:rsidRDefault="0076228A" w:rsidP="00A2158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4E5DE2" w:rsidRPr="004E5DE2">
        <w:rPr>
          <w:rFonts w:ascii="Arial" w:hAnsi="Arial" w:cs="Arial"/>
          <w:bCs/>
          <w:sz w:val="24"/>
          <w:szCs w:val="24"/>
        </w:rPr>
        <w:t>a základě</w:t>
      </w:r>
      <w:r>
        <w:rPr>
          <w:rFonts w:ascii="Arial" w:hAnsi="Arial" w:cs="Arial"/>
          <w:bCs/>
          <w:sz w:val="24"/>
          <w:szCs w:val="24"/>
        </w:rPr>
        <w:t xml:space="preserve"> souhlasu</w:t>
      </w:r>
      <w:r w:rsidR="004E5DE2" w:rsidRPr="004E5DE2">
        <w:rPr>
          <w:rFonts w:ascii="Arial" w:hAnsi="Arial" w:cs="Arial"/>
          <w:bCs/>
          <w:sz w:val="24"/>
          <w:szCs w:val="24"/>
        </w:rPr>
        <w:t xml:space="preserve"> </w:t>
      </w:r>
      <w:r w:rsidR="00E46465">
        <w:rPr>
          <w:rFonts w:ascii="Arial" w:hAnsi="Arial" w:cs="Arial"/>
          <w:bCs/>
          <w:sz w:val="24"/>
          <w:szCs w:val="24"/>
        </w:rPr>
        <w:t xml:space="preserve">příslušných orgánů </w:t>
      </w:r>
      <w:r w:rsidRPr="004E5DE2">
        <w:rPr>
          <w:rFonts w:ascii="Arial" w:hAnsi="Arial" w:cs="Arial"/>
          <w:bCs/>
          <w:sz w:val="24"/>
          <w:szCs w:val="24"/>
        </w:rPr>
        <w:t xml:space="preserve">SPOD </w:t>
      </w:r>
      <w:r>
        <w:rPr>
          <w:rFonts w:ascii="Arial" w:hAnsi="Arial" w:cs="Arial"/>
          <w:bCs/>
          <w:sz w:val="24"/>
          <w:szCs w:val="24"/>
        </w:rPr>
        <w:t>dává souhlas i</w:t>
      </w:r>
      <w:r w:rsidR="004E5DE2" w:rsidRPr="004E5DE2">
        <w:rPr>
          <w:rFonts w:ascii="Arial" w:hAnsi="Arial" w:cs="Arial"/>
          <w:bCs/>
          <w:sz w:val="24"/>
          <w:szCs w:val="24"/>
        </w:rPr>
        <w:t xml:space="preserve"> ředitel DD </w:t>
      </w:r>
      <w:r>
        <w:rPr>
          <w:rFonts w:ascii="Arial" w:hAnsi="Arial" w:cs="Arial"/>
          <w:bCs/>
          <w:sz w:val="24"/>
          <w:szCs w:val="24"/>
        </w:rPr>
        <w:t>k pobytu dítěte</w:t>
      </w:r>
      <w:r w:rsidR="004E5DE2" w:rsidRPr="004E5DE2">
        <w:rPr>
          <w:rFonts w:ascii="Arial" w:hAnsi="Arial" w:cs="Arial"/>
          <w:bCs/>
          <w:sz w:val="24"/>
          <w:szCs w:val="24"/>
        </w:rPr>
        <w:t xml:space="preserve"> mimo DD. Jedná se zejména o pobyty u rodičů, příbuzných, případně jinak blízkých osob. V těchto případech přejímají péči o děti (tzv.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E5DE2" w:rsidRPr="004E5DE2">
        <w:rPr>
          <w:rFonts w:ascii="Arial" w:hAnsi="Arial" w:cs="Arial"/>
          <w:bCs/>
          <w:sz w:val="24"/>
          <w:szCs w:val="24"/>
        </w:rPr>
        <w:t xml:space="preserve">přímé zaopatření) rodiče či jiné osoby, které o pobyt dítěte požádali </w:t>
      </w:r>
      <w:r>
        <w:rPr>
          <w:rFonts w:ascii="Arial" w:hAnsi="Arial" w:cs="Arial"/>
          <w:bCs/>
          <w:sz w:val="24"/>
          <w:szCs w:val="24"/>
        </w:rPr>
        <w:t>(</w:t>
      </w:r>
      <w:r w:rsidR="004E5DE2" w:rsidRPr="004E5DE2">
        <w:rPr>
          <w:rFonts w:ascii="Arial" w:hAnsi="Arial" w:cs="Arial"/>
          <w:bCs/>
          <w:sz w:val="24"/>
          <w:szCs w:val="24"/>
        </w:rPr>
        <w:t>dostali souhlas</w:t>
      </w:r>
      <w:r w:rsidR="00E464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SPOD a</w:t>
      </w:r>
      <w:r w:rsidR="004E5DE2" w:rsidRPr="004E5DE2">
        <w:rPr>
          <w:rFonts w:ascii="Arial" w:hAnsi="Arial" w:cs="Arial"/>
          <w:bCs/>
          <w:sz w:val="24"/>
          <w:szCs w:val="24"/>
        </w:rPr>
        <w:t xml:space="preserve"> ředitele). Tato péče se vztahuje pouze na dobu pobytu dítěte mimo DD. Převzetí dítěte stvrzují svým podpisem na předávající</w:t>
      </w:r>
      <w:r>
        <w:rPr>
          <w:rFonts w:ascii="Arial" w:hAnsi="Arial" w:cs="Arial"/>
          <w:bCs/>
          <w:sz w:val="24"/>
          <w:szCs w:val="24"/>
        </w:rPr>
        <w:t>m</w:t>
      </w:r>
      <w:r w:rsidR="004E5DE2" w:rsidRPr="004E5DE2">
        <w:rPr>
          <w:rFonts w:ascii="Arial" w:hAnsi="Arial" w:cs="Arial"/>
          <w:bCs/>
          <w:sz w:val="24"/>
          <w:szCs w:val="24"/>
        </w:rPr>
        <w:t xml:space="preserve"> protokol</w:t>
      </w:r>
      <w:r>
        <w:rPr>
          <w:rFonts w:ascii="Arial" w:hAnsi="Arial" w:cs="Arial"/>
          <w:bCs/>
          <w:sz w:val="24"/>
          <w:szCs w:val="24"/>
        </w:rPr>
        <w:t>e</w:t>
      </w:r>
      <w:r w:rsidR="004E5DE2" w:rsidRPr="004E5DE2">
        <w:rPr>
          <w:rFonts w:ascii="Arial" w:hAnsi="Arial" w:cs="Arial"/>
          <w:bCs/>
          <w:sz w:val="24"/>
          <w:szCs w:val="24"/>
        </w:rPr>
        <w:t xml:space="preserve">. </w:t>
      </w:r>
    </w:p>
    <w:p w:rsidR="004E5DE2" w:rsidRPr="00F25C79" w:rsidRDefault="004E5DE2" w:rsidP="00A21582">
      <w:pPr>
        <w:jc w:val="both"/>
        <w:rPr>
          <w:rFonts w:ascii="Arial" w:hAnsi="Arial" w:cs="Arial"/>
          <w:bCs/>
          <w:sz w:val="24"/>
          <w:szCs w:val="24"/>
        </w:rPr>
      </w:pPr>
      <w:r w:rsidRPr="004E5DE2">
        <w:rPr>
          <w:rFonts w:ascii="Arial" w:hAnsi="Arial" w:cs="Arial"/>
          <w:sz w:val="24"/>
          <w:szCs w:val="24"/>
        </w:rPr>
        <w:t>Ředitel může umožnit tzv. podmínečné propuštění dítěte do rodiny</w:t>
      </w:r>
      <w:r w:rsidR="00073D98">
        <w:rPr>
          <w:rFonts w:ascii="Arial" w:hAnsi="Arial" w:cs="Arial"/>
          <w:sz w:val="24"/>
          <w:szCs w:val="24"/>
        </w:rPr>
        <w:t>,</w:t>
      </w:r>
      <w:r w:rsidRPr="004E5DE2">
        <w:rPr>
          <w:rFonts w:ascii="Arial" w:hAnsi="Arial" w:cs="Arial"/>
          <w:sz w:val="24"/>
          <w:szCs w:val="24"/>
        </w:rPr>
        <w:t xml:space="preserve"> a to po s</w:t>
      </w:r>
      <w:r w:rsidR="00E46465">
        <w:rPr>
          <w:rFonts w:ascii="Arial" w:hAnsi="Arial" w:cs="Arial"/>
          <w:sz w:val="24"/>
          <w:szCs w:val="24"/>
        </w:rPr>
        <w:t xml:space="preserve">ouhlasu příslušného pracovníka </w:t>
      </w:r>
      <w:r w:rsidRPr="004E5DE2">
        <w:rPr>
          <w:rFonts w:ascii="Arial" w:hAnsi="Arial" w:cs="Arial"/>
          <w:sz w:val="24"/>
          <w:szCs w:val="24"/>
        </w:rPr>
        <w:t>SPOD</w:t>
      </w:r>
      <w:r w:rsidR="00073D98">
        <w:rPr>
          <w:rFonts w:ascii="Arial" w:hAnsi="Arial" w:cs="Arial"/>
          <w:sz w:val="24"/>
          <w:szCs w:val="24"/>
        </w:rPr>
        <w:t>,</w:t>
      </w:r>
      <w:r w:rsidRPr="004E5DE2">
        <w:rPr>
          <w:rFonts w:ascii="Arial" w:hAnsi="Arial" w:cs="Arial"/>
          <w:sz w:val="24"/>
          <w:szCs w:val="24"/>
        </w:rPr>
        <w:t xml:space="preserve"> či soc.</w:t>
      </w:r>
      <w:r w:rsidR="00F25C79">
        <w:rPr>
          <w:rFonts w:ascii="Arial" w:hAnsi="Arial" w:cs="Arial"/>
          <w:sz w:val="24"/>
          <w:szCs w:val="24"/>
        </w:rPr>
        <w:t xml:space="preserve"> </w:t>
      </w:r>
      <w:r w:rsidRPr="004E5DE2">
        <w:rPr>
          <w:rFonts w:ascii="Arial" w:hAnsi="Arial" w:cs="Arial"/>
          <w:sz w:val="24"/>
          <w:szCs w:val="24"/>
        </w:rPr>
        <w:t xml:space="preserve">kurátora. K tomu dochází na žádost rodičů </w:t>
      </w:r>
      <w:r w:rsidR="00EB0800">
        <w:rPr>
          <w:rFonts w:ascii="Arial" w:hAnsi="Arial" w:cs="Arial"/>
          <w:sz w:val="24"/>
          <w:szCs w:val="24"/>
        </w:rPr>
        <w:br/>
      </w:r>
      <w:r w:rsidRPr="004E5DE2">
        <w:rPr>
          <w:rFonts w:ascii="Arial" w:hAnsi="Arial" w:cs="Arial"/>
          <w:sz w:val="24"/>
          <w:szCs w:val="24"/>
        </w:rPr>
        <w:t>a po sjednání konkrétních opatření a podmínek, která jsou zapsána v doho</w:t>
      </w:r>
      <w:r w:rsidR="00E46465">
        <w:rPr>
          <w:rFonts w:ascii="Arial" w:hAnsi="Arial" w:cs="Arial"/>
          <w:sz w:val="24"/>
          <w:szCs w:val="24"/>
        </w:rPr>
        <w:t xml:space="preserve">dě mezi ředitelem, pracovníkem </w:t>
      </w:r>
      <w:r w:rsidRPr="004E5DE2">
        <w:rPr>
          <w:rFonts w:ascii="Arial" w:hAnsi="Arial" w:cs="Arial"/>
          <w:sz w:val="24"/>
          <w:szCs w:val="24"/>
        </w:rPr>
        <w:t>SPOD, rodičem a pokud je to relevantní</w:t>
      </w:r>
      <w:r w:rsidR="00073D98">
        <w:rPr>
          <w:rFonts w:ascii="Arial" w:hAnsi="Arial" w:cs="Arial"/>
          <w:sz w:val="24"/>
          <w:szCs w:val="24"/>
        </w:rPr>
        <w:t>,</w:t>
      </w:r>
      <w:r w:rsidRPr="004E5DE2">
        <w:rPr>
          <w:rFonts w:ascii="Arial" w:hAnsi="Arial" w:cs="Arial"/>
          <w:sz w:val="24"/>
          <w:szCs w:val="24"/>
        </w:rPr>
        <w:t xml:space="preserve"> tak i dítětem.</w:t>
      </w:r>
    </w:p>
    <w:p w:rsidR="00741E85" w:rsidRDefault="00741E85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BC386D" w:rsidRDefault="00BC386D" w:rsidP="000577ED">
      <w:pPr>
        <w:keepLines/>
        <w:numPr>
          <w:ilvl w:val="0"/>
          <w:numId w:val="21"/>
        </w:numPr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Postup v případě útěku dítěte z</w:t>
      </w:r>
      <w:r w:rsidR="00F25C79">
        <w:rPr>
          <w:rFonts w:ascii="Arial" w:hAnsi="Arial" w:cs="Arial"/>
          <w:b/>
          <w:sz w:val="24"/>
        </w:rPr>
        <w:t> </w:t>
      </w:r>
      <w:r>
        <w:rPr>
          <w:rFonts w:ascii="Arial" w:hAnsi="Arial" w:cs="Arial"/>
          <w:b/>
          <w:sz w:val="24"/>
        </w:rPr>
        <w:t>DD</w:t>
      </w:r>
      <w:r w:rsidR="00F25C79">
        <w:rPr>
          <w:rFonts w:ascii="Arial" w:hAnsi="Arial" w:cs="Arial"/>
          <w:b/>
          <w:sz w:val="24"/>
        </w:rPr>
        <w:t>:</w:t>
      </w:r>
    </w:p>
    <w:p w:rsidR="00F25C79" w:rsidRDefault="00F25C79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F25C79" w:rsidRPr="00F25C79" w:rsidRDefault="00F25C79" w:rsidP="00A21582">
      <w:pPr>
        <w:keepLines/>
        <w:ind w:right="-1"/>
        <w:jc w:val="both"/>
        <w:rPr>
          <w:rFonts w:ascii="Arial" w:hAnsi="Arial" w:cs="Arial"/>
          <w:sz w:val="24"/>
        </w:rPr>
      </w:pPr>
      <w:r w:rsidRPr="00F25C79">
        <w:rPr>
          <w:rFonts w:ascii="Arial" w:hAnsi="Arial" w:cs="Arial"/>
          <w:sz w:val="24"/>
        </w:rPr>
        <w:t xml:space="preserve">Za útěk </w:t>
      </w:r>
      <w:r w:rsidR="00070280">
        <w:rPr>
          <w:rFonts w:ascii="Arial" w:hAnsi="Arial" w:cs="Arial"/>
          <w:sz w:val="24"/>
        </w:rPr>
        <w:t xml:space="preserve">je </w:t>
      </w:r>
      <w:r w:rsidRPr="00F25C79">
        <w:rPr>
          <w:rFonts w:ascii="Arial" w:hAnsi="Arial" w:cs="Arial"/>
          <w:sz w:val="24"/>
        </w:rPr>
        <w:t>považováno</w:t>
      </w:r>
      <w:r>
        <w:rPr>
          <w:rFonts w:ascii="Arial" w:hAnsi="Arial" w:cs="Arial"/>
          <w:sz w:val="24"/>
        </w:rPr>
        <w:t xml:space="preserve"> svévolné opuštění</w:t>
      </w:r>
      <w:r w:rsidR="00070280">
        <w:rPr>
          <w:rFonts w:ascii="Arial" w:hAnsi="Arial" w:cs="Arial"/>
          <w:sz w:val="24"/>
        </w:rPr>
        <w:t xml:space="preserve"> prostor DD</w:t>
      </w:r>
      <w:r>
        <w:rPr>
          <w:rFonts w:ascii="Arial" w:hAnsi="Arial" w:cs="Arial"/>
          <w:sz w:val="24"/>
        </w:rPr>
        <w:t xml:space="preserve"> bez povolení vychovatele, případně</w:t>
      </w:r>
      <w:r w:rsidR="0003226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pokud se dí</w:t>
      </w:r>
      <w:r w:rsidR="00070280">
        <w:rPr>
          <w:rFonts w:ascii="Arial" w:hAnsi="Arial" w:cs="Arial"/>
          <w:sz w:val="24"/>
        </w:rPr>
        <w:t>tě nevrátí ve stanovenou hodinu zpět do DD</w:t>
      </w:r>
      <w:r w:rsidR="004A2368">
        <w:rPr>
          <w:rFonts w:ascii="Arial" w:hAnsi="Arial" w:cs="Arial"/>
          <w:sz w:val="24"/>
        </w:rPr>
        <w:t xml:space="preserve"> z voln</w:t>
      </w:r>
      <w:r w:rsidR="00E00E00">
        <w:rPr>
          <w:rFonts w:ascii="Arial" w:hAnsi="Arial" w:cs="Arial"/>
          <w:sz w:val="24"/>
        </w:rPr>
        <w:t>é vycházky, kulturní akce apod. V</w:t>
      </w:r>
      <w:r w:rsidR="00070280">
        <w:rPr>
          <w:rFonts w:ascii="Arial" w:hAnsi="Arial" w:cs="Arial"/>
          <w:sz w:val="24"/>
        </w:rPr>
        <w:t> takovém případě je nutno postupovat dle níže stanovených pravidel:</w:t>
      </w:r>
    </w:p>
    <w:p w:rsidR="00BC386D" w:rsidRDefault="00BC386D" w:rsidP="00A21582">
      <w:pPr>
        <w:keepLines/>
        <w:ind w:left="284" w:right="-1"/>
        <w:jc w:val="both"/>
        <w:rPr>
          <w:rFonts w:ascii="Arial" w:hAnsi="Arial" w:cs="Arial"/>
          <w:b/>
          <w:sz w:val="24"/>
        </w:rPr>
      </w:pPr>
    </w:p>
    <w:p w:rsidR="00BC386D" w:rsidRDefault="00070280" w:rsidP="000577ED">
      <w:pPr>
        <w:keepLines/>
        <w:numPr>
          <w:ilvl w:val="0"/>
          <w:numId w:val="1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Příslušný kmenový vychovatel vyrozumí o této skutečnosti neprodleně </w:t>
      </w:r>
      <w:r w:rsidR="00E00E00">
        <w:rPr>
          <w:rFonts w:ascii="Arial" w:hAnsi="Arial" w:cs="Arial"/>
          <w:sz w:val="24"/>
        </w:rPr>
        <w:t>ředitele DD a</w:t>
      </w:r>
      <w:r w:rsidR="00B0778C">
        <w:rPr>
          <w:rFonts w:ascii="Arial" w:hAnsi="Arial" w:cs="Arial"/>
          <w:sz w:val="24"/>
        </w:rPr>
        <w:t xml:space="preserve"> statutárního zástupce.</w:t>
      </w:r>
    </w:p>
    <w:p w:rsidR="00BC386D" w:rsidRDefault="00B0778C" w:rsidP="000577ED">
      <w:pPr>
        <w:keepLines/>
        <w:numPr>
          <w:ilvl w:val="0"/>
          <w:numId w:val="1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 vzájemné konzultaci a zvážení případných rizik stanoví časovou lhůtu, </w:t>
      </w:r>
      <w:r w:rsidR="00EB080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kdy bude tento útěk nahlášen Policii ČR.</w:t>
      </w:r>
    </w:p>
    <w:p w:rsidR="00B0778C" w:rsidRDefault="005454CE" w:rsidP="000577ED">
      <w:pPr>
        <w:keepLines/>
        <w:numPr>
          <w:ilvl w:val="0"/>
          <w:numId w:val="1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B0778C">
        <w:rPr>
          <w:rFonts w:ascii="Arial" w:hAnsi="Arial" w:cs="Arial"/>
          <w:sz w:val="24"/>
        </w:rPr>
        <w:t xml:space="preserve">ahlášení provede příslušný kmenový vychovatel, který rovněž provede zápis </w:t>
      </w:r>
      <w:r w:rsidR="00EB0800">
        <w:rPr>
          <w:rFonts w:ascii="Arial" w:hAnsi="Arial" w:cs="Arial"/>
          <w:sz w:val="24"/>
        </w:rPr>
        <w:br/>
      </w:r>
      <w:r w:rsidR="00B0778C">
        <w:rPr>
          <w:rFonts w:ascii="Arial" w:hAnsi="Arial" w:cs="Arial"/>
          <w:sz w:val="24"/>
        </w:rPr>
        <w:t xml:space="preserve">do Knihy denní evidence, kde bude uvedeno </w:t>
      </w:r>
      <w:r>
        <w:rPr>
          <w:rFonts w:ascii="Arial" w:hAnsi="Arial" w:cs="Arial"/>
          <w:sz w:val="24"/>
        </w:rPr>
        <w:t xml:space="preserve">příjmení a hodnost osoby, která </w:t>
      </w:r>
      <w:r w:rsidR="00EB080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na Policii ČR převzala toto hlášení o </w:t>
      </w:r>
      <w:r w:rsidRPr="00B53F57">
        <w:rPr>
          <w:rFonts w:ascii="Arial" w:hAnsi="Arial" w:cs="Arial"/>
          <w:sz w:val="24"/>
        </w:rPr>
        <w:t>útěku</w:t>
      </w:r>
      <w:r w:rsidR="00B53F57" w:rsidRPr="00B53F57">
        <w:rPr>
          <w:rFonts w:ascii="Arial" w:hAnsi="Arial" w:cs="Arial"/>
          <w:sz w:val="24"/>
        </w:rPr>
        <w:t xml:space="preserve"> </w:t>
      </w:r>
      <w:r w:rsidR="00565362" w:rsidRPr="00B53F57">
        <w:rPr>
          <w:rFonts w:ascii="Arial" w:hAnsi="Arial" w:cs="Arial"/>
          <w:sz w:val="24"/>
        </w:rPr>
        <w:t>a čas nahlášení</w:t>
      </w:r>
      <w:r w:rsidR="00B53F57">
        <w:rPr>
          <w:rFonts w:ascii="Arial" w:hAnsi="Arial" w:cs="Arial"/>
          <w:color w:val="0000FF"/>
          <w:sz w:val="24"/>
        </w:rPr>
        <w:t>.</w:t>
      </w:r>
    </w:p>
    <w:p w:rsidR="00BC386D" w:rsidRDefault="005454CE" w:rsidP="000577ED">
      <w:pPr>
        <w:keepLines/>
        <w:numPr>
          <w:ilvl w:val="0"/>
          <w:numId w:val="1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Zodpovědný kmenový vychovatel</w:t>
      </w:r>
      <w:r w:rsidR="00BC386D">
        <w:rPr>
          <w:rFonts w:ascii="Arial" w:hAnsi="Arial" w:cs="Arial"/>
          <w:sz w:val="24"/>
        </w:rPr>
        <w:t xml:space="preserve"> sepíše s</w:t>
      </w:r>
      <w:r>
        <w:rPr>
          <w:rFonts w:ascii="Arial" w:hAnsi="Arial" w:cs="Arial"/>
          <w:sz w:val="24"/>
        </w:rPr>
        <w:t> </w:t>
      </w:r>
      <w:r w:rsidR="00BC386D">
        <w:rPr>
          <w:rFonts w:ascii="Arial" w:hAnsi="Arial" w:cs="Arial"/>
          <w:sz w:val="24"/>
        </w:rPr>
        <w:t>Policií</w:t>
      </w:r>
      <w:r>
        <w:rPr>
          <w:rFonts w:ascii="Arial" w:hAnsi="Arial" w:cs="Arial"/>
          <w:sz w:val="24"/>
        </w:rPr>
        <w:t xml:space="preserve"> ČR</w:t>
      </w:r>
      <w:r w:rsidR="00BC386D">
        <w:rPr>
          <w:rFonts w:ascii="Arial" w:hAnsi="Arial" w:cs="Arial"/>
          <w:sz w:val="24"/>
        </w:rPr>
        <w:t xml:space="preserve"> písemný protokol</w:t>
      </w:r>
      <w:r>
        <w:rPr>
          <w:rFonts w:ascii="Arial" w:hAnsi="Arial" w:cs="Arial"/>
          <w:sz w:val="24"/>
        </w:rPr>
        <w:t>.</w:t>
      </w:r>
    </w:p>
    <w:p w:rsidR="00BC386D" w:rsidRDefault="005454CE" w:rsidP="000577ED">
      <w:pPr>
        <w:keepLines/>
        <w:numPr>
          <w:ilvl w:val="0"/>
          <w:numId w:val="1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BC386D">
        <w:rPr>
          <w:rFonts w:ascii="Arial" w:hAnsi="Arial" w:cs="Arial"/>
          <w:sz w:val="24"/>
        </w:rPr>
        <w:t>ociální pracovnice okamžitě uvědomí O</w:t>
      </w:r>
      <w:r>
        <w:rPr>
          <w:rFonts w:ascii="Arial" w:hAnsi="Arial" w:cs="Arial"/>
          <w:sz w:val="24"/>
        </w:rPr>
        <w:t>S</w:t>
      </w:r>
      <w:r w:rsidR="00BC386D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</w:t>
      </w:r>
      <w:r w:rsidR="00BC386D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 </w:t>
      </w:r>
      <w:r w:rsidR="005F7AC4">
        <w:rPr>
          <w:rFonts w:ascii="Arial" w:hAnsi="Arial" w:cs="Arial"/>
          <w:sz w:val="24"/>
        </w:rPr>
        <w:t xml:space="preserve">a příslušný soud (který nařídil ústavní výchovu) </w:t>
      </w:r>
      <w:r>
        <w:rPr>
          <w:rFonts w:ascii="Arial" w:hAnsi="Arial" w:cs="Arial"/>
          <w:sz w:val="24"/>
        </w:rPr>
        <w:t>o útěku dítěte a jeho možném</w:t>
      </w:r>
      <w:r w:rsidR="00BC386D">
        <w:rPr>
          <w:rFonts w:ascii="Arial" w:hAnsi="Arial" w:cs="Arial"/>
          <w:sz w:val="24"/>
        </w:rPr>
        <w:t xml:space="preserve"> v</w:t>
      </w:r>
      <w:r>
        <w:rPr>
          <w:rFonts w:ascii="Arial" w:hAnsi="Arial" w:cs="Arial"/>
          <w:sz w:val="24"/>
        </w:rPr>
        <w:t>ý</w:t>
      </w:r>
      <w:r w:rsidR="00BC386D">
        <w:rPr>
          <w:rFonts w:ascii="Arial" w:hAnsi="Arial" w:cs="Arial"/>
          <w:sz w:val="24"/>
        </w:rPr>
        <w:t>skyt</w:t>
      </w:r>
      <w:r>
        <w:rPr>
          <w:rFonts w:ascii="Arial" w:hAnsi="Arial" w:cs="Arial"/>
          <w:sz w:val="24"/>
        </w:rPr>
        <w:t>u</w:t>
      </w:r>
      <w:r w:rsidR="00BC386D">
        <w:rPr>
          <w:rFonts w:ascii="Arial" w:hAnsi="Arial" w:cs="Arial"/>
          <w:sz w:val="24"/>
        </w:rPr>
        <w:t xml:space="preserve"> v okolí bydliště</w:t>
      </w:r>
      <w:r>
        <w:rPr>
          <w:rFonts w:ascii="Arial" w:hAnsi="Arial" w:cs="Arial"/>
          <w:sz w:val="24"/>
        </w:rPr>
        <w:t>.</w:t>
      </w:r>
    </w:p>
    <w:p w:rsidR="00B3797B" w:rsidRPr="00B3797B" w:rsidRDefault="00B3797B" w:rsidP="000577ED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3797B">
        <w:rPr>
          <w:rFonts w:ascii="Arial" w:hAnsi="Arial" w:cs="Arial"/>
          <w:sz w:val="24"/>
          <w:szCs w:val="24"/>
        </w:rPr>
        <w:t>řevoz dětí z útěku je proveden služebním vozidlem (</w:t>
      </w:r>
      <w:r>
        <w:rPr>
          <w:rFonts w:ascii="Arial" w:hAnsi="Arial" w:cs="Arial"/>
          <w:sz w:val="24"/>
          <w:szCs w:val="24"/>
        </w:rPr>
        <w:t xml:space="preserve">případně </w:t>
      </w:r>
      <w:r w:rsidRPr="00B3797B">
        <w:rPr>
          <w:rFonts w:ascii="Arial" w:hAnsi="Arial" w:cs="Arial"/>
          <w:sz w:val="24"/>
          <w:szCs w:val="24"/>
        </w:rPr>
        <w:t xml:space="preserve">jinak dle </w:t>
      </w:r>
      <w:r>
        <w:rPr>
          <w:rFonts w:ascii="Arial" w:hAnsi="Arial" w:cs="Arial"/>
          <w:sz w:val="24"/>
          <w:szCs w:val="24"/>
        </w:rPr>
        <w:t>dohody s Policií ČR</w:t>
      </w:r>
      <w:r w:rsidRPr="00B3797B">
        <w:rPr>
          <w:rFonts w:ascii="Arial" w:hAnsi="Arial" w:cs="Arial"/>
          <w:sz w:val="24"/>
          <w:szCs w:val="24"/>
        </w:rPr>
        <w:t xml:space="preserve">) na základě hlášení </w:t>
      </w:r>
      <w:r>
        <w:rPr>
          <w:rFonts w:ascii="Arial" w:hAnsi="Arial" w:cs="Arial"/>
          <w:sz w:val="24"/>
          <w:szCs w:val="24"/>
        </w:rPr>
        <w:t>P</w:t>
      </w:r>
      <w:r w:rsidRPr="00B3797B">
        <w:rPr>
          <w:rFonts w:ascii="Arial" w:hAnsi="Arial" w:cs="Arial"/>
          <w:sz w:val="24"/>
          <w:szCs w:val="24"/>
        </w:rPr>
        <w:t>olicie</w:t>
      </w:r>
      <w:r>
        <w:rPr>
          <w:rFonts w:ascii="Arial" w:hAnsi="Arial" w:cs="Arial"/>
          <w:sz w:val="24"/>
          <w:szCs w:val="24"/>
        </w:rPr>
        <w:t xml:space="preserve"> ČR</w:t>
      </w:r>
      <w:r w:rsidRPr="00B3797B">
        <w:rPr>
          <w:rFonts w:ascii="Arial" w:hAnsi="Arial" w:cs="Arial"/>
          <w:sz w:val="24"/>
          <w:szCs w:val="24"/>
        </w:rPr>
        <w:t xml:space="preserve"> o jeho zadržení</w:t>
      </w:r>
      <w:r>
        <w:rPr>
          <w:rFonts w:ascii="Arial" w:hAnsi="Arial" w:cs="Arial"/>
          <w:sz w:val="24"/>
          <w:szCs w:val="24"/>
        </w:rPr>
        <w:t>.</w:t>
      </w:r>
    </w:p>
    <w:p w:rsidR="00B3797B" w:rsidRPr="00B3797B" w:rsidRDefault="00B3797B" w:rsidP="000577ED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5FA3">
        <w:rPr>
          <w:rFonts w:ascii="Arial" w:hAnsi="Arial" w:cs="Arial"/>
          <w:bCs/>
          <w:sz w:val="24"/>
          <w:szCs w:val="24"/>
        </w:rPr>
        <w:t>Okamžitě</w:t>
      </w:r>
      <w:r w:rsidRPr="00F75FA3">
        <w:rPr>
          <w:rFonts w:ascii="Arial" w:hAnsi="Arial" w:cs="Arial"/>
          <w:sz w:val="24"/>
          <w:szCs w:val="24"/>
        </w:rPr>
        <w:t xml:space="preserve"> </w:t>
      </w:r>
      <w:r w:rsidRPr="00B3797B">
        <w:rPr>
          <w:rFonts w:ascii="Arial" w:hAnsi="Arial" w:cs="Arial"/>
          <w:sz w:val="24"/>
          <w:szCs w:val="24"/>
        </w:rPr>
        <w:t xml:space="preserve">po převozu je dítě vykoupáno a je provedena kontrola </w:t>
      </w:r>
      <w:r>
        <w:rPr>
          <w:rFonts w:ascii="Arial" w:hAnsi="Arial" w:cs="Arial"/>
          <w:sz w:val="24"/>
          <w:szCs w:val="24"/>
        </w:rPr>
        <w:t>zdravotního stavu</w:t>
      </w:r>
      <w:r w:rsidRPr="00B3797B">
        <w:rPr>
          <w:rFonts w:ascii="Arial" w:hAnsi="Arial" w:cs="Arial"/>
          <w:sz w:val="24"/>
          <w:szCs w:val="24"/>
        </w:rPr>
        <w:t xml:space="preserve"> dítěte a jeho ošacení, v případě potřeby je provedena dezinfekce (vši</w:t>
      </w:r>
      <w:r>
        <w:rPr>
          <w:rFonts w:ascii="Arial" w:hAnsi="Arial" w:cs="Arial"/>
          <w:sz w:val="24"/>
          <w:szCs w:val="24"/>
        </w:rPr>
        <w:t>, svrab</w:t>
      </w:r>
      <w:r w:rsidRPr="00B3797B">
        <w:rPr>
          <w:rFonts w:ascii="Arial" w:hAnsi="Arial" w:cs="Arial"/>
          <w:sz w:val="24"/>
          <w:szCs w:val="24"/>
        </w:rPr>
        <w:t xml:space="preserve"> apod.). V případě podezření na požití návykové látky je ihned postupováno </w:t>
      </w:r>
      <w:r w:rsidR="00343B9D">
        <w:rPr>
          <w:rFonts w:ascii="Arial" w:hAnsi="Arial" w:cs="Arial"/>
          <w:sz w:val="24"/>
          <w:szCs w:val="24"/>
        </w:rPr>
        <w:br/>
      </w:r>
      <w:r w:rsidRPr="00B3797B">
        <w:rPr>
          <w:rFonts w:ascii="Arial" w:hAnsi="Arial" w:cs="Arial"/>
          <w:sz w:val="24"/>
          <w:szCs w:val="24"/>
        </w:rPr>
        <w:t>podle pravidel stanovených výše (viz.</w:t>
      </w:r>
      <w:r w:rsidR="00F75FA3">
        <w:rPr>
          <w:rFonts w:ascii="Arial" w:hAnsi="Arial" w:cs="Arial"/>
          <w:sz w:val="24"/>
          <w:szCs w:val="24"/>
        </w:rPr>
        <w:t xml:space="preserve"> </w:t>
      </w:r>
      <w:r w:rsidRPr="00B3797B">
        <w:rPr>
          <w:rFonts w:ascii="Arial" w:hAnsi="Arial" w:cs="Arial"/>
          <w:sz w:val="24"/>
          <w:szCs w:val="24"/>
        </w:rPr>
        <w:t>Prevence soc</w:t>
      </w:r>
      <w:r w:rsidR="00F75FA3">
        <w:rPr>
          <w:rFonts w:ascii="Arial" w:hAnsi="Arial" w:cs="Arial"/>
          <w:sz w:val="24"/>
          <w:szCs w:val="24"/>
        </w:rPr>
        <w:t xml:space="preserve">iálně </w:t>
      </w:r>
      <w:r w:rsidRPr="00B3797B">
        <w:rPr>
          <w:rFonts w:ascii="Arial" w:hAnsi="Arial" w:cs="Arial"/>
          <w:sz w:val="24"/>
          <w:szCs w:val="24"/>
        </w:rPr>
        <w:t>patolog</w:t>
      </w:r>
      <w:r w:rsidR="00F75FA3">
        <w:rPr>
          <w:rFonts w:ascii="Arial" w:hAnsi="Arial" w:cs="Arial"/>
          <w:sz w:val="24"/>
          <w:szCs w:val="24"/>
        </w:rPr>
        <w:t xml:space="preserve">ických </w:t>
      </w:r>
      <w:r w:rsidRPr="00B3797B">
        <w:rPr>
          <w:rFonts w:ascii="Arial" w:hAnsi="Arial" w:cs="Arial"/>
          <w:sz w:val="24"/>
          <w:szCs w:val="24"/>
        </w:rPr>
        <w:t>jevů)</w:t>
      </w:r>
      <w:r w:rsidR="00E00E00">
        <w:rPr>
          <w:rFonts w:ascii="Arial" w:hAnsi="Arial" w:cs="Arial"/>
          <w:sz w:val="24"/>
          <w:szCs w:val="24"/>
        </w:rPr>
        <w:t>.</w:t>
      </w:r>
    </w:p>
    <w:p w:rsidR="00B3797B" w:rsidRPr="00B3797B" w:rsidRDefault="00F75FA3" w:rsidP="000577ED">
      <w:pPr>
        <w:numPr>
          <w:ilvl w:val="0"/>
          <w:numId w:val="1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3797B" w:rsidRPr="00B3797B">
        <w:rPr>
          <w:rFonts w:ascii="Arial" w:hAnsi="Arial" w:cs="Arial"/>
          <w:sz w:val="24"/>
          <w:szCs w:val="24"/>
        </w:rPr>
        <w:t xml:space="preserve"> stavu dítěte po návratu provede vychovatel konající službu zápis do </w:t>
      </w:r>
      <w:r>
        <w:rPr>
          <w:rFonts w:ascii="Arial" w:hAnsi="Arial" w:cs="Arial"/>
          <w:sz w:val="24"/>
        </w:rPr>
        <w:t>Knihy denní evidence</w:t>
      </w:r>
      <w:r w:rsidR="00B3797B" w:rsidRPr="00B3797B">
        <w:rPr>
          <w:rFonts w:ascii="Arial" w:hAnsi="Arial" w:cs="Arial"/>
          <w:bCs/>
          <w:sz w:val="24"/>
          <w:szCs w:val="24"/>
        </w:rPr>
        <w:t xml:space="preserve"> a osobního spisu dítěte</w:t>
      </w:r>
      <w:r>
        <w:rPr>
          <w:rFonts w:ascii="Arial" w:hAnsi="Arial" w:cs="Arial"/>
          <w:bCs/>
          <w:sz w:val="24"/>
          <w:szCs w:val="24"/>
        </w:rPr>
        <w:t>.</w:t>
      </w:r>
    </w:p>
    <w:p w:rsidR="006875CB" w:rsidRDefault="006875CB" w:rsidP="00A21582">
      <w:pPr>
        <w:rPr>
          <w:rFonts w:ascii="Arial" w:hAnsi="Arial" w:cs="Arial"/>
          <w:sz w:val="24"/>
          <w:szCs w:val="24"/>
        </w:rPr>
      </w:pPr>
    </w:p>
    <w:p w:rsidR="00D2531E" w:rsidRPr="004A2368" w:rsidRDefault="005C3FEB" w:rsidP="00A21582">
      <w:pPr>
        <w:rPr>
          <w:rFonts w:ascii="Arial" w:hAnsi="Arial" w:cs="Arial"/>
          <w:b/>
          <w:color w:val="002060"/>
          <w:sz w:val="28"/>
          <w:szCs w:val="28"/>
        </w:rPr>
      </w:pPr>
      <w:r w:rsidRPr="004A2368">
        <w:rPr>
          <w:rFonts w:ascii="Arial" w:hAnsi="Arial" w:cs="Arial"/>
          <w:b/>
          <w:color w:val="002060"/>
          <w:sz w:val="28"/>
          <w:szCs w:val="28"/>
        </w:rPr>
        <w:t>V. Práva a povinnosti dětí</w:t>
      </w:r>
    </w:p>
    <w:p w:rsidR="00EA4827" w:rsidRDefault="00EA4827" w:rsidP="00A21582">
      <w:pPr>
        <w:keepLines/>
        <w:ind w:left="284" w:right="-1"/>
        <w:jc w:val="both"/>
        <w:rPr>
          <w:rFonts w:ascii="Arial" w:hAnsi="Arial" w:cs="Arial"/>
          <w:sz w:val="24"/>
        </w:rPr>
      </w:pPr>
    </w:p>
    <w:p w:rsidR="00EA4827" w:rsidRDefault="00EA4827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Východisk</w:t>
      </w:r>
      <w:r w:rsidR="00AE339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ke stanovení práv </w:t>
      </w:r>
      <w:r w:rsidR="00AE339D">
        <w:rPr>
          <w:rFonts w:ascii="Arial" w:hAnsi="Arial" w:cs="Arial"/>
          <w:sz w:val="24"/>
        </w:rPr>
        <w:t xml:space="preserve">a povinností dětí </w:t>
      </w:r>
      <w:r>
        <w:rPr>
          <w:rFonts w:ascii="Arial" w:hAnsi="Arial" w:cs="Arial"/>
          <w:sz w:val="24"/>
        </w:rPr>
        <w:t>j</w:t>
      </w:r>
      <w:r w:rsidR="000F2736">
        <w:rPr>
          <w:rFonts w:ascii="Arial" w:hAnsi="Arial" w:cs="Arial"/>
          <w:sz w:val="24"/>
        </w:rPr>
        <w:t xml:space="preserve">sou vymezena zákonem </w:t>
      </w:r>
      <w:r w:rsidRPr="000F2736">
        <w:rPr>
          <w:rFonts w:ascii="Arial" w:hAnsi="Arial" w:cs="Arial"/>
          <w:sz w:val="24"/>
        </w:rPr>
        <w:t xml:space="preserve">109/2002 Sb.. </w:t>
      </w:r>
    </w:p>
    <w:p w:rsidR="00064D1C" w:rsidRPr="000F2736" w:rsidRDefault="00064D1C" w:rsidP="00A21582">
      <w:pPr>
        <w:keepLines/>
        <w:ind w:right="-1"/>
        <w:jc w:val="both"/>
        <w:rPr>
          <w:rFonts w:ascii="Arial" w:hAnsi="Arial" w:cs="Arial"/>
          <w:snapToGrid w:val="0"/>
          <w:sz w:val="24"/>
          <w:szCs w:val="24"/>
        </w:rPr>
      </w:pPr>
    </w:p>
    <w:p w:rsidR="00EA4827" w:rsidRDefault="00EA4827" w:rsidP="00A21582">
      <w:pPr>
        <w:keepLines/>
        <w:tabs>
          <w:tab w:val="left" w:pos="9639"/>
        </w:tabs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Dítě má právo § 20 odst.:</w:t>
      </w:r>
    </w:p>
    <w:p w:rsidR="00EA4827" w:rsidRDefault="00EA4827" w:rsidP="00A21582">
      <w:pPr>
        <w:keepLines/>
        <w:tabs>
          <w:tab w:val="left" w:pos="9639"/>
        </w:tabs>
        <w:ind w:right="-1"/>
        <w:jc w:val="both"/>
        <w:rPr>
          <w:rFonts w:ascii="Arial" w:hAnsi="Arial" w:cs="Arial"/>
          <w:sz w:val="24"/>
        </w:rPr>
      </w:pP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zajištění plného přímého zaopatření</w:t>
      </w:r>
      <w:r w:rsidR="000F273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rozvíjení tělesných, duševních a citových schopností a sociálních dovedností</w:t>
      </w:r>
      <w:r w:rsidR="000F2736">
        <w:rPr>
          <w:rFonts w:ascii="Arial" w:hAnsi="Arial" w:cs="Arial"/>
          <w:sz w:val="24"/>
        </w:rPr>
        <w:t>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respektování lidské důstojnosti,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společné umístění se svými sourozenci v jedné rodinné skupině, nebráni-</w:t>
      </w:r>
      <w:proofErr w:type="spellStart"/>
      <w:r>
        <w:rPr>
          <w:rFonts w:ascii="Arial" w:hAnsi="Arial" w:cs="Arial"/>
          <w:sz w:val="24"/>
        </w:rPr>
        <w:t>li</w:t>
      </w:r>
      <w:proofErr w:type="spellEnd"/>
      <w:r>
        <w:rPr>
          <w:rFonts w:ascii="Arial" w:hAnsi="Arial" w:cs="Arial"/>
          <w:sz w:val="24"/>
        </w:rPr>
        <w:t xml:space="preserve"> tomu závažné okolnosti ve vývoji a vztazích sourozenců</w:t>
      </w:r>
      <w:r w:rsidR="000F2736">
        <w:rPr>
          <w:rFonts w:ascii="Arial" w:hAnsi="Arial" w:cs="Arial"/>
          <w:sz w:val="24"/>
        </w:rPr>
        <w:t>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vytváření podmínek pro dosažení vzdělání a pro přípravu na povolání v souladu s jeho schopnostmi, nadáním a potřebami,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svobodu náboženství, při respektování práv a povinností osob odpovědných za výchovu</w:t>
      </w:r>
      <w:r w:rsidR="001607D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usměrňovat dítě v míře odpovídající jeho rozumovým schopnostem,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být seznámeno se svými právy a povinnostmi,</w:t>
      </w:r>
      <w:r w:rsidR="00646A79">
        <w:rPr>
          <w:rFonts w:ascii="Arial" w:hAnsi="Arial" w:cs="Arial"/>
          <w:sz w:val="24"/>
        </w:rPr>
        <w:t xml:space="preserve"> radit se svým obhájcem nebo opatrovníkem, ustanoveným pro řízení podle zvláštního zákona, </w:t>
      </w:r>
      <w:r w:rsidR="00343B9D">
        <w:rPr>
          <w:rFonts w:ascii="Arial" w:hAnsi="Arial" w:cs="Arial"/>
          <w:sz w:val="24"/>
        </w:rPr>
        <w:br/>
      </w:r>
      <w:r w:rsidR="00646A79">
        <w:rPr>
          <w:rFonts w:ascii="Arial" w:hAnsi="Arial" w:cs="Arial"/>
          <w:sz w:val="24"/>
        </w:rPr>
        <w:t>bez přítomnosti třetích osob, a za tímto účelem přijímat a odesílat korespondenci bez kontroly jejich obsahu,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účastnit se činností a aktivit zařízení organizovaných v rámci výchovného programu s výjimkou zákazu či omezení v rámci opatření ve výchově, stanovených tímto vnitřním řádem,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obracet se svými žádostmi, stížnostmi a návrhy na ředitele, vedoucího vychovatele a ostatní pedagogické pracovníky a požadovat, aby podání adresovaná příslušným státním orgánům, orgánům územní samosprávy </w:t>
      </w:r>
      <w:r w:rsidR="00343B9D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a právnickým a fyzickým osobám, jsou-li pověřeny výkonem sociálně právní ochrany</w:t>
      </w:r>
      <w:r w:rsidR="006A3184">
        <w:rPr>
          <w:rFonts w:ascii="Arial" w:hAnsi="Arial" w:cs="Arial"/>
          <w:sz w:val="24"/>
        </w:rPr>
        <w:t xml:space="preserve"> </w:t>
      </w:r>
      <w:r w:rsidR="006A3184" w:rsidRPr="006032D2">
        <w:rPr>
          <w:rFonts w:ascii="Arial" w:hAnsi="Arial" w:cs="Arial"/>
          <w:sz w:val="24"/>
        </w:rPr>
        <w:t>dětí</w:t>
      </w:r>
      <w:r>
        <w:rPr>
          <w:rFonts w:ascii="Arial" w:hAnsi="Arial" w:cs="Arial"/>
          <w:sz w:val="24"/>
        </w:rPr>
        <w:t>, byla ze zařízení odeslána v následující pracovní den po jejich odevzdání skupinovým vychovatelům a to bez kontroly jejich obsahu,</w:t>
      </w:r>
      <w:r w:rsidR="00646A79">
        <w:rPr>
          <w:rFonts w:ascii="Arial" w:hAnsi="Arial" w:cs="Arial"/>
          <w:sz w:val="24"/>
        </w:rPr>
        <w:t xml:space="preserve"> tyto žádosti, stížnosti, návrhy a podání je zařízení povinno evidovat,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vyjádřit svůj názor na zamýšlená a prováděná opatření, která se ho dotýkají; názorům dítěte musí být věnována patřičná pozornost, odpovídající jeho věku a rozumové vyspělosti,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požádat o osobní rozhovor a uskutečnit osobní rozhovor s pověřeným zaměstnancem orgánu sociálně právní ochrany, zaměstnancem České školní inspekce, ministerstva nebo orgánu kraje, a ti bez přítomnosti dalších osob,</w:t>
      </w:r>
    </w:p>
    <w:p w:rsidR="00EA4827" w:rsidRDefault="00EA4827" w:rsidP="000577ED">
      <w:pPr>
        <w:keepLines/>
        <w:numPr>
          <w:ilvl w:val="0"/>
          <w:numId w:val="2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být hodnoceno a odměňováno a ke svému hodnocení se vyjadřovat</w:t>
      </w:r>
      <w:r w:rsidR="000F2736">
        <w:rPr>
          <w:rFonts w:ascii="Arial" w:hAnsi="Arial" w:cs="Arial"/>
          <w:sz w:val="24"/>
        </w:rPr>
        <w:t>,</w:t>
      </w:r>
    </w:p>
    <w:p w:rsidR="00646A79" w:rsidRDefault="00646A79" w:rsidP="000577E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6A79">
        <w:rPr>
          <w:rFonts w:ascii="Arial" w:hAnsi="Arial" w:cs="Arial"/>
          <w:sz w:val="24"/>
          <w:szCs w:val="24"/>
        </w:rPr>
        <w:t>na informace</w:t>
      </w:r>
      <w:r>
        <w:rPr>
          <w:rFonts w:ascii="Arial" w:hAnsi="Arial" w:cs="Arial"/>
          <w:sz w:val="24"/>
          <w:szCs w:val="24"/>
        </w:rPr>
        <w:t xml:space="preserve"> o stavu svých úspor či pohledávek,</w:t>
      </w:r>
    </w:p>
    <w:p w:rsidR="00646A79" w:rsidRPr="00646A79" w:rsidRDefault="00646A79" w:rsidP="000577E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6A79">
        <w:rPr>
          <w:rFonts w:ascii="Arial" w:hAnsi="Arial" w:cs="Arial"/>
          <w:sz w:val="24"/>
          <w:szCs w:val="24"/>
        </w:rPr>
        <w:t>na udržování kontaktu s osobami zodpovědnými za výchovu</w:t>
      </w:r>
      <w:r>
        <w:rPr>
          <w:rFonts w:ascii="Arial" w:hAnsi="Arial" w:cs="Arial"/>
          <w:sz w:val="24"/>
          <w:szCs w:val="24"/>
        </w:rPr>
        <w:t xml:space="preserve"> a dalšími blízkými osobami za podmínek stanovených zákonem</w:t>
      </w:r>
      <w:r w:rsidR="00C134A4">
        <w:rPr>
          <w:rFonts w:ascii="Arial" w:hAnsi="Arial" w:cs="Arial"/>
          <w:sz w:val="24"/>
          <w:szCs w:val="24"/>
        </w:rPr>
        <w:t xml:space="preserve"> 383/2005 </w:t>
      </w:r>
      <w:proofErr w:type="spellStart"/>
      <w:r w:rsidR="00C134A4">
        <w:rPr>
          <w:rFonts w:ascii="Arial" w:hAnsi="Arial" w:cs="Arial"/>
          <w:sz w:val="24"/>
          <w:szCs w:val="24"/>
        </w:rPr>
        <w:t>Sb</w:t>
      </w:r>
      <w:proofErr w:type="spellEnd"/>
      <w:r w:rsidRPr="00646A79">
        <w:rPr>
          <w:rFonts w:ascii="Arial" w:hAnsi="Arial" w:cs="Arial"/>
          <w:sz w:val="24"/>
          <w:szCs w:val="24"/>
        </w:rPr>
        <w:t xml:space="preserve">, </w:t>
      </w:r>
      <w:r w:rsidR="00343B9D">
        <w:rPr>
          <w:rFonts w:ascii="Arial" w:hAnsi="Arial" w:cs="Arial"/>
          <w:sz w:val="24"/>
          <w:szCs w:val="24"/>
        </w:rPr>
        <w:br/>
      </w:r>
      <w:r w:rsidRPr="00646A79">
        <w:rPr>
          <w:rFonts w:ascii="Arial" w:hAnsi="Arial" w:cs="Arial"/>
          <w:sz w:val="24"/>
          <w:szCs w:val="24"/>
        </w:rPr>
        <w:t>a to formou korespondence, telefonátů a osobních návštěv,</w:t>
      </w:r>
    </w:p>
    <w:p w:rsidR="00646A79" w:rsidRPr="00646A79" w:rsidRDefault="00646A79" w:rsidP="000577E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6A79">
        <w:rPr>
          <w:rFonts w:ascii="Arial" w:hAnsi="Arial" w:cs="Arial"/>
          <w:sz w:val="24"/>
          <w:szCs w:val="24"/>
        </w:rPr>
        <w:t>přijímat v</w:t>
      </w:r>
      <w:r>
        <w:rPr>
          <w:rFonts w:ascii="Arial" w:hAnsi="Arial" w:cs="Arial"/>
          <w:sz w:val="24"/>
          <w:szCs w:val="24"/>
        </w:rPr>
        <w:t> </w:t>
      </w:r>
      <w:r w:rsidRPr="00646A79">
        <w:rPr>
          <w:rFonts w:ascii="Arial" w:hAnsi="Arial" w:cs="Arial"/>
          <w:sz w:val="24"/>
          <w:szCs w:val="24"/>
        </w:rPr>
        <w:t>zařízení</w:t>
      </w:r>
      <w:r>
        <w:rPr>
          <w:rFonts w:ascii="Arial" w:hAnsi="Arial" w:cs="Arial"/>
          <w:sz w:val="24"/>
          <w:szCs w:val="24"/>
        </w:rPr>
        <w:t xml:space="preserve"> s vědomím </w:t>
      </w:r>
      <w:r w:rsidRPr="00646A79">
        <w:rPr>
          <w:rFonts w:ascii="Arial" w:hAnsi="Arial" w:cs="Arial"/>
          <w:sz w:val="24"/>
          <w:szCs w:val="24"/>
        </w:rPr>
        <w:t>pedagog</w:t>
      </w:r>
      <w:r w:rsidR="00C134A4">
        <w:rPr>
          <w:rFonts w:ascii="Arial" w:hAnsi="Arial" w:cs="Arial"/>
          <w:sz w:val="24"/>
          <w:szCs w:val="24"/>
        </w:rPr>
        <w:t xml:space="preserve">ického </w:t>
      </w:r>
      <w:r w:rsidRPr="00646A79">
        <w:rPr>
          <w:rFonts w:ascii="Arial" w:hAnsi="Arial" w:cs="Arial"/>
          <w:sz w:val="24"/>
          <w:szCs w:val="24"/>
        </w:rPr>
        <w:t>pracovníka návštěvy osob</w:t>
      </w:r>
      <w:r w:rsidR="00C134A4">
        <w:rPr>
          <w:rFonts w:ascii="Arial" w:hAnsi="Arial" w:cs="Arial"/>
          <w:sz w:val="24"/>
          <w:szCs w:val="24"/>
        </w:rPr>
        <w:t xml:space="preserve">, </w:t>
      </w:r>
      <w:r w:rsidR="001607DB">
        <w:rPr>
          <w:rFonts w:ascii="Arial" w:hAnsi="Arial" w:cs="Arial"/>
          <w:sz w:val="24"/>
          <w:szCs w:val="24"/>
        </w:rPr>
        <w:br/>
      </w:r>
      <w:r w:rsidR="00C134A4">
        <w:rPr>
          <w:rFonts w:ascii="Arial" w:hAnsi="Arial" w:cs="Arial"/>
          <w:sz w:val="24"/>
          <w:szCs w:val="24"/>
        </w:rPr>
        <w:t>které nejsou uvedeny v písmenu n), pokud nedošlo k zákazu nebo omezení v rámci opatření ve výchově</w:t>
      </w:r>
      <w:r w:rsidRPr="00646A79">
        <w:rPr>
          <w:rFonts w:ascii="Arial" w:hAnsi="Arial" w:cs="Arial"/>
          <w:sz w:val="24"/>
          <w:szCs w:val="24"/>
        </w:rPr>
        <w:t>,</w:t>
      </w:r>
    </w:p>
    <w:p w:rsidR="00EA4827" w:rsidRDefault="00646A79" w:rsidP="000577E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46A79">
        <w:rPr>
          <w:rFonts w:ascii="Arial" w:hAnsi="Arial" w:cs="Arial"/>
          <w:sz w:val="24"/>
          <w:szCs w:val="24"/>
        </w:rPr>
        <w:t>opustit samostatně se souhlasem pedagog</w:t>
      </w:r>
      <w:r w:rsidR="00C134A4">
        <w:rPr>
          <w:rFonts w:ascii="Arial" w:hAnsi="Arial" w:cs="Arial"/>
          <w:sz w:val="24"/>
          <w:szCs w:val="24"/>
        </w:rPr>
        <w:t xml:space="preserve">ického </w:t>
      </w:r>
      <w:r w:rsidRPr="00646A79">
        <w:rPr>
          <w:rFonts w:ascii="Arial" w:hAnsi="Arial" w:cs="Arial"/>
          <w:sz w:val="24"/>
          <w:szCs w:val="24"/>
        </w:rPr>
        <w:t>pracovníka DD za účelem vycházky, pokud se jedná o dítě starší 7 let věku</w:t>
      </w:r>
      <w:r w:rsidR="00C134A4">
        <w:rPr>
          <w:rFonts w:ascii="Arial" w:hAnsi="Arial" w:cs="Arial"/>
          <w:sz w:val="24"/>
          <w:szCs w:val="24"/>
        </w:rPr>
        <w:t>, pokud nedošlo k zákazu nebo omez</w:t>
      </w:r>
      <w:r w:rsidR="00FD434F">
        <w:rPr>
          <w:rFonts w:ascii="Arial" w:hAnsi="Arial" w:cs="Arial"/>
          <w:sz w:val="24"/>
          <w:szCs w:val="24"/>
        </w:rPr>
        <w:t>ení v rámci opatření ve výchově</w:t>
      </w:r>
      <w:r w:rsidR="00FD434F">
        <w:rPr>
          <w:rFonts w:ascii="Arial" w:hAnsi="Arial" w:cs="Arial"/>
          <w:color w:val="0000FF"/>
          <w:sz w:val="24"/>
          <w:szCs w:val="24"/>
        </w:rPr>
        <w:t xml:space="preserve"> </w:t>
      </w:r>
      <w:r w:rsidR="00FD434F" w:rsidRPr="006032D2">
        <w:rPr>
          <w:rFonts w:ascii="Arial" w:hAnsi="Arial" w:cs="Arial"/>
          <w:sz w:val="24"/>
          <w:szCs w:val="24"/>
        </w:rPr>
        <w:t>stanovených tímto zákonem</w:t>
      </w:r>
      <w:r w:rsidR="003416ED" w:rsidRPr="006032D2">
        <w:rPr>
          <w:rFonts w:ascii="Arial" w:hAnsi="Arial" w:cs="Arial"/>
          <w:sz w:val="24"/>
          <w:szCs w:val="24"/>
        </w:rPr>
        <w:t xml:space="preserve"> 383</w:t>
      </w:r>
      <w:r w:rsidR="006032D2">
        <w:rPr>
          <w:rFonts w:ascii="Arial" w:hAnsi="Arial" w:cs="Arial"/>
          <w:sz w:val="24"/>
          <w:szCs w:val="24"/>
        </w:rPr>
        <w:t>/2005 Sb..</w:t>
      </w:r>
    </w:p>
    <w:p w:rsidR="000F2736" w:rsidRPr="000F2736" w:rsidRDefault="000F2736" w:rsidP="00A2158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A4827" w:rsidRPr="00FD434F" w:rsidRDefault="00EA4827" w:rsidP="00A21582">
      <w:pPr>
        <w:pStyle w:val="Zkladntextodsazen3"/>
        <w:spacing w:after="0"/>
        <w:ind w:left="0"/>
        <w:rPr>
          <w:rFonts w:ascii="Arial" w:hAnsi="Arial" w:cs="Arial"/>
          <w:bCs/>
          <w:color w:val="0000FF"/>
          <w:sz w:val="24"/>
          <w:szCs w:val="24"/>
        </w:rPr>
      </w:pPr>
      <w:r w:rsidRPr="00BD7B3D">
        <w:rPr>
          <w:rFonts w:ascii="Arial" w:hAnsi="Arial" w:cs="Arial"/>
          <w:bCs/>
          <w:sz w:val="24"/>
          <w:szCs w:val="24"/>
        </w:rPr>
        <w:t xml:space="preserve">Dítě </w:t>
      </w:r>
      <w:r>
        <w:rPr>
          <w:rFonts w:ascii="Arial" w:hAnsi="Arial" w:cs="Arial"/>
          <w:bCs/>
          <w:sz w:val="24"/>
          <w:szCs w:val="24"/>
        </w:rPr>
        <w:t>má</w:t>
      </w:r>
      <w:r w:rsidRPr="00BD7B3D">
        <w:rPr>
          <w:rFonts w:ascii="Arial" w:hAnsi="Arial" w:cs="Arial"/>
          <w:bCs/>
          <w:sz w:val="24"/>
          <w:szCs w:val="24"/>
        </w:rPr>
        <w:t xml:space="preserve"> povinno</w:t>
      </w:r>
      <w:r>
        <w:rPr>
          <w:rFonts w:ascii="Arial" w:hAnsi="Arial" w:cs="Arial"/>
          <w:bCs/>
          <w:sz w:val="24"/>
          <w:szCs w:val="24"/>
        </w:rPr>
        <w:t>st</w:t>
      </w:r>
      <w:r w:rsidRPr="00BD7B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§ 20 odst. 2</w:t>
      </w:r>
      <w:r w:rsidRPr="00BD7B3D">
        <w:rPr>
          <w:rFonts w:ascii="Arial" w:hAnsi="Arial" w:cs="Arial"/>
          <w:bCs/>
          <w:sz w:val="24"/>
          <w:szCs w:val="24"/>
        </w:rPr>
        <w:t>:</w:t>
      </w:r>
      <w:r w:rsidR="00FD434F">
        <w:rPr>
          <w:rFonts w:ascii="Arial" w:hAnsi="Arial" w:cs="Arial"/>
          <w:bCs/>
          <w:sz w:val="24"/>
          <w:szCs w:val="24"/>
        </w:rPr>
        <w:t xml:space="preserve"> </w:t>
      </w:r>
      <w:r w:rsidR="006032D2" w:rsidRPr="006032D2">
        <w:rPr>
          <w:rFonts w:ascii="Arial" w:hAnsi="Arial" w:cs="Arial"/>
          <w:bCs/>
          <w:sz w:val="24"/>
          <w:szCs w:val="24"/>
        </w:rPr>
        <w:t>z</w:t>
      </w:r>
      <w:r w:rsidR="00FD434F" w:rsidRPr="006032D2">
        <w:rPr>
          <w:rFonts w:ascii="Arial" w:hAnsi="Arial" w:cs="Arial"/>
          <w:bCs/>
          <w:sz w:val="24"/>
          <w:szCs w:val="24"/>
        </w:rPr>
        <w:t>ákon</w:t>
      </w:r>
      <w:r w:rsidR="006032D2" w:rsidRPr="006032D2">
        <w:rPr>
          <w:rFonts w:ascii="Arial" w:hAnsi="Arial" w:cs="Arial"/>
          <w:bCs/>
          <w:sz w:val="24"/>
          <w:szCs w:val="24"/>
        </w:rPr>
        <w:t>a</w:t>
      </w:r>
      <w:r w:rsidR="00FD434F" w:rsidRPr="006032D2">
        <w:rPr>
          <w:rFonts w:ascii="Arial" w:hAnsi="Arial" w:cs="Arial"/>
          <w:bCs/>
          <w:sz w:val="24"/>
          <w:szCs w:val="24"/>
        </w:rPr>
        <w:t xml:space="preserve"> 383</w:t>
      </w:r>
      <w:r w:rsidR="006032D2" w:rsidRPr="006032D2">
        <w:rPr>
          <w:rFonts w:ascii="Arial" w:hAnsi="Arial" w:cs="Arial"/>
          <w:bCs/>
          <w:sz w:val="24"/>
          <w:szCs w:val="24"/>
        </w:rPr>
        <w:t>/2005 Sb.</w:t>
      </w:r>
      <w:r w:rsidR="00FD434F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="006032D2">
        <w:rPr>
          <w:rFonts w:ascii="Arial" w:hAnsi="Arial" w:cs="Arial"/>
          <w:bCs/>
          <w:color w:val="0000FF"/>
          <w:sz w:val="24"/>
          <w:szCs w:val="24"/>
        </w:rPr>
        <w:t xml:space="preserve"> </w:t>
      </w:r>
    </w:p>
    <w:p w:rsidR="00EA4827" w:rsidRPr="00BD7B3D" w:rsidRDefault="00EA4827" w:rsidP="00A21582">
      <w:pPr>
        <w:pStyle w:val="Zkladntextodsazen3"/>
        <w:spacing w:after="0"/>
        <w:rPr>
          <w:rFonts w:ascii="Arial" w:hAnsi="Arial" w:cs="Arial"/>
          <w:bCs/>
          <w:sz w:val="24"/>
          <w:szCs w:val="24"/>
        </w:rPr>
      </w:pPr>
    </w:p>
    <w:p w:rsidR="00EA4827" w:rsidRPr="006032D2" w:rsidRDefault="00EA4827" w:rsidP="000577ED">
      <w:pPr>
        <w:pStyle w:val="Zkladntextodsazen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032D2">
        <w:rPr>
          <w:rFonts w:ascii="Arial" w:hAnsi="Arial" w:cs="Arial"/>
          <w:bCs/>
          <w:sz w:val="24"/>
          <w:szCs w:val="24"/>
        </w:rPr>
        <w:t>plnit ustanovení VŘ</w:t>
      </w:r>
      <w:r w:rsidR="000F2736" w:rsidRPr="006032D2">
        <w:rPr>
          <w:rFonts w:ascii="Arial" w:hAnsi="Arial" w:cs="Arial"/>
          <w:bCs/>
          <w:sz w:val="24"/>
          <w:szCs w:val="24"/>
        </w:rPr>
        <w:t>,</w:t>
      </w:r>
    </w:p>
    <w:p w:rsidR="00EA4827" w:rsidRDefault="00EA4827" w:rsidP="000577ED">
      <w:pPr>
        <w:pStyle w:val="Zkladntextodsazen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D7B3D">
        <w:rPr>
          <w:rFonts w:ascii="Arial" w:hAnsi="Arial" w:cs="Arial"/>
          <w:bCs/>
          <w:sz w:val="24"/>
          <w:szCs w:val="24"/>
        </w:rPr>
        <w:t xml:space="preserve">dodržovat pokyny, s nimiž bylo prokazatelně seznámeno, týkající se ochrany </w:t>
      </w:r>
      <w:r w:rsidR="00343B9D">
        <w:rPr>
          <w:rFonts w:ascii="Arial" w:hAnsi="Arial" w:cs="Arial"/>
          <w:bCs/>
          <w:sz w:val="24"/>
          <w:szCs w:val="24"/>
        </w:rPr>
        <w:br/>
      </w:r>
      <w:r w:rsidRPr="00BD7B3D">
        <w:rPr>
          <w:rFonts w:ascii="Arial" w:hAnsi="Arial" w:cs="Arial"/>
          <w:bCs/>
          <w:sz w:val="24"/>
          <w:szCs w:val="24"/>
        </w:rPr>
        <w:t>a bezpečnosti zdraví svého, ostatních dětí i zaměstnanců</w:t>
      </w:r>
      <w:r w:rsidR="000F2736">
        <w:rPr>
          <w:rFonts w:ascii="Arial" w:hAnsi="Arial" w:cs="Arial"/>
          <w:bCs/>
          <w:sz w:val="24"/>
          <w:szCs w:val="24"/>
        </w:rPr>
        <w:t>,</w:t>
      </w:r>
    </w:p>
    <w:p w:rsidR="00EA4827" w:rsidRDefault="00EA4827" w:rsidP="000577ED">
      <w:pPr>
        <w:pStyle w:val="Zkladntextodsazen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D7B3D">
        <w:rPr>
          <w:rFonts w:ascii="Arial" w:hAnsi="Arial" w:cs="Arial"/>
          <w:bCs/>
          <w:sz w:val="24"/>
          <w:szCs w:val="24"/>
        </w:rPr>
        <w:t xml:space="preserve">nepřechovávat, nemanipulovat a neužívat návykové a toxické látky, nepřechovávat kuřácké potřeby, nekouřit, porušení tohoto ustanovení je hrubým porušením VŘ, které ohrožuje životy a zdraví vlastní i ostatních, toto platí </w:t>
      </w:r>
      <w:r w:rsidR="00343B9D">
        <w:rPr>
          <w:rFonts w:ascii="Arial" w:hAnsi="Arial" w:cs="Arial"/>
          <w:bCs/>
          <w:sz w:val="24"/>
          <w:szCs w:val="24"/>
        </w:rPr>
        <w:br/>
      </w:r>
      <w:r w:rsidRPr="00BD7B3D">
        <w:rPr>
          <w:rFonts w:ascii="Arial" w:hAnsi="Arial" w:cs="Arial"/>
          <w:bCs/>
          <w:sz w:val="24"/>
          <w:szCs w:val="24"/>
        </w:rPr>
        <w:t>i v době kdy je dítě mimo zařízení na dovolence, vycházce atd.</w:t>
      </w:r>
      <w:r w:rsidR="000F2736">
        <w:rPr>
          <w:rFonts w:ascii="Arial" w:hAnsi="Arial" w:cs="Arial"/>
          <w:bCs/>
          <w:sz w:val="24"/>
          <w:szCs w:val="24"/>
        </w:rPr>
        <w:t>,</w:t>
      </w:r>
    </w:p>
    <w:p w:rsidR="00EA4827" w:rsidRDefault="00EA4827" w:rsidP="000577ED">
      <w:pPr>
        <w:pStyle w:val="Zkladntextodsazen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D7B3D">
        <w:rPr>
          <w:rFonts w:ascii="Arial" w:hAnsi="Arial" w:cs="Arial"/>
          <w:bCs/>
          <w:sz w:val="24"/>
          <w:szCs w:val="24"/>
        </w:rPr>
        <w:t>dodržovat pokyny k ochraně majetku a předcházet škodám na majetku zařízení</w:t>
      </w:r>
      <w:r w:rsidR="000F2736">
        <w:rPr>
          <w:rFonts w:ascii="Arial" w:hAnsi="Arial" w:cs="Arial"/>
          <w:bCs/>
          <w:sz w:val="24"/>
          <w:szCs w:val="24"/>
        </w:rPr>
        <w:t>,</w:t>
      </w:r>
      <w:r w:rsidRPr="00BD7B3D">
        <w:rPr>
          <w:rFonts w:ascii="Arial" w:hAnsi="Arial" w:cs="Arial"/>
          <w:bCs/>
          <w:sz w:val="24"/>
          <w:szCs w:val="24"/>
        </w:rPr>
        <w:t xml:space="preserve"> </w:t>
      </w:r>
    </w:p>
    <w:p w:rsidR="00EA4827" w:rsidRDefault="00EA4827" w:rsidP="000577ED">
      <w:pPr>
        <w:pStyle w:val="Zkladntextodsazen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D7B3D">
        <w:rPr>
          <w:rFonts w:ascii="Arial" w:hAnsi="Arial" w:cs="Arial"/>
          <w:bCs/>
          <w:sz w:val="24"/>
          <w:szCs w:val="24"/>
        </w:rPr>
        <w:t xml:space="preserve">hradit ze svých příjmů náklady spojené s přepravou do zařízení, </w:t>
      </w:r>
      <w:r w:rsidR="00343B9D">
        <w:rPr>
          <w:rFonts w:ascii="Arial" w:hAnsi="Arial" w:cs="Arial"/>
          <w:bCs/>
          <w:sz w:val="24"/>
          <w:szCs w:val="24"/>
        </w:rPr>
        <w:br/>
      </w:r>
      <w:r w:rsidRPr="00BD7B3D">
        <w:rPr>
          <w:rFonts w:ascii="Arial" w:hAnsi="Arial" w:cs="Arial"/>
          <w:bCs/>
          <w:sz w:val="24"/>
          <w:szCs w:val="24"/>
        </w:rPr>
        <w:t>které neoprávněně opustilo nebo se do něj nevrátilo</w:t>
      </w:r>
      <w:r w:rsidR="000F2736">
        <w:rPr>
          <w:rFonts w:ascii="Arial" w:hAnsi="Arial" w:cs="Arial"/>
          <w:bCs/>
          <w:sz w:val="24"/>
          <w:szCs w:val="24"/>
        </w:rPr>
        <w:t>,</w:t>
      </w:r>
      <w:r w:rsidRPr="00BD7B3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A4827" w:rsidRDefault="00EA4827" w:rsidP="000577ED">
      <w:pPr>
        <w:pStyle w:val="Zkladntextodsazen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BD7B3D">
        <w:rPr>
          <w:rFonts w:ascii="Arial" w:hAnsi="Arial" w:cs="Arial"/>
          <w:bCs/>
          <w:sz w:val="24"/>
          <w:szCs w:val="24"/>
        </w:rPr>
        <w:t xml:space="preserve">oskytovat řediteli </w:t>
      </w:r>
      <w:r>
        <w:rPr>
          <w:rFonts w:ascii="Arial" w:hAnsi="Arial" w:cs="Arial"/>
          <w:bCs/>
          <w:sz w:val="24"/>
          <w:szCs w:val="24"/>
        </w:rPr>
        <w:t xml:space="preserve">DD </w:t>
      </w:r>
      <w:r w:rsidRPr="00BD7B3D">
        <w:rPr>
          <w:rFonts w:ascii="Arial" w:hAnsi="Arial" w:cs="Arial"/>
          <w:bCs/>
          <w:sz w:val="24"/>
          <w:szCs w:val="24"/>
        </w:rPr>
        <w:t>doklady o svých příjmech</w:t>
      </w:r>
      <w:r w:rsidR="000F2736">
        <w:rPr>
          <w:rFonts w:ascii="Arial" w:hAnsi="Arial" w:cs="Arial"/>
          <w:bCs/>
          <w:sz w:val="24"/>
          <w:szCs w:val="24"/>
        </w:rPr>
        <w:t>,</w:t>
      </w:r>
    </w:p>
    <w:p w:rsidR="00EA4827" w:rsidRDefault="00EA4827" w:rsidP="000577ED">
      <w:pPr>
        <w:pStyle w:val="Zkladntextodsazen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D7B3D">
        <w:rPr>
          <w:rFonts w:ascii="Arial" w:hAnsi="Arial" w:cs="Arial"/>
          <w:bCs/>
          <w:sz w:val="24"/>
          <w:szCs w:val="24"/>
        </w:rPr>
        <w:t>na výzv</w:t>
      </w:r>
      <w:r w:rsidR="00307C02">
        <w:rPr>
          <w:rFonts w:ascii="Arial" w:hAnsi="Arial" w:cs="Arial"/>
          <w:bCs/>
          <w:sz w:val="24"/>
          <w:szCs w:val="24"/>
        </w:rPr>
        <w:t xml:space="preserve">u ředitele a oprávněných osob </w:t>
      </w:r>
      <w:r w:rsidRPr="00BD7B3D">
        <w:rPr>
          <w:rFonts w:ascii="Arial" w:hAnsi="Arial" w:cs="Arial"/>
          <w:bCs/>
          <w:sz w:val="24"/>
          <w:szCs w:val="24"/>
        </w:rPr>
        <w:t xml:space="preserve">předat do úschovy předměty ohrožující výchovu, zdraví a bezpečnost (tyto předměty jsou vydány nejpozději </w:t>
      </w:r>
      <w:r w:rsidR="00343B9D">
        <w:rPr>
          <w:rFonts w:ascii="Arial" w:hAnsi="Arial" w:cs="Arial"/>
          <w:bCs/>
          <w:sz w:val="24"/>
          <w:szCs w:val="24"/>
        </w:rPr>
        <w:br/>
      </w:r>
      <w:r w:rsidRPr="00BD7B3D">
        <w:rPr>
          <w:rFonts w:ascii="Arial" w:hAnsi="Arial" w:cs="Arial"/>
          <w:bCs/>
          <w:sz w:val="24"/>
          <w:szCs w:val="24"/>
        </w:rPr>
        <w:t>při ukončení pobytu v zařízení dítěti nebo zákonným zástupcům)</w:t>
      </w:r>
      <w:r w:rsidR="000F2736">
        <w:rPr>
          <w:rFonts w:ascii="Arial" w:hAnsi="Arial" w:cs="Arial"/>
          <w:bCs/>
          <w:sz w:val="24"/>
          <w:szCs w:val="24"/>
        </w:rPr>
        <w:t>,</w:t>
      </w:r>
    </w:p>
    <w:p w:rsidR="00C134A4" w:rsidRPr="00BD7B3D" w:rsidRDefault="00C134A4" w:rsidP="000577ED">
      <w:pPr>
        <w:pStyle w:val="Zkladntextodsazen3"/>
        <w:numPr>
          <w:ilvl w:val="0"/>
          <w:numId w:val="3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podrobit se na výzvu ředitele DD vyšetření, zda není ovlivněno alkoholem nebo jinou návykovou látkou. Je-li pro vyšetření třeba odebrat krev, je dítě povinno strpět, aby mu lékař nebo odborný zdravotnický pracovník odebral krev, </w:t>
      </w:r>
      <w:r w:rsidR="00343B9D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pokud to není spojeno s nebezpečím pro jeho zdraví</w:t>
      </w:r>
      <w:r w:rsidR="000F2736">
        <w:rPr>
          <w:rFonts w:ascii="Arial" w:hAnsi="Arial" w:cs="Arial"/>
          <w:bCs/>
          <w:sz w:val="24"/>
          <w:szCs w:val="24"/>
        </w:rPr>
        <w:t>.</w:t>
      </w:r>
    </w:p>
    <w:p w:rsidR="00EA4827" w:rsidRDefault="00EA4827" w:rsidP="00A21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4827" w:rsidRDefault="00EA4827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Povinnosti dětí vycházejí z otázek požadavků </w:t>
      </w:r>
      <w:r w:rsidR="0015150F">
        <w:rPr>
          <w:rFonts w:ascii="Arial" w:hAnsi="Arial" w:cs="Arial"/>
          <w:sz w:val="24"/>
        </w:rPr>
        <w:t>návaznosti na stanovené</w:t>
      </w:r>
      <w:r>
        <w:rPr>
          <w:rFonts w:ascii="Arial" w:hAnsi="Arial" w:cs="Arial"/>
          <w:sz w:val="24"/>
        </w:rPr>
        <w:t xml:space="preserve"> poslání dětského </w:t>
      </w:r>
      <w:r w:rsidR="00A639FE">
        <w:rPr>
          <w:rFonts w:ascii="Arial" w:hAnsi="Arial" w:cs="Arial"/>
          <w:sz w:val="24"/>
        </w:rPr>
        <w:t>domova, to</w:t>
      </w:r>
      <w:r w:rsidR="00B53F57">
        <w:rPr>
          <w:rFonts w:ascii="Arial" w:hAnsi="Arial" w:cs="Arial"/>
          <w:sz w:val="24"/>
        </w:rPr>
        <w:t xml:space="preserve"> </w:t>
      </w:r>
      <w:r w:rsidR="00152F15">
        <w:rPr>
          <w:rFonts w:ascii="Arial" w:hAnsi="Arial" w:cs="Arial"/>
          <w:sz w:val="24"/>
        </w:rPr>
        <w:t>j</w:t>
      </w:r>
      <w:r w:rsidR="00A639FE">
        <w:rPr>
          <w:rFonts w:ascii="Arial" w:hAnsi="Arial" w:cs="Arial"/>
          <w:sz w:val="24"/>
        </w:rPr>
        <w:t>e</w:t>
      </w:r>
      <w:r w:rsidR="00152F15">
        <w:rPr>
          <w:rFonts w:ascii="Arial" w:hAnsi="Arial" w:cs="Arial"/>
          <w:sz w:val="24"/>
        </w:rPr>
        <w:t xml:space="preserve"> přímého zaopatření</w:t>
      </w:r>
      <w:r w:rsidR="00152F15">
        <w:rPr>
          <w:rFonts w:ascii="Arial" w:hAnsi="Arial" w:cs="Arial"/>
          <w:sz w:val="24"/>
          <w:szCs w:val="24"/>
        </w:rPr>
        <w:t xml:space="preserve">, </w:t>
      </w:r>
      <w:r w:rsidR="00152F15" w:rsidRPr="00152F15">
        <w:rPr>
          <w:rFonts w:ascii="Arial" w:hAnsi="Arial" w:cs="Arial"/>
          <w:sz w:val="24"/>
          <w:szCs w:val="24"/>
        </w:rPr>
        <w:t>zajištění výchovné, hmotné a sociální péče</w:t>
      </w:r>
      <w:r>
        <w:rPr>
          <w:rFonts w:ascii="Arial" w:hAnsi="Arial" w:cs="Arial"/>
          <w:sz w:val="24"/>
        </w:rPr>
        <w:t>. Dalším východiskem je i ekonomika provozu DD a ohled na obdobné situace v rodinách.</w:t>
      </w:r>
    </w:p>
    <w:p w:rsidR="00EA4827" w:rsidRDefault="00EA4827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Každé dítě umístěné v DD si musí uvědomit, že DD je především jeho domovem, </w:t>
      </w:r>
      <w:r w:rsidR="00343B9D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a tudíž se podle toho chovat ke všemu, co mu může DD poskytnout. Chrání společný majetek, přispívá svou prací k dalšímu zlepšování životního prostředí v DD. Každou práci, která je mu uložena, je potřeba vhodně motivovat. Děti vyvíjejí </w:t>
      </w:r>
      <w:r w:rsidR="00152F15">
        <w:rPr>
          <w:rFonts w:ascii="Arial" w:hAnsi="Arial" w:cs="Arial"/>
          <w:sz w:val="24"/>
        </w:rPr>
        <w:t>svoje pracovní úsilí na zahradě</w:t>
      </w:r>
      <w:r>
        <w:rPr>
          <w:rFonts w:ascii="Arial" w:hAnsi="Arial" w:cs="Arial"/>
          <w:sz w:val="24"/>
        </w:rPr>
        <w:t>, v okolí DD, všude tam, kde je v areálu DD potřeba.</w:t>
      </w:r>
    </w:p>
    <w:p w:rsidR="00EA4827" w:rsidRDefault="00EA4827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kolektivu dětí pomáhá jeden druhému, neubližují si a chovají se k sobě ohleduplně. K cizím osobám nebo zaměstnancům DD se chovají slušně.</w:t>
      </w:r>
    </w:p>
    <w:p w:rsidR="00A21582" w:rsidRDefault="00EA4827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Dbají na čistotu a pořádek (svou i okolí). Sv</w:t>
      </w:r>
      <w:r w:rsidR="00152F15">
        <w:rPr>
          <w:rFonts w:ascii="Arial" w:hAnsi="Arial" w:cs="Arial"/>
          <w:sz w:val="24"/>
        </w:rPr>
        <w:t>oje</w:t>
      </w:r>
      <w:r>
        <w:rPr>
          <w:rFonts w:ascii="Arial" w:hAnsi="Arial" w:cs="Arial"/>
          <w:sz w:val="24"/>
        </w:rPr>
        <w:t xml:space="preserve"> oblečení a obuv musí mít v pořádku </w:t>
      </w:r>
      <w:r w:rsidR="00343B9D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a dbají na to, aby věci jim svěřené se neztrácely a nebyly svévolně ničeny.  </w:t>
      </w:r>
      <w:r w:rsidR="005A20B9">
        <w:rPr>
          <w:rFonts w:ascii="Arial" w:hAnsi="Arial" w:cs="Arial"/>
          <w:sz w:val="24"/>
          <w:szCs w:val="24"/>
        </w:rPr>
        <w:t>Je-li dítěti uložen jakýkoliv</w:t>
      </w:r>
      <w:r w:rsidRPr="0018193E">
        <w:rPr>
          <w:rFonts w:ascii="Arial" w:hAnsi="Arial" w:cs="Arial"/>
          <w:sz w:val="24"/>
          <w:szCs w:val="24"/>
        </w:rPr>
        <w:t xml:space="preserve"> úkol nebo </w:t>
      </w:r>
      <w:r>
        <w:rPr>
          <w:rFonts w:ascii="Arial" w:hAnsi="Arial" w:cs="Arial"/>
          <w:sz w:val="24"/>
          <w:szCs w:val="24"/>
        </w:rPr>
        <w:t>postih</w:t>
      </w:r>
      <w:r w:rsidR="000F2736">
        <w:rPr>
          <w:rFonts w:ascii="Arial" w:hAnsi="Arial" w:cs="Arial"/>
          <w:sz w:val="24"/>
          <w:szCs w:val="24"/>
        </w:rPr>
        <w:t>, je jeho povinností jej splnit.</w:t>
      </w:r>
    </w:p>
    <w:p w:rsidR="00A21582" w:rsidRPr="00DF209E" w:rsidRDefault="00A21582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EA4827" w:rsidRPr="00031779" w:rsidRDefault="00152F15" w:rsidP="000577ED">
      <w:pPr>
        <w:pStyle w:val="Zkladntextodsazen3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Systém hodn</w:t>
      </w:r>
      <w:r w:rsidR="00EA4827">
        <w:rPr>
          <w:rFonts w:ascii="Arial" w:hAnsi="Arial" w:cs="Arial"/>
          <w:b/>
          <w:bCs/>
          <w:sz w:val="24"/>
          <w:szCs w:val="24"/>
        </w:rPr>
        <w:t>ocení</w:t>
      </w:r>
      <w:r>
        <w:rPr>
          <w:rFonts w:ascii="Arial" w:hAnsi="Arial" w:cs="Arial"/>
          <w:b/>
          <w:bCs/>
          <w:sz w:val="24"/>
          <w:szCs w:val="24"/>
        </w:rPr>
        <w:t xml:space="preserve"> a opatření ve výchově:</w:t>
      </w:r>
    </w:p>
    <w:p w:rsidR="00EA4827" w:rsidRDefault="00EA4827" w:rsidP="00A21582">
      <w:pPr>
        <w:rPr>
          <w:rFonts w:ascii="Arial" w:hAnsi="Arial" w:cs="Arial"/>
          <w:sz w:val="24"/>
          <w:szCs w:val="24"/>
        </w:rPr>
      </w:pPr>
    </w:p>
    <w:p w:rsidR="00F405FB" w:rsidRDefault="00EA4827" w:rsidP="00A21582">
      <w:pPr>
        <w:jc w:val="both"/>
        <w:rPr>
          <w:rFonts w:ascii="Arial" w:hAnsi="Arial" w:cs="Arial"/>
          <w:sz w:val="24"/>
          <w:szCs w:val="24"/>
        </w:rPr>
      </w:pPr>
      <w:r w:rsidRPr="00031779">
        <w:rPr>
          <w:rFonts w:ascii="Arial" w:hAnsi="Arial" w:cs="Arial"/>
          <w:sz w:val="24"/>
          <w:szCs w:val="24"/>
        </w:rPr>
        <w:t>Dítě</w:t>
      </w:r>
      <w:r w:rsidR="00FD434F">
        <w:rPr>
          <w:rFonts w:ascii="Arial" w:hAnsi="Arial" w:cs="Arial"/>
          <w:sz w:val="24"/>
          <w:szCs w:val="24"/>
        </w:rPr>
        <w:t xml:space="preserve"> </w:t>
      </w:r>
      <w:r w:rsidR="00FD434F" w:rsidRPr="006032D2">
        <w:rPr>
          <w:rFonts w:ascii="Arial" w:hAnsi="Arial" w:cs="Arial"/>
          <w:sz w:val="24"/>
          <w:szCs w:val="24"/>
        </w:rPr>
        <w:t>s nařízenou ústavní výchovou</w:t>
      </w:r>
      <w:r w:rsidRPr="00031779">
        <w:rPr>
          <w:rFonts w:ascii="Arial" w:hAnsi="Arial" w:cs="Arial"/>
          <w:sz w:val="24"/>
          <w:szCs w:val="24"/>
        </w:rPr>
        <w:t xml:space="preserve"> má právo být hodnoceno a odměňováno </w:t>
      </w:r>
      <w:r w:rsidR="00343B9D">
        <w:rPr>
          <w:rFonts w:ascii="Arial" w:hAnsi="Arial" w:cs="Arial"/>
          <w:sz w:val="24"/>
          <w:szCs w:val="24"/>
        </w:rPr>
        <w:br/>
        <w:t>a k</w:t>
      </w:r>
      <w:r w:rsidRPr="00031779">
        <w:rPr>
          <w:rFonts w:ascii="Arial" w:hAnsi="Arial" w:cs="Arial"/>
          <w:sz w:val="24"/>
          <w:szCs w:val="24"/>
        </w:rPr>
        <w:t xml:space="preserve"> svému hodnocení se vyjadřovat (§ 20 odst. 1 písm. </w:t>
      </w:r>
      <w:r>
        <w:rPr>
          <w:rFonts w:ascii="Arial" w:hAnsi="Arial" w:cs="Arial"/>
          <w:sz w:val="24"/>
          <w:szCs w:val="24"/>
        </w:rPr>
        <w:t>L</w:t>
      </w:r>
      <w:r w:rsidRPr="00031779">
        <w:rPr>
          <w:rFonts w:ascii="Arial" w:hAnsi="Arial" w:cs="Arial"/>
          <w:sz w:val="24"/>
          <w:szCs w:val="24"/>
        </w:rPr>
        <w:t xml:space="preserve">). Odměny a tresty dítěti ukládají především pedagogičtí </w:t>
      </w:r>
      <w:r>
        <w:rPr>
          <w:rFonts w:ascii="Arial" w:hAnsi="Arial" w:cs="Arial"/>
          <w:sz w:val="24"/>
          <w:szCs w:val="24"/>
        </w:rPr>
        <w:t>pracovníci</w:t>
      </w:r>
      <w:r w:rsidR="00F405FB">
        <w:rPr>
          <w:rFonts w:ascii="Arial" w:hAnsi="Arial" w:cs="Arial"/>
          <w:sz w:val="24"/>
          <w:szCs w:val="24"/>
        </w:rPr>
        <w:t xml:space="preserve">, </w:t>
      </w:r>
      <w:r w:rsidRPr="00031779">
        <w:rPr>
          <w:rFonts w:ascii="Arial" w:hAnsi="Arial" w:cs="Arial"/>
          <w:sz w:val="24"/>
          <w:szCs w:val="24"/>
        </w:rPr>
        <w:t>návrhy na hodnocení podávají ostatní zaměstnanci zařízení</w:t>
      </w:r>
      <w:r w:rsidRPr="00B479AF">
        <w:rPr>
          <w:rFonts w:ascii="Arial" w:hAnsi="Arial" w:cs="Arial"/>
          <w:sz w:val="24"/>
          <w:szCs w:val="24"/>
        </w:rPr>
        <w:t xml:space="preserve">. </w:t>
      </w:r>
    </w:p>
    <w:p w:rsidR="00EC205B" w:rsidRDefault="00F405FB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  <w:r w:rsidRPr="00F405FB">
        <w:rPr>
          <w:rFonts w:ascii="Arial" w:hAnsi="Arial" w:cs="Arial"/>
          <w:sz w:val="24"/>
          <w:szCs w:val="24"/>
        </w:rPr>
        <w:t xml:space="preserve">Hlavní zásadou hodnocení je sledovat příznivý vývoj dětské osobnosti v souvislosti s plněním jeho povinností při respektování lidské důstojnosti. Hodnocení musí být přiměřené situaci, možnostem a schopnostem </w:t>
      </w:r>
      <w:r w:rsidR="001A765B">
        <w:rPr>
          <w:rFonts w:ascii="Arial" w:hAnsi="Arial" w:cs="Arial"/>
          <w:sz w:val="24"/>
          <w:szCs w:val="24"/>
        </w:rPr>
        <w:t xml:space="preserve">věku </w:t>
      </w:r>
      <w:r w:rsidRPr="00F405FB">
        <w:rPr>
          <w:rFonts w:ascii="Arial" w:hAnsi="Arial" w:cs="Arial"/>
          <w:sz w:val="24"/>
          <w:szCs w:val="24"/>
        </w:rPr>
        <w:t xml:space="preserve">dítěte. </w:t>
      </w:r>
      <w:r w:rsidRPr="000F092B">
        <w:rPr>
          <w:rFonts w:ascii="Arial" w:hAnsi="Arial" w:cs="Arial"/>
          <w:b/>
          <w:sz w:val="24"/>
          <w:szCs w:val="24"/>
        </w:rPr>
        <w:t>O přijatých opatřeních jsou vedeny zá</w:t>
      </w:r>
      <w:r w:rsidR="00707C2B">
        <w:rPr>
          <w:rFonts w:ascii="Arial" w:hAnsi="Arial" w:cs="Arial"/>
          <w:b/>
          <w:sz w:val="24"/>
          <w:szCs w:val="24"/>
        </w:rPr>
        <w:t>znamy v osobních spisech dítěte</w:t>
      </w:r>
    </w:p>
    <w:p w:rsidR="005A1AD6" w:rsidRDefault="00F405FB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561C5B">
        <w:rPr>
          <w:rFonts w:ascii="Arial" w:hAnsi="Arial" w:cs="Arial"/>
          <w:sz w:val="24"/>
          <w:szCs w:val="24"/>
        </w:rPr>
        <w:t xml:space="preserve">Hodnocení dětí se provádí slovně, má návaznost na výši kapesného a rovněž </w:t>
      </w:r>
      <w:r w:rsidR="00343B9D">
        <w:rPr>
          <w:rFonts w:ascii="Arial" w:hAnsi="Arial" w:cs="Arial"/>
          <w:sz w:val="24"/>
          <w:szCs w:val="24"/>
        </w:rPr>
        <w:br/>
      </w:r>
      <w:r w:rsidRPr="00561C5B">
        <w:rPr>
          <w:rFonts w:ascii="Arial" w:hAnsi="Arial" w:cs="Arial"/>
          <w:sz w:val="24"/>
          <w:szCs w:val="24"/>
        </w:rPr>
        <w:t>i na škálu opatření přijímaných ve výchově. Večer před večerkou se provádí slovní hodnocení dne, kde v</w:t>
      </w:r>
      <w:r w:rsidR="00561C5B">
        <w:rPr>
          <w:rFonts w:ascii="Arial" w:hAnsi="Arial" w:cs="Arial"/>
          <w:sz w:val="24"/>
          <w:szCs w:val="24"/>
        </w:rPr>
        <w:t>y</w:t>
      </w:r>
      <w:r w:rsidRPr="00561C5B">
        <w:rPr>
          <w:rFonts w:ascii="Arial" w:hAnsi="Arial" w:cs="Arial"/>
          <w:sz w:val="24"/>
          <w:szCs w:val="24"/>
        </w:rPr>
        <w:t>chov</w:t>
      </w:r>
      <w:r w:rsidR="00561C5B">
        <w:rPr>
          <w:rFonts w:ascii="Arial" w:hAnsi="Arial" w:cs="Arial"/>
          <w:sz w:val="24"/>
          <w:szCs w:val="24"/>
        </w:rPr>
        <w:t>atel</w:t>
      </w:r>
      <w:r w:rsidRPr="00561C5B">
        <w:rPr>
          <w:rFonts w:ascii="Arial" w:hAnsi="Arial" w:cs="Arial"/>
          <w:sz w:val="24"/>
          <w:szCs w:val="24"/>
        </w:rPr>
        <w:t xml:space="preserve"> se snaží dítě převážně chválit, ale samozřejmě může dítěti i konstruktivně vytknout jeho nesprávné chování. </w:t>
      </w:r>
    </w:p>
    <w:p w:rsidR="005A1AD6" w:rsidRDefault="00F405FB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561C5B">
        <w:rPr>
          <w:rFonts w:ascii="Arial" w:hAnsi="Arial" w:cs="Arial"/>
          <w:sz w:val="24"/>
          <w:szCs w:val="24"/>
        </w:rPr>
        <w:t>Platí zásada – kritizujeme chování, ne osobnost dítěte. Toto hodnocení lze provádět jak skupinově, tak také individuálně</w:t>
      </w:r>
      <w:r w:rsidR="00561C5B" w:rsidRPr="00561C5B">
        <w:rPr>
          <w:rFonts w:ascii="Arial" w:hAnsi="Arial" w:cs="Arial"/>
          <w:sz w:val="24"/>
          <w:szCs w:val="24"/>
        </w:rPr>
        <w:t xml:space="preserve">. </w:t>
      </w:r>
      <w:r w:rsidRPr="00561C5B">
        <w:rPr>
          <w:rFonts w:ascii="Arial" w:hAnsi="Arial" w:cs="Arial"/>
          <w:sz w:val="24"/>
          <w:szCs w:val="24"/>
        </w:rPr>
        <w:t xml:space="preserve"> </w:t>
      </w:r>
    </w:p>
    <w:p w:rsidR="00F405FB" w:rsidRPr="00064D1C" w:rsidRDefault="00F405FB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  <w:r w:rsidRPr="00561C5B">
        <w:rPr>
          <w:rFonts w:ascii="Arial" w:hAnsi="Arial" w:cs="Arial"/>
          <w:sz w:val="24"/>
          <w:szCs w:val="24"/>
        </w:rPr>
        <w:t xml:space="preserve">Jednou za </w:t>
      </w:r>
      <w:r w:rsidR="000C570F">
        <w:rPr>
          <w:rFonts w:ascii="Arial" w:hAnsi="Arial" w:cs="Arial"/>
          <w:sz w:val="24"/>
          <w:szCs w:val="24"/>
        </w:rPr>
        <w:t>měsíc</w:t>
      </w:r>
      <w:r w:rsidRPr="00561C5B">
        <w:rPr>
          <w:rFonts w:ascii="Arial" w:hAnsi="Arial" w:cs="Arial"/>
          <w:sz w:val="24"/>
          <w:szCs w:val="24"/>
        </w:rPr>
        <w:t xml:space="preserve"> se na skupinách provádí větší hodnocení</w:t>
      </w:r>
      <w:r w:rsidR="00CB4475">
        <w:rPr>
          <w:rFonts w:ascii="Arial" w:hAnsi="Arial" w:cs="Arial"/>
          <w:sz w:val="24"/>
          <w:szCs w:val="24"/>
        </w:rPr>
        <w:t>,</w:t>
      </w:r>
      <w:r w:rsidRPr="00561C5B">
        <w:rPr>
          <w:rFonts w:ascii="Arial" w:hAnsi="Arial" w:cs="Arial"/>
          <w:sz w:val="24"/>
          <w:szCs w:val="24"/>
        </w:rPr>
        <w:t xml:space="preserve"> na </w:t>
      </w:r>
      <w:r w:rsidR="000C570F">
        <w:rPr>
          <w:rFonts w:ascii="Arial" w:hAnsi="Arial" w:cs="Arial"/>
          <w:sz w:val="24"/>
          <w:szCs w:val="24"/>
        </w:rPr>
        <w:t xml:space="preserve">jehož </w:t>
      </w:r>
      <w:r w:rsidRPr="00561C5B">
        <w:rPr>
          <w:rFonts w:ascii="Arial" w:hAnsi="Arial" w:cs="Arial"/>
          <w:sz w:val="24"/>
          <w:szCs w:val="24"/>
        </w:rPr>
        <w:t xml:space="preserve">základě mohou vychovatelé navrhovat řediteli DD věcné či finanční </w:t>
      </w:r>
      <w:r w:rsidR="00561C5B" w:rsidRPr="00561C5B">
        <w:rPr>
          <w:rFonts w:ascii="Arial" w:hAnsi="Arial" w:cs="Arial"/>
          <w:sz w:val="24"/>
          <w:szCs w:val="24"/>
        </w:rPr>
        <w:t>odměny</w:t>
      </w:r>
      <w:r w:rsidR="005A20B9">
        <w:rPr>
          <w:rFonts w:ascii="Arial" w:hAnsi="Arial" w:cs="Arial"/>
          <w:sz w:val="24"/>
          <w:szCs w:val="24"/>
        </w:rPr>
        <w:t xml:space="preserve"> pro děti, </w:t>
      </w:r>
      <w:r w:rsidRPr="00561C5B">
        <w:rPr>
          <w:rFonts w:ascii="Arial" w:hAnsi="Arial" w:cs="Arial"/>
          <w:sz w:val="24"/>
          <w:szCs w:val="24"/>
        </w:rPr>
        <w:t xml:space="preserve">O tomto hodnocení se provádí záznam do </w:t>
      </w:r>
      <w:r w:rsidR="002C41F7">
        <w:rPr>
          <w:rFonts w:ascii="Arial" w:hAnsi="Arial" w:cs="Arial"/>
          <w:sz w:val="24"/>
          <w:szCs w:val="24"/>
        </w:rPr>
        <w:t>I</w:t>
      </w:r>
      <w:r w:rsidRPr="00561C5B">
        <w:rPr>
          <w:rFonts w:ascii="Arial" w:hAnsi="Arial" w:cs="Arial"/>
          <w:sz w:val="24"/>
          <w:szCs w:val="24"/>
        </w:rPr>
        <w:t xml:space="preserve">ndividuálního </w:t>
      </w:r>
      <w:r w:rsidR="002C41F7">
        <w:rPr>
          <w:rFonts w:ascii="Arial" w:hAnsi="Arial" w:cs="Arial"/>
          <w:sz w:val="24"/>
          <w:szCs w:val="24"/>
        </w:rPr>
        <w:t xml:space="preserve">plánu </w:t>
      </w:r>
      <w:r w:rsidRPr="00561C5B">
        <w:rPr>
          <w:rFonts w:ascii="Arial" w:hAnsi="Arial" w:cs="Arial"/>
          <w:sz w:val="24"/>
          <w:szCs w:val="24"/>
        </w:rPr>
        <w:t>rozvoje dítěte.</w:t>
      </w:r>
      <w:r w:rsidR="006F55A5">
        <w:rPr>
          <w:rFonts w:ascii="Arial" w:hAnsi="Arial" w:cs="Arial"/>
          <w:sz w:val="24"/>
          <w:szCs w:val="24"/>
        </w:rPr>
        <w:t xml:space="preserve"> </w:t>
      </w:r>
    </w:p>
    <w:p w:rsidR="00A639FE" w:rsidRDefault="00A639FE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676BAB" w:rsidRDefault="00676BAB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Opatření ve výchově</w:t>
      </w:r>
    </w:p>
    <w:p w:rsidR="00676BAB" w:rsidRDefault="00676BAB" w:rsidP="00A21582">
      <w:pPr>
        <w:jc w:val="both"/>
        <w:rPr>
          <w:rFonts w:ascii="Arial" w:hAnsi="Arial" w:cs="Arial"/>
          <w:sz w:val="24"/>
        </w:rPr>
      </w:pPr>
    </w:p>
    <w:p w:rsidR="00676BAB" w:rsidRDefault="00676BAB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676BAB">
        <w:rPr>
          <w:rFonts w:ascii="Arial" w:hAnsi="Arial" w:cs="Arial"/>
          <w:sz w:val="24"/>
          <w:szCs w:val="24"/>
        </w:rPr>
        <w:t>21 (odst. 1)</w:t>
      </w:r>
    </w:p>
    <w:p w:rsidR="00676BAB" w:rsidRPr="00676BAB" w:rsidRDefault="00676BAB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6BAB" w:rsidRDefault="00676BAB" w:rsidP="00A2158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676BAB">
        <w:rPr>
          <w:rFonts w:ascii="Arial" w:hAnsi="Arial" w:cs="Arial"/>
          <w:b/>
          <w:sz w:val="24"/>
          <w:szCs w:val="24"/>
        </w:rPr>
        <w:t>Za prokázané</w:t>
      </w:r>
      <w:r w:rsidR="00B02E79">
        <w:rPr>
          <w:rFonts w:ascii="Arial" w:hAnsi="Arial" w:cs="Arial"/>
          <w:b/>
          <w:sz w:val="24"/>
          <w:szCs w:val="24"/>
        </w:rPr>
        <w:t xml:space="preserve"> </w:t>
      </w:r>
      <w:r w:rsidRPr="00676BAB">
        <w:rPr>
          <w:rFonts w:ascii="Arial" w:hAnsi="Arial" w:cs="Arial"/>
          <w:b/>
          <w:sz w:val="24"/>
          <w:szCs w:val="24"/>
          <w:u w:val="single"/>
        </w:rPr>
        <w:t>porušení</w:t>
      </w:r>
      <w:r w:rsidRPr="00676BAB">
        <w:rPr>
          <w:rFonts w:ascii="Arial" w:hAnsi="Arial" w:cs="Arial"/>
          <w:b/>
          <w:sz w:val="24"/>
          <w:szCs w:val="24"/>
        </w:rPr>
        <w:t xml:space="preserve"> povinností vymezených tímto zákonem může být dítěti</w:t>
      </w:r>
      <w:r>
        <w:rPr>
          <w:rFonts w:ascii="Arial" w:hAnsi="Arial" w:cs="Arial"/>
          <w:b/>
          <w:sz w:val="24"/>
          <w:szCs w:val="24"/>
        </w:rPr>
        <w:t>:</w:t>
      </w:r>
    </w:p>
    <w:p w:rsidR="00676BAB" w:rsidRPr="00676BAB" w:rsidRDefault="00676BAB" w:rsidP="00A2158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676BAB" w:rsidRPr="00676BAB" w:rsidRDefault="00676BAB" w:rsidP="00A657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a) odňata výhoda udělená podle odstavce 3,</w:t>
      </w:r>
    </w:p>
    <w:p w:rsidR="00676BAB" w:rsidRPr="00676BAB" w:rsidRDefault="00676BAB" w:rsidP="00A657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b) sníženo kapesné v rozsahu stanoveném tímto zákonem</w:t>
      </w:r>
      <w:r w:rsidR="00F03E75">
        <w:rPr>
          <w:rFonts w:ascii="Arial" w:hAnsi="Arial" w:cs="Arial"/>
          <w:sz w:val="24"/>
          <w:szCs w:val="24"/>
        </w:rPr>
        <w:t xml:space="preserve"> (NV 460/2013 Sb.)</w:t>
      </w:r>
      <w:r w:rsidRPr="00676BAB">
        <w:rPr>
          <w:rFonts w:ascii="Arial" w:hAnsi="Arial" w:cs="Arial"/>
          <w:sz w:val="24"/>
          <w:szCs w:val="24"/>
        </w:rPr>
        <w:t>,</w:t>
      </w:r>
    </w:p>
    <w:p w:rsidR="00676BAB" w:rsidRDefault="00676BAB" w:rsidP="00A657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 xml:space="preserve">c) s nařízenou ústavní výchovou omezeno nebo zakázáno trávení volného času </w:t>
      </w:r>
    </w:p>
    <w:p w:rsidR="00676BAB" w:rsidRPr="00676BAB" w:rsidRDefault="00676BAB" w:rsidP="00A65757">
      <w:pPr>
        <w:shd w:val="clear" w:color="auto" w:fill="FFFFFF"/>
        <w:ind w:left="264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mimo zařízení v ro</w:t>
      </w:r>
      <w:r w:rsidR="00B02E79">
        <w:rPr>
          <w:rFonts w:ascii="Arial" w:hAnsi="Arial" w:cs="Arial"/>
          <w:sz w:val="24"/>
          <w:szCs w:val="24"/>
        </w:rPr>
        <w:t xml:space="preserve">zsahu stanoveném vnitřním řádem </w:t>
      </w:r>
      <w:r w:rsidR="00FA6214">
        <w:rPr>
          <w:rFonts w:ascii="Arial" w:hAnsi="Arial" w:cs="Arial"/>
          <w:sz w:val="24"/>
          <w:szCs w:val="24"/>
        </w:rPr>
        <w:t>–</w:t>
      </w:r>
      <w:r w:rsidR="00B02E79">
        <w:rPr>
          <w:rFonts w:ascii="Arial" w:hAnsi="Arial" w:cs="Arial"/>
          <w:sz w:val="24"/>
          <w:szCs w:val="24"/>
        </w:rPr>
        <w:t xml:space="preserve"> </w:t>
      </w:r>
      <w:r w:rsidR="00FA6214">
        <w:rPr>
          <w:rFonts w:ascii="Arial" w:hAnsi="Arial" w:cs="Arial"/>
          <w:sz w:val="24"/>
          <w:szCs w:val="24"/>
        </w:rPr>
        <w:t xml:space="preserve">při </w:t>
      </w:r>
      <w:r w:rsidR="00B02E79" w:rsidRPr="00B02E79">
        <w:rPr>
          <w:rFonts w:ascii="Arial" w:hAnsi="Arial" w:cs="Arial"/>
          <w:sz w:val="24"/>
          <w:szCs w:val="24"/>
        </w:rPr>
        <w:t>zákaz</w:t>
      </w:r>
      <w:r w:rsidR="00FA6214">
        <w:rPr>
          <w:rFonts w:ascii="Arial" w:hAnsi="Arial" w:cs="Arial"/>
          <w:sz w:val="24"/>
          <w:szCs w:val="24"/>
        </w:rPr>
        <w:t>u</w:t>
      </w:r>
      <w:r w:rsidR="00B02E79" w:rsidRPr="00B02E79">
        <w:rPr>
          <w:rFonts w:ascii="Arial" w:hAnsi="Arial" w:cs="Arial"/>
          <w:sz w:val="24"/>
          <w:szCs w:val="24"/>
        </w:rPr>
        <w:t xml:space="preserve"> trávení volného času mimo zařízení musí být v opatření jasně stanovena doba, na kterou se opatření vztahuje, nejdéle však na jeden týden</w:t>
      </w:r>
      <w:r w:rsidR="00B02E79">
        <w:rPr>
          <w:rFonts w:ascii="Arial" w:hAnsi="Arial" w:cs="Arial"/>
          <w:sz w:val="24"/>
          <w:szCs w:val="24"/>
        </w:rPr>
        <w:t>,</w:t>
      </w:r>
    </w:p>
    <w:p w:rsidR="00B02E79" w:rsidRDefault="00676BAB" w:rsidP="00A657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d) odňata možnost účastnit</w:t>
      </w:r>
      <w:r w:rsidR="00B02E79">
        <w:rPr>
          <w:rFonts w:ascii="Arial" w:hAnsi="Arial" w:cs="Arial"/>
          <w:sz w:val="24"/>
          <w:szCs w:val="24"/>
        </w:rPr>
        <w:t xml:space="preserve"> se atraktivní činnosti či akce – pouze na danou akci nebo </w:t>
      </w:r>
    </w:p>
    <w:p w:rsidR="00676BAB" w:rsidRPr="00676BAB" w:rsidRDefault="00B02E79" w:rsidP="00A657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činnost,</w:t>
      </w:r>
    </w:p>
    <w:p w:rsidR="00676BAB" w:rsidRDefault="00676BAB" w:rsidP="00A657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 xml:space="preserve">e) s nařízenou ústavní výchovou zakázány návštěvy, s výjimkou návštěv osob </w:t>
      </w:r>
    </w:p>
    <w:p w:rsidR="00676BAB" w:rsidRDefault="00676BAB" w:rsidP="00A657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76BAB">
        <w:rPr>
          <w:rFonts w:ascii="Arial" w:hAnsi="Arial" w:cs="Arial"/>
          <w:sz w:val="24"/>
          <w:szCs w:val="24"/>
        </w:rPr>
        <w:t xml:space="preserve">odpovědných za výchovu, osob blízkých a oprávněných zaměstnanců orgánů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76BAB" w:rsidRPr="00676BAB" w:rsidRDefault="00676BAB" w:rsidP="00A6575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76BAB">
        <w:rPr>
          <w:rFonts w:ascii="Arial" w:hAnsi="Arial" w:cs="Arial"/>
          <w:sz w:val="24"/>
          <w:szCs w:val="24"/>
        </w:rPr>
        <w:t>sociálně-právní ochrany dětí, a to na dobu nejdél</w:t>
      </w:r>
      <w:r w:rsidR="00093847">
        <w:rPr>
          <w:rFonts w:ascii="Arial" w:hAnsi="Arial" w:cs="Arial"/>
          <w:sz w:val="24"/>
          <w:szCs w:val="24"/>
        </w:rPr>
        <w:t>e 3</w:t>
      </w:r>
      <w:r w:rsidR="00433FE6">
        <w:rPr>
          <w:rFonts w:ascii="Arial" w:hAnsi="Arial" w:cs="Arial"/>
          <w:sz w:val="24"/>
          <w:szCs w:val="24"/>
        </w:rPr>
        <w:t>0 dnů v období následujících</w:t>
      </w:r>
      <w:r w:rsidR="00433FE6">
        <w:rPr>
          <w:rFonts w:ascii="Arial" w:hAnsi="Arial" w:cs="Arial"/>
          <w:sz w:val="24"/>
          <w:szCs w:val="24"/>
        </w:rPr>
        <w:br/>
        <w:t xml:space="preserve">  </w:t>
      </w:r>
      <w:r w:rsidR="00093847">
        <w:rPr>
          <w:rFonts w:ascii="Arial" w:hAnsi="Arial" w:cs="Arial"/>
          <w:sz w:val="24"/>
          <w:szCs w:val="24"/>
        </w:rPr>
        <w:t xml:space="preserve"> </w:t>
      </w:r>
      <w:r w:rsidR="00B02E79">
        <w:rPr>
          <w:rFonts w:ascii="Arial" w:hAnsi="Arial" w:cs="Arial"/>
          <w:sz w:val="24"/>
          <w:szCs w:val="24"/>
        </w:rPr>
        <w:t xml:space="preserve"> </w:t>
      </w:r>
      <w:r w:rsidRPr="00676BAB">
        <w:rPr>
          <w:rFonts w:ascii="Arial" w:hAnsi="Arial" w:cs="Arial"/>
          <w:sz w:val="24"/>
          <w:szCs w:val="24"/>
        </w:rPr>
        <w:t>3 měsíců.</w:t>
      </w:r>
    </w:p>
    <w:p w:rsidR="00676BAB" w:rsidRPr="00676BAB" w:rsidRDefault="00676BAB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6BAB" w:rsidRDefault="00676BAB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Pr="00676BAB">
        <w:rPr>
          <w:rFonts w:ascii="Arial" w:hAnsi="Arial" w:cs="Arial"/>
          <w:sz w:val="24"/>
          <w:szCs w:val="24"/>
        </w:rPr>
        <w:t>21 (odst. 2)</w:t>
      </w:r>
    </w:p>
    <w:p w:rsidR="00676BAB" w:rsidRPr="00676BAB" w:rsidRDefault="00676BAB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6BAB" w:rsidRPr="00676BAB" w:rsidRDefault="00676BAB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Opatření podle odstavce 1 lze ukládat podmíněně se zkušební dobou</w:t>
      </w:r>
      <w:r w:rsidR="00B02E79">
        <w:rPr>
          <w:rFonts w:ascii="Arial" w:hAnsi="Arial" w:cs="Arial"/>
          <w:sz w:val="24"/>
          <w:szCs w:val="24"/>
        </w:rPr>
        <w:t xml:space="preserve"> </w:t>
      </w:r>
      <w:r w:rsidRPr="00676BAB">
        <w:rPr>
          <w:rFonts w:ascii="Arial" w:hAnsi="Arial" w:cs="Arial"/>
          <w:sz w:val="24"/>
          <w:szCs w:val="24"/>
        </w:rPr>
        <w:t>až na 3 měsíce.</w:t>
      </w:r>
    </w:p>
    <w:p w:rsidR="00721762" w:rsidRDefault="00721762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676BAB" w:rsidRPr="00676BAB" w:rsidRDefault="00676BAB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§</w:t>
      </w:r>
      <w:r w:rsidR="00F03E75">
        <w:rPr>
          <w:rFonts w:ascii="Arial" w:hAnsi="Arial" w:cs="Arial"/>
          <w:sz w:val="24"/>
          <w:szCs w:val="24"/>
        </w:rPr>
        <w:t xml:space="preserve"> </w:t>
      </w:r>
      <w:r w:rsidRPr="00676BAB">
        <w:rPr>
          <w:rFonts w:ascii="Arial" w:hAnsi="Arial" w:cs="Arial"/>
          <w:sz w:val="24"/>
          <w:szCs w:val="24"/>
        </w:rPr>
        <w:t>21 (odst. 3)</w:t>
      </w:r>
    </w:p>
    <w:p w:rsidR="00093847" w:rsidRDefault="00093847" w:rsidP="00A2158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676BAB" w:rsidRDefault="00676BAB" w:rsidP="00A2158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676BAB">
        <w:rPr>
          <w:rFonts w:ascii="Arial" w:hAnsi="Arial" w:cs="Arial"/>
          <w:b/>
          <w:sz w:val="24"/>
          <w:szCs w:val="24"/>
        </w:rPr>
        <w:t xml:space="preserve">Za </w:t>
      </w:r>
      <w:r w:rsidRPr="00676BAB">
        <w:rPr>
          <w:rFonts w:ascii="Arial" w:hAnsi="Arial" w:cs="Arial"/>
          <w:b/>
          <w:sz w:val="24"/>
          <w:szCs w:val="24"/>
          <w:u w:val="single"/>
        </w:rPr>
        <w:t>příkladné úsilí a výsledky</w:t>
      </w:r>
      <w:r w:rsidRPr="00676BAB">
        <w:rPr>
          <w:rFonts w:ascii="Arial" w:hAnsi="Arial" w:cs="Arial"/>
          <w:b/>
          <w:sz w:val="24"/>
          <w:szCs w:val="24"/>
        </w:rPr>
        <w:t xml:space="preserve"> při plnění povinností nebo za </w:t>
      </w:r>
      <w:r w:rsidRPr="00676BAB">
        <w:rPr>
          <w:rFonts w:ascii="Arial" w:hAnsi="Arial" w:cs="Arial"/>
          <w:b/>
          <w:sz w:val="24"/>
          <w:szCs w:val="24"/>
          <w:u w:val="single"/>
        </w:rPr>
        <w:t>příkladný čin</w:t>
      </w:r>
      <w:r w:rsidRPr="00676BAB">
        <w:rPr>
          <w:rFonts w:ascii="Arial" w:hAnsi="Arial" w:cs="Arial"/>
          <w:b/>
          <w:sz w:val="24"/>
          <w:szCs w:val="24"/>
        </w:rPr>
        <w:t xml:space="preserve"> může být dítěti</w:t>
      </w:r>
      <w:r>
        <w:rPr>
          <w:rFonts w:ascii="Arial" w:hAnsi="Arial" w:cs="Arial"/>
          <w:b/>
          <w:sz w:val="24"/>
          <w:szCs w:val="24"/>
        </w:rPr>
        <w:t>:</w:t>
      </w:r>
    </w:p>
    <w:p w:rsidR="00676BAB" w:rsidRPr="00676BAB" w:rsidRDefault="00676BAB" w:rsidP="00A2158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676BAB" w:rsidRPr="00676BAB" w:rsidRDefault="00676BAB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a) prominuto předchozí opatření podle odstavce 1,</w:t>
      </w:r>
    </w:p>
    <w:p w:rsidR="00676BAB" w:rsidRPr="00676BAB" w:rsidRDefault="00676BAB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76BAB">
        <w:rPr>
          <w:rFonts w:ascii="Arial" w:hAnsi="Arial" w:cs="Arial"/>
          <w:sz w:val="24"/>
          <w:szCs w:val="24"/>
        </w:rPr>
        <w:t>b) udělena věcná nebo finanční odměna,</w:t>
      </w:r>
    </w:p>
    <w:p w:rsidR="00676BAB" w:rsidRDefault="001F6D4C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76BAB">
        <w:rPr>
          <w:rFonts w:ascii="Arial" w:hAnsi="Arial" w:cs="Arial"/>
          <w:sz w:val="24"/>
          <w:szCs w:val="24"/>
        </w:rPr>
        <w:t xml:space="preserve">) </w:t>
      </w:r>
      <w:r w:rsidR="00676BAB" w:rsidRPr="00676BAB">
        <w:rPr>
          <w:rFonts w:ascii="Arial" w:hAnsi="Arial" w:cs="Arial"/>
          <w:sz w:val="24"/>
          <w:szCs w:val="24"/>
        </w:rPr>
        <w:t xml:space="preserve">povolena mimořádná návštěva kulturního zařízení, mimořádná vycházka, </w:t>
      </w:r>
    </w:p>
    <w:p w:rsidR="00676BAB" w:rsidRPr="00676BAB" w:rsidRDefault="00676BAB" w:rsidP="00A215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76BAB">
        <w:rPr>
          <w:rFonts w:ascii="Arial" w:hAnsi="Arial" w:cs="Arial"/>
          <w:sz w:val="24"/>
          <w:szCs w:val="24"/>
        </w:rPr>
        <w:t>mimořádná návštěva nebo přiznána jiná osobní výhoda</w:t>
      </w:r>
    </w:p>
    <w:p w:rsidR="00355FEB" w:rsidRPr="002E4AEA" w:rsidRDefault="007B485E" w:rsidP="00A21582">
      <w:pPr>
        <w:pStyle w:val="Nadpis5"/>
        <w:spacing w:before="0" w:after="0"/>
        <w:jc w:val="both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V případě, že se provinění </w:t>
      </w:r>
      <w:r>
        <w:rPr>
          <w:rFonts w:ascii="Arial" w:hAnsi="Arial" w:cs="Arial"/>
          <w:b w:val="0"/>
          <w:bCs w:val="0"/>
          <w:i w:val="0"/>
          <w:sz w:val="24"/>
          <w:szCs w:val="24"/>
        </w:rPr>
        <w:t xml:space="preserve">dítěte 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>zvětšují, jsou závažná a přestupky se opakují</w:t>
      </w:r>
      <w:r>
        <w:rPr>
          <w:rFonts w:ascii="Arial" w:hAnsi="Arial" w:cs="Arial"/>
          <w:b w:val="0"/>
          <w:bCs w:val="0"/>
          <w:i w:val="0"/>
          <w:sz w:val="24"/>
          <w:szCs w:val="24"/>
        </w:rPr>
        <w:t xml:space="preserve">, </w:t>
      </w:r>
      <w:r w:rsidR="00433FE6">
        <w:rPr>
          <w:rFonts w:ascii="Arial" w:hAnsi="Arial" w:cs="Arial"/>
          <w:b w:val="0"/>
          <w:bCs w:val="0"/>
          <w:i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i w:val="0"/>
          <w:sz w:val="24"/>
          <w:szCs w:val="24"/>
        </w:rPr>
        <w:t>pak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se celá situace prodiskutuje na pedagogické radě, která vyjádří své stanovisko. </w:t>
      </w:r>
      <w:r w:rsidR="00355FEB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Pedagogická rada </w:t>
      </w:r>
      <w:r>
        <w:rPr>
          <w:rFonts w:ascii="Arial" w:hAnsi="Arial" w:cs="Arial"/>
          <w:b w:val="0"/>
          <w:bCs w:val="0"/>
          <w:i w:val="0"/>
          <w:sz w:val="24"/>
          <w:szCs w:val="24"/>
        </w:rPr>
        <w:t>DD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</w:t>
      </w:r>
      <w:r w:rsidR="002E4AEA">
        <w:rPr>
          <w:rFonts w:ascii="Arial" w:hAnsi="Arial" w:cs="Arial"/>
          <w:b w:val="0"/>
          <w:bCs w:val="0"/>
          <w:i w:val="0"/>
          <w:sz w:val="24"/>
          <w:szCs w:val="24"/>
        </w:rPr>
        <w:t>m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ůže rozhodnout o žádosti </w:t>
      </w:r>
      <w:r w:rsidR="00A65757">
        <w:rPr>
          <w:rFonts w:ascii="Arial" w:hAnsi="Arial" w:cs="Arial"/>
          <w:b w:val="0"/>
          <w:bCs w:val="0"/>
          <w:i w:val="0"/>
          <w:sz w:val="24"/>
          <w:szCs w:val="24"/>
        </w:rPr>
        <w:t>diagnostickému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pobyt</w:t>
      </w:r>
      <w:r>
        <w:rPr>
          <w:rFonts w:ascii="Arial" w:hAnsi="Arial" w:cs="Arial"/>
          <w:b w:val="0"/>
          <w:bCs w:val="0"/>
          <w:i w:val="0"/>
          <w:sz w:val="24"/>
          <w:szCs w:val="24"/>
        </w:rPr>
        <w:t>u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dítěte v</w:t>
      </w:r>
      <w:r>
        <w:rPr>
          <w:rFonts w:ascii="Arial" w:hAnsi="Arial" w:cs="Arial"/>
          <w:b w:val="0"/>
          <w:bCs w:val="0"/>
          <w:i w:val="0"/>
          <w:sz w:val="24"/>
          <w:szCs w:val="24"/>
        </w:rPr>
        <w:t> 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>DDÚ</w:t>
      </w:r>
      <w:r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nebo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přímo o </w:t>
      </w:r>
      <w:r w:rsidR="002E4AEA">
        <w:rPr>
          <w:rFonts w:ascii="Arial" w:hAnsi="Arial" w:cs="Arial"/>
          <w:b w:val="0"/>
          <w:bCs w:val="0"/>
          <w:i w:val="0"/>
          <w:sz w:val="24"/>
          <w:szCs w:val="24"/>
        </w:rPr>
        <w:t>p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>řemístění</w:t>
      </w:r>
      <w:r w:rsidR="002E4AEA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do jiného ústavního zařízení (DDŠ, VÚM)</w:t>
      </w:r>
      <w:r w:rsidRPr="007B485E">
        <w:rPr>
          <w:rFonts w:ascii="Arial" w:hAnsi="Arial" w:cs="Arial"/>
          <w:b w:val="0"/>
          <w:bCs w:val="0"/>
          <w:i w:val="0"/>
          <w:sz w:val="24"/>
          <w:szCs w:val="24"/>
        </w:rPr>
        <w:t>.</w:t>
      </w:r>
      <w:r w:rsidR="002E4AEA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 </w:t>
      </w:r>
      <w:r w:rsidR="00355FEB" w:rsidRPr="002E4AEA">
        <w:rPr>
          <w:rFonts w:ascii="Arial" w:hAnsi="Arial" w:cs="Arial"/>
          <w:b w:val="0"/>
          <w:bCs w:val="0"/>
          <w:i w:val="0"/>
          <w:sz w:val="24"/>
          <w:szCs w:val="24"/>
        </w:rPr>
        <w:t>Toto stanovisko pedagogické rady je prostřednictvím ředitele DD předáno příslušnému OSPOD a po dohodě příslušnému soudu.</w:t>
      </w:r>
    </w:p>
    <w:p w:rsidR="00355FEB" w:rsidRDefault="00355FEB" w:rsidP="00A21582">
      <w:pPr>
        <w:keepLines/>
        <w:ind w:right="-1"/>
        <w:rPr>
          <w:rFonts w:ascii="Arial" w:hAnsi="Arial" w:cs="Arial"/>
          <w:b/>
          <w:sz w:val="24"/>
          <w:szCs w:val="24"/>
        </w:rPr>
      </w:pPr>
    </w:p>
    <w:p w:rsidR="00707C2B" w:rsidRDefault="00707C2B" w:rsidP="00A21582">
      <w:pPr>
        <w:keepLines/>
        <w:ind w:right="-1"/>
        <w:rPr>
          <w:rFonts w:ascii="Arial" w:hAnsi="Arial" w:cs="Arial"/>
          <w:b/>
          <w:sz w:val="24"/>
          <w:szCs w:val="24"/>
        </w:rPr>
      </w:pPr>
    </w:p>
    <w:p w:rsidR="001025AC" w:rsidRPr="00CD3701" w:rsidRDefault="001025AC" w:rsidP="000577ED">
      <w:pPr>
        <w:keepLines/>
        <w:numPr>
          <w:ilvl w:val="0"/>
          <w:numId w:val="22"/>
        </w:numPr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Kapesné</w:t>
      </w:r>
      <w:r w:rsidR="006B5A39">
        <w:rPr>
          <w:rFonts w:ascii="Arial" w:hAnsi="Arial" w:cs="Arial"/>
          <w:b/>
          <w:sz w:val="24"/>
          <w:szCs w:val="24"/>
        </w:rPr>
        <w:t>, osobní dary, věcná pomoc</w:t>
      </w:r>
      <w:r w:rsidR="000F092B">
        <w:rPr>
          <w:rFonts w:ascii="Arial" w:hAnsi="Arial" w:cs="Arial"/>
          <w:b/>
          <w:sz w:val="24"/>
          <w:szCs w:val="24"/>
        </w:rPr>
        <w:t>:</w:t>
      </w:r>
    </w:p>
    <w:p w:rsidR="001025AC" w:rsidRDefault="001025AC" w:rsidP="00A21582">
      <w:pPr>
        <w:keepLines/>
        <w:ind w:left="284" w:right="-1"/>
        <w:rPr>
          <w:rFonts w:ascii="Arial" w:hAnsi="Arial" w:cs="Arial"/>
          <w:sz w:val="24"/>
        </w:rPr>
      </w:pPr>
    </w:p>
    <w:p w:rsidR="008D78D9" w:rsidRPr="005A1AD6" w:rsidRDefault="008D78D9" w:rsidP="00A21582">
      <w:pPr>
        <w:pStyle w:val="Zkladntext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0A5E">
        <w:rPr>
          <w:rFonts w:ascii="Arial" w:hAnsi="Arial" w:cs="Arial"/>
          <w:sz w:val="24"/>
          <w:szCs w:val="24"/>
        </w:rPr>
        <w:t>Nezaopatřeným dětem, kterým se poskytuje plné přímé zaopatření, náleží po dobu pobytu v DD kapesné, jeho</w:t>
      </w:r>
      <w:r w:rsidR="00FB033F">
        <w:rPr>
          <w:rFonts w:ascii="Arial" w:hAnsi="Arial" w:cs="Arial"/>
          <w:sz w:val="24"/>
          <w:szCs w:val="24"/>
        </w:rPr>
        <w:t xml:space="preserve">ž výše činí za kalendářní měsíc (dle </w:t>
      </w:r>
      <w:r w:rsidR="002E4AEA">
        <w:rPr>
          <w:rFonts w:ascii="Arial" w:hAnsi="Arial" w:cs="Arial"/>
          <w:sz w:val="24"/>
          <w:szCs w:val="24"/>
        </w:rPr>
        <w:t>NV 460</w:t>
      </w:r>
      <w:r w:rsidR="00FB033F">
        <w:rPr>
          <w:rFonts w:ascii="Arial" w:hAnsi="Arial" w:cs="Arial"/>
          <w:sz w:val="24"/>
          <w:szCs w:val="24"/>
        </w:rPr>
        <w:t>/20</w:t>
      </w:r>
      <w:r w:rsidR="002E4AEA">
        <w:rPr>
          <w:rFonts w:ascii="Arial" w:hAnsi="Arial" w:cs="Arial"/>
          <w:sz w:val="24"/>
          <w:szCs w:val="24"/>
        </w:rPr>
        <w:t>13</w:t>
      </w:r>
      <w:r w:rsidR="00FB033F">
        <w:rPr>
          <w:rFonts w:ascii="Arial" w:hAnsi="Arial" w:cs="Arial"/>
          <w:sz w:val="24"/>
          <w:szCs w:val="24"/>
        </w:rPr>
        <w:t xml:space="preserve"> Sb.):</w:t>
      </w:r>
    </w:p>
    <w:p w:rsidR="002E4AEA" w:rsidRPr="00BD7937" w:rsidRDefault="002E4AEA" w:rsidP="00A2158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Kapesné § 2:</w:t>
      </w:r>
    </w:p>
    <w:p w:rsidR="002E4AEA" w:rsidRPr="00FB033F" w:rsidRDefault="002E4AEA" w:rsidP="00A21582">
      <w:pPr>
        <w:jc w:val="both"/>
        <w:rPr>
          <w:rFonts w:ascii="Arial" w:hAnsi="Arial" w:cs="Arial"/>
          <w:sz w:val="24"/>
        </w:rPr>
      </w:pPr>
    </w:p>
    <w:p w:rsidR="002E4AEA" w:rsidRPr="00FB033F" w:rsidRDefault="00382A48" w:rsidP="000577ED">
      <w:pPr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2E4AEA">
        <w:rPr>
          <w:rFonts w:ascii="Arial" w:hAnsi="Arial" w:cs="Arial"/>
          <w:color w:val="000000"/>
          <w:sz w:val="24"/>
          <w:szCs w:val="24"/>
        </w:rPr>
        <w:t>0</w:t>
      </w:r>
      <w:r w:rsidR="002E4AEA" w:rsidRPr="00FB033F">
        <w:rPr>
          <w:rFonts w:ascii="Arial" w:hAnsi="Arial" w:cs="Arial"/>
          <w:color w:val="000000"/>
          <w:sz w:val="24"/>
          <w:szCs w:val="24"/>
        </w:rPr>
        <w:t xml:space="preserve"> Kč, jde-li o dítě do 6 let věku,</w:t>
      </w:r>
    </w:p>
    <w:p w:rsidR="002E4AEA" w:rsidRPr="00FB033F" w:rsidRDefault="002E4AEA" w:rsidP="000577ED">
      <w:pPr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FB033F">
        <w:rPr>
          <w:rFonts w:ascii="Arial" w:hAnsi="Arial" w:cs="Arial"/>
          <w:color w:val="000000"/>
          <w:sz w:val="24"/>
          <w:szCs w:val="24"/>
        </w:rPr>
        <w:t>1</w:t>
      </w:r>
      <w:r w:rsidR="00382A4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FB033F">
        <w:rPr>
          <w:rFonts w:ascii="Arial" w:hAnsi="Arial" w:cs="Arial"/>
          <w:color w:val="000000"/>
          <w:sz w:val="24"/>
          <w:szCs w:val="24"/>
        </w:rPr>
        <w:t xml:space="preserve"> Kč, jde-li o dítě od 6 do 10 let věku,</w:t>
      </w:r>
    </w:p>
    <w:p w:rsidR="002E4AEA" w:rsidRPr="00FB033F" w:rsidRDefault="00382A48" w:rsidP="000577ED">
      <w:pPr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300</w:t>
      </w:r>
      <w:r w:rsidR="002E4AEA">
        <w:rPr>
          <w:rFonts w:ascii="Arial" w:hAnsi="Arial" w:cs="Arial"/>
          <w:color w:val="000000"/>
          <w:sz w:val="24"/>
          <w:szCs w:val="24"/>
        </w:rPr>
        <w:t xml:space="preserve"> </w:t>
      </w:r>
      <w:r w:rsidR="002E4AEA" w:rsidRPr="00FB033F">
        <w:rPr>
          <w:rFonts w:ascii="Arial" w:hAnsi="Arial" w:cs="Arial"/>
          <w:color w:val="000000"/>
          <w:sz w:val="24"/>
          <w:szCs w:val="24"/>
        </w:rPr>
        <w:t>Kč, jde-li o dítě od 10 do 15 let věku,</w:t>
      </w:r>
    </w:p>
    <w:p w:rsidR="002E4AEA" w:rsidRPr="002B021F" w:rsidRDefault="002E4AEA" w:rsidP="000577ED">
      <w:pPr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450 Kč, jd</w:t>
      </w:r>
      <w:r w:rsidRPr="00FB033F">
        <w:rPr>
          <w:rFonts w:ascii="Arial" w:hAnsi="Arial" w:cs="Arial"/>
          <w:color w:val="000000"/>
          <w:sz w:val="24"/>
          <w:szCs w:val="24"/>
        </w:rPr>
        <w:t>e-li o nezaopatřené dítě od 15 do 26 let věku,</w:t>
      </w:r>
    </w:p>
    <w:p w:rsidR="00707C2B" w:rsidRPr="0007287C" w:rsidRDefault="002E4AEA" w:rsidP="00707C2B">
      <w:pPr>
        <w:pStyle w:val="Zkladntext21"/>
        <w:shd w:val="clear" w:color="auto" w:fill="auto"/>
        <w:tabs>
          <w:tab w:val="left" w:pos="377"/>
        </w:tabs>
        <w:ind w:left="360" w:firstLine="0"/>
        <w:rPr>
          <w:rFonts w:ascii="Arial" w:eastAsia="Times New Roman" w:hAnsi="Arial" w:cs="Arial"/>
          <w:szCs w:val="20"/>
        </w:rPr>
      </w:pPr>
      <w:r w:rsidRPr="002C4FF9">
        <w:rPr>
          <w:rFonts w:ascii="Arial" w:hAnsi="Arial" w:cs="Arial"/>
          <w:color w:val="000000"/>
          <w:u w:val="single"/>
        </w:rPr>
        <w:t>nejméně však dvě třetiny částky podle písmen a) až d)</w:t>
      </w:r>
      <w:r w:rsidR="00707C2B">
        <w:rPr>
          <w:rFonts w:ascii="Arial" w:hAnsi="Arial" w:cs="Arial"/>
          <w:color w:val="000000"/>
          <w:u w:val="single"/>
        </w:rPr>
        <w:t xml:space="preserve"> (</w:t>
      </w:r>
      <w:r w:rsidR="00707C2B">
        <w:rPr>
          <w:rFonts w:ascii="Arial" w:eastAsia="Times New Roman" w:hAnsi="Arial" w:cs="Arial"/>
          <w:szCs w:val="20"/>
        </w:rPr>
        <w:t>kapesné nelze snížit pod spodní hranici stanovenou nařízením vlády).</w:t>
      </w:r>
    </w:p>
    <w:p w:rsidR="002E4AEA" w:rsidRDefault="002E4AEA" w:rsidP="00A21582">
      <w:pPr>
        <w:jc w:val="both"/>
        <w:rPr>
          <w:rFonts w:ascii="Arial" w:hAnsi="Arial" w:cs="Arial"/>
          <w:b/>
          <w:sz w:val="24"/>
        </w:rPr>
      </w:pPr>
    </w:p>
    <w:p w:rsidR="002E4AEA" w:rsidRPr="002B021F" w:rsidRDefault="002E4AEA" w:rsidP="00A21582">
      <w:pPr>
        <w:jc w:val="both"/>
        <w:rPr>
          <w:rFonts w:ascii="Arial" w:hAnsi="Arial" w:cs="Arial"/>
          <w:b/>
          <w:sz w:val="24"/>
          <w:szCs w:val="24"/>
        </w:rPr>
      </w:pPr>
      <w:r w:rsidRPr="002B021F">
        <w:rPr>
          <w:rFonts w:ascii="Arial" w:hAnsi="Arial" w:cs="Arial"/>
          <w:color w:val="000000"/>
          <w:sz w:val="24"/>
          <w:szCs w:val="24"/>
        </w:rPr>
        <w:t>Za období kratší než 1 měsíc se kapesné stanov</w:t>
      </w:r>
      <w:r>
        <w:rPr>
          <w:rFonts w:ascii="Arial" w:hAnsi="Arial" w:cs="Arial"/>
          <w:color w:val="000000"/>
          <w:sz w:val="24"/>
          <w:szCs w:val="24"/>
        </w:rPr>
        <w:t>uje</w:t>
      </w:r>
      <w:r w:rsidRPr="002B021F">
        <w:rPr>
          <w:rFonts w:ascii="Arial" w:hAnsi="Arial" w:cs="Arial"/>
          <w:color w:val="000000"/>
          <w:sz w:val="24"/>
          <w:szCs w:val="24"/>
        </w:rPr>
        <w:t xml:space="preserve"> podle počtu dnů, v nichž je dítě </w:t>
      </w:r>
      <w:r w:rsidR="00093847">
        <w:rPr>
          <w:rFonts w:ascii="Arial" w:hAnsi="Arial" w:cs="Arial"/>
          <w:color w:val="000000"/>
          <w:sz w:val="24"/>
          <w:szCs w:val="24"/>
        </w:rPr>
        <w:br/>
      </w:r>
      <w:r w:rsidRPr="002B021F">
        <w:rPr>
          <w:rFonts w:ascii="Arial" w:hAnsi="Arial" w:cs="Arial"/>
          <w:color w:val="000000"/>
          <w:sz w:val="24"/>
          <w:szCs w:val="24"/>
        </w:rPr>
        <w:t xml:space="preserve">v péči </w:t>
      </w:r>
      <w:r>
        <w:rPr>
          <w:rFonts w:ascii="Arial" w:hAnsi="Arial" w:cs="Arial"/>
          <w:color w:val="000000"/>
          <w:sz w:val="24"/>
          <w:szCs w:val="24"/>
        </w:rPr>
        <w:t>DD</w:t>
      </w:r>
      <w:r w:rsidRPr="002B021F">
        <w:rPr>
          <w:rFonts w:ascii="Arial" w:hAnsi="Arial" w:cs="Arial"/>
          <w:color w:val="000000"/>
          <w:sz w:val="24"/>
          <w:szCs w:val="24"/>
        </w:rPr>
        <w:t>. Denní výše kapesného činí jednu třicetinu měsíční výše kapesného. Vypočtená celková částka se zaokrouhlí na desetikoruny směrem nahoru.</w:t>
      </w:r>
    </w:p>
    <w:p w:rsidR="002E4AEA" w:rsidRDefault="002E4AEA" w:rsidP="00A21582">
      <w:pPr>
        <w:jc w:val="both"/>
        <w:rPr>
          <w:rFonts w:ascii="Arial" w:hAnsi="Arial" w:cs="Arial"/>
          <w:b/>
          <w:sz w:val="24"/>
        </w:rPr>
      </w:pPr>
    </w:p>
    <w:p w:rsidR="00A15B5C" w:rsidRPr="0007287C" w:rsidRDefault="00E5155A" w:rsidP="00A21582">
      <w:pPr>
        <w:jc w:val="both"/>
        <w:rPr>
          <w:rFonts w:ascii="Arial" w:hAnsi="Arial" w:cs="Arial"/>
          <w:sz w:val="24"/>
        </w:rPr>
      </w:pPr>
      <w:r w:rsidRPr="0007287C">
        <w:rPr>
          <w:rFonts w:ascii="Arial" w:hAnsi="Arial" w:cs="Arial"/>
          <w:sz w:val="24"/>
        </w:rPr>
        <w:t>Sníže</w:t>
      </w:r>
      <w:r w:rsidR="00A15B5C" w:rsidRPr="0007287C">
        <w:rPr>
          <w:rFonts w:ascii="Arial" w:hAnsi="Arial" w:cs="Arial"/>
          <w:sz w:val="24"/>
        </w:rPr>
        <w:t>ní kapesného</w:t>
      </w:r>
      <w:r w:rsidR="0092018F" w:rsidRPr="0007287C">
        <w:rPr>
          <w:rFonts w:ascii="Arial" w:hAnsi="Arial" w:cs="Arial"/>
          <w:sz w:val="24"/>
        </w:rPr>
        <w:t xml:space="preserve"> §21, odst. 1, písm. b)</w:t>
      </w:r>
      <w:r w:rsidR="00042C29">
        <w:rPr>
          <w:rFonts w:ascii="Arial" w:hAnsi="Arial" w:cs="Arial"/>
          <w:sz w:val="24"/>
        </w:rPr>
        <w:t xml:space="preserve"> +</w:t>
      </w:r>
      <w:r w:rsidR="0092018F" w:rsidRPr="0007287C">
        <w:rPr>
          <w:rFonts w:ascii="Arial" w:hAnsi="Arial" w:cs="Arial"/>
          <w:sz w:val="24"/>
        </w:rPr>
        <w:t xml:space="preserve"> </w:t>
      </w:r>
      <w:r w:rsidRPr="0007287C">
        <w:rPr>
          <w:rFonts w:ascii="Arial" w:hAnsi="Arial" w:cs="Arial"/>
          <w:sz w:val="24"/>
        </w:rPr>
        <w:t>metodický pokyn k vyplácení kapesného … MŠMT č.</w:t>
      </w:r>
      <w:r w:rsidR="00042C29">
        <w:rPr>
          <w:rFonts w:ascii="Arial" w:hAnsi="Arial" w:cs="Arial"/>
          <w:sz w:val="24"/>
        </w:rPr>
        <w:t xml:space="preserve"> </w:t>
      </w:r>
      <w:r w:rsidRPr="0007287C">
        <w:rPr>
          <w:rFonts w:ascii="Arial" w:hAnsi="Arial" w:cs="Arial"/>
          <w:sz w:val="24"/>
        </w:rPr>
        <w:t>j. 31315/2017</w:t>
      </w:r>
      <w:r w:rsidR="0092018F" w:rsidRPr="0007287C">
        <w:rPr>
          <w:rFonts w:ascii="Arial" w:hAnsi="Arial" w:cs="Arial"/>
          <w:sz w:val="24"/>
        </w:rPr>
        <w:t>:</w:t>
      </w:r>
    </w:p>
    <w:p w:rsidR="00707C2B" w:rsidRDefault="00707C2B" w:rsidP="0007287C">
      <w:pPr>
        <w:pStyle w:val="Zkladntext21"/>
        <w:shd w:val="clear" w:color="auto" w:fill="auto"/>
        <w:tabs>
          <w:tab w:val="left" w:pos="377"/>
        </w:tabs>
        <w:ind w:firstLine="0"/>
        <w:rPr>
          <w:rFonts w:ascii="Arial" w:eastAsia="Times New Roman" w:hAnsi="Arial" w:cs="Arial"/>
          <w:szCs w:val="20"/>
        </w:rPr>
      </w:pPr>
    </w:p>
    <w:p w:rsidR="0007287C" w:rsidRDefault="0007287C" w:rsidP="0007287C">
      <w:pPr>
        <w:pStyle w:val="Zkladntext21"/>
        <w:shd w:val="clear" w:color="auto" w:fill="auto"/>
        <w:tabs>
          <w:tab w:val="left" w:pos="377"/>
        </w:tabs>
        <w:ind w:firstLine="0"/>
        <w:rPr>
          <w:rFonts w:ascii="Arial" w:hAnsi="Arial" w:cs="Arial"/>
        </w:rPr>
      </w:pPr>
      <w:r w:rsidRPr="0007287C">
        <w:rPr>
          <w:rFonts w:ascii="Arial" w:hAnsi="Arial" w:cs="Arial"/>
        </w:rPr>
        <w:t>Kapesné lze snížit z důvodu porušení povinností, a to následujícím způsobem:</w:t>
      </w:r>
    </w:p>
    <w:p w:rsidR="0007287C" w:rsidRPr="0007287C" w:rsidRDefault="0007287C" w:rsidP="0007287C">
      <w:pPr>
        <w:pStyle w:val="Zkladntext21"/>
        <w:shd w:val="clear" w:color="auto" w:fill="auto"/>
        <w:tabs>
          <w:tab w:val="left" w:pos="377"/>
        </w:tabs>
        <w:ind w:firstLine="0"/>
        <w:rPr>
          <w:rFonts w:ascii="Arial" w:hAnsi="Arial" w:cs="Arial"/>
        </w:rPr>
      </w:pPr>
    </w:p>
    <w:p w:rsidR="0007287C" w:rsidRPr="0007287C" w:rsidRDefault="0007287C" w:rsidP="00397F09">
      <w:pPr>
        <w:pStyle w:val="Zkladntext21"/>
        <w:numPr>
          <w:ilvl w:val="0"/>
          <w:numId w:val="92"/>
        </w:numPr>
        <w:shd w:val="clear" w:color="auto" w:fill="auto"/>
        <w:tabs>
          <w:tab w:val="left" w:pos="284"/>
        </w:tabs>
        <w:ind w:left="720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za méně závažné porušení chování se snižuje kapesné o 10 % ze stanovené částky po dobu jednoho kalendářního měsíce,</w:t>
      </w:r>
    </w:p>
    <w:p w:rsidR="0007287C" w:rsidRPr="0007287C" w:rsidRDefault="0007287C" w:rsidP="00397F09">
      <w:pPr>
        <w:pStyle w:val="Zkladntext21"/>
        <w:numPr>
          <w:ilvl w:val="0"/>
          <w:numId w:val="92"/>
        </w:numPr>
        <w:shd w:val="clear" w:color="auto" w:fill="auto"/>
        <w:tabs>
          <w:tab w:val="left" w:pos="284"/>
        </w:tabs>
        <w:ind w:left="720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za velmi závažné porušení chování se snižuje kapesné o 15 % ze stanovené částky po dobu jednoho kalendářního měsíce,</w:t>
      </w:r>
    </w:p>
    <w:p w:rsidR="0007287C" w:rsidRPr="0007287C" w:rsidRDefault="0007287C" w:rsidP="00397F09">
      <w:pPr>
        <w:pStyle w:val="Zkladntext21"/>
        <w:numPr>
          <w:ilvl w:val="0"/>
          <w:numId w:val="92"/>
        </w:numPr>
        <w:shd w:val="clear" w:color="auto" w:fill="auto"/>
        <w:tabs>
          <w:tab w:val="left" w:pos="851"/>
        </w:tabs>
        <w:ind w:left="720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za mimořádně závažné porušení chování se snižuje kapesné o 20 % ze stanovené částky po dobu jednoho kalendářního měsíce</w:t>
      </w:r>
    </w:p>
    <w:p w:rsidR="0007287C" w:rsidRPr="0007287C" w:rsidRDefault="0007287C" w:rsidP="00A21582">
      <w:pPr>
        <w:jc w:val="both"/>
        <w:rPr>
          <w:rFonts w:ascii="Arial" w:hAnsi="Arial" w:cs="Arial"/>
          <w:sz w:val="24"/>
        </w:rPr>
      </w:pPr>
    </w:p>
    <w:p w:rsidR="0007287C" w:rsidRPr="0007287C" w:rsidRDefault="0007287C" w:rsidP="0007287C">
      <w:pPr>
        <w:pStyle w:val="Zkladntext21"/>
        <w:shd w:val="clear" w:color="auto" w:fill="auto"/>
        <w:tabs>
          <w:tab w:val="left" w:pos="377"/>
        </w:tabs>
        <w:ind w:firstLine="0"/>
        <w:rPr>
          <w:rFonts w:ascii="Arial" w:hAnsi="Arial" w:cs="Arial"/>
        </w:rPr>
      </w:pPr>
      <w:r w:rsidRPr="0007287C">
        <w:rPr>
          <w:rFonts w:ascii="Arial" w:hAnsi="Arial" w:cs="Arial"/>
        </w:rPr>
        <w:t xml:space="preserve">Za </w:t>
      </w:r>
      <w:r w:rsidRPr="0007287C">
        <w:rPr>
          <w:rStyle w:val="Zkladntext2Tun"/>
          <w:rFonts w:ascii="Arial" w:hAnsi="Arial" w:cs="Arial"/>
          <w:color w:val="auto"/>
        </w:rPr>
        <w:t xml:space="preserve">méně závažné porušení </w:t>
      </w:r>
      <w:r w:rsidRPr="0007287C">
        <w:rPr>
          <w:rFonts w:ascii="Arial" w:hAnsi="Arial" w:cs="Arial"/>
        </w:rPr>
        <w:t>chování je považováno zejména:</w:t>
      </w:r>
    </w:p>
    <w:p w:rsidR="0007287C" w:rsidRPr="0007287C" w:rsidRDefault="0007287C" w:rsidP="00397F09">
      <w:pPr>
        <w:pStyle w:val="Zkladntext21"/>
        <w:numPr>
          <w:ilvl w:val="0"/>
          <w:numId w:val="89"/>
        </w:numPr>
        <w:shd w:val="clear" w:color="auto" w:fill="auto"/>
        <w:tabs>
          <w:tab w:val="left" w:pos="426"/>
        </w:tabs>
        <w:ind w:left="502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neomluvená absence ve škole,</w:t>
      </w:r>
    </w:p>
    <w:p w:rsidR="0007287C" w:rsidRPr="0007287C" w:rsidRDefault="0007287C" w:rsidP="00397F09">
      <w:pPr>
        <w:pStyle w:val="Zkladntext21"/>
        <w:numPr>
          <w:ilvl w:val="0"/>
          <w:numId w:val="89"/>
        </w:numPr>
        <w:shd w:val="clear" w:color="auto" w:fill="auto"/>
        <w:tabs>
          <w:tab w:val="left" w:pos="839"/>
        </w:tabs>
        <w:ind w:left="502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neplnění povinností,</w:t>
      </w:r>
    </w:p>
    <w:p w:rsidR="0007287C" w:rsidRPr="0007287C" w:rsidRDefault="0007287C" w:rsidP="00397F09">
      <w:pPr>
        <w:pStyle w:val="Zkladntext21"/>
        <w:numPr>
          <w:ilvl w:val="0"/>
          <w:numId w:val="89"/>
        </w:numPr>
        <w:shd w:val="clear" w:color="auto" w:fill="auto"/>
        <w:tabs>
          <w:tab w:val="left" w:pos="839"/>
        </w:tabs>
        <w:ind w:left="502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verbální agresivita, vulgárnost vůči dětem,</w:t>
      </w:r>
    </w:p>
    <w:p w:rsidR="0007287C" w:rsidRPr="0007287C" w:rsidRDefault="0007287C" w:rsidP="00397F09">
      <w:pPr>
        <w:pStyle w:val="Zkladntext21"/>
        <w:numPr>
          <w:ilvl w:val="0"/>
          <w:numId w:val="89"/>
        </w:numPr>
        <w:shd w:val="clear" w:color="auto" w:fill="auto"/>
        <w:tabs>
          <w:tab w:val="left" w:pos="839"/>
        </w:tabs>
        <w:ind w:left="502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verbální agresivita, vulgárnost vůči dospělým,</w:t>
      </w:r>
    </w:p>
    <w:p w:rsidR="0007287C" w:rsidRDefault="0007287C" w:rsidP="0007287C">
      <w:pPr>
        <w:pStyle w:val="Zkladntext21"/>
        <w:shd w:val="clear" w:color="auto" w:fill="auto"/>
        <w:tabs>
          <w:tab w:val="left" w:pos="377"/>
        </w:tabs>
        <w:ind w:firstLine="0"/>
        <w:rPr>
          <w:rFonts w:ascii="Arial" w:hAnsi="Arial" w:cs="Arial"/>
        </w:rPr>
      </w:pPr>
    </w:p>
    <w:p w:rsidR="0007287C" w:rsidRPr="0007287C" w:rsidRDefault="0007287C" w:rsidP="0007287C">
      <w:pPr>
        <w:pStyle w:val="Zkladntext21"/>
        <w:shd w:val="clear" w:color="auto" w:fill="auto"/>
        <w:tabs>
          <w:tab w:val="left" w:pos="377"/>
        </w:tabs>
        <w:ind w:firstLine="0"/>
        <w:rPr>
          <w:rFonts w:ascii="Arial" w:hAnsi="Arial" w:cs="Arial"/>
        </w:rPr>
      </w:pPr>
      <w:r w:rsidRPr="0007287C">
        <w:rPr>
          <w:rFonts w:ascii="Arial" w:hAnsi="Arial" w:cs="Arial"/>
        </w:rPr>
        <w:t xml:space="preserve">Za </w:t>
      </w:r>
      <w:r w:rsidRPr="0007287C">
        <w:rPr>
          <w:rStyle w:val="Zkladntext2Tun"/>
          <w:rFonts w:ascii="Arial" w:hAnsi="Arial" w:cs="Arial"/>
          <w:color w:val="auto"/>
        </w:rPr>
        <w:t xml:space="preserve">velmi závažné porušení </w:t>
      </w:r>
      <w:r w:rsidRPr="0007287C">
        <w:rPr>
          <w:rFonts w:ascii="Arial" w:hAnsi="Arial" w:cs="Arial"/>
        </w:rPr>
        <w:t>chování je považováno zejména:</w:t>
      </w:r>
    </w:p>
    <w:p w:rsidR="0007287C" w:rsidRPr="0007287C" w:rsidRDefault="0007287C" w:rsidP="00397F09">
      <w:pPr>
        <w:pStyle w:val="Zkladntext21"/>
        <w:numPr>
          <w:ilvl w:val="0"/>
          <w:numId w:val="90"/>
        </w:numPr>
        <w:shd w:val="clear" w:color="auto" w:fill="auto"/>
        <w:tabs>
          <w:tab w:val="left" w:pos="426"/>
        </w:tabs>
        <w:ind w:left="502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fyzická agresivita vůči dětem,</w:t>
      </w:r>
    </w:p>
    <w:p w:rsidR="0007287C" w:rsidRPr="0007287C" w:rsidRDefault="0007287C" w:rsidP="00397F09">
      <w:pPr>
        <w:pStyle w:val="Zkladntext21"/>
        <w:numPr>
          <w:ilvl w:val="0"/>
          <w:numId w:val="90"/>
        </w:numPr>
        <w:shd w:val="clear" w:color="auto" w:fill="auto"/>
        <w:tabs>
          <w:tab w:val="left" w:pos="426"/>
        </w:tabs>
        <w:ind w:left="502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nedodržování sjednané doby osobního volna,</w:t>
      </w:r>
    </w:p>
    <w:p w:rsidR="0007287C" w:rsidRPr="0007287C" w:rsidRDefault="0007287C" w:rsidP="00397F09">
      <w:pPr>
        <w:pStyle w:val="Zkladntext21"/>
        <w:numPr>
          <w:ilvl w:val="0"/>
          <w:numId w:val="90"/>
        </w:numPr>
        <w:shd w:val="clear" w:color="auto" w:fill="auto"/>
        <w:tabs>
          <w:tab w:val="left" w:pos="426"/>
        </w:tabs>
        <w:ind w:left="502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útěk,</w:t>
      </w:r>
    </w:p>
    <w:p w:rsidR="0007287C" w:rsidRPr="0007287C" w:rsidRDefault="0007287C" w:rsidP="00397F09">
      <w:pPr>
        <w:pStyle w:val="Zkladntext21"/>
        <w:numPr>
          <w:ilvl w:val="0"/>
          <w:numId w:val="90"/>
        </w:numPr>
        <w:shd w:val="clear" w:color="auto" w:fill="auto"/>
        <w:tabs>
          <w:tab w:val="left" w:pos="426"/>
        </w:tabs>
        <w:ind w:left="502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ničení majetku,</w:t>
      </w:r>
    </w:p>
    <w:p w:rsidR="0007287C" w:rsidRDefault="0007287C" w:rsidP="00397F09">
      <w:pPr>
        <w:pStyle w:val="Zkladntext21"/>
        <w:numPr>
          <w:ilvl w:val="0"/>
          <w:numId w:val="90"/>
        </w:numPr>
        <w:shd w:val="clear" w:color="auto" w:fill="auto"/>
        <w:tabs>
          <w:tab w:val="left" w:pos="426"/>
        </w:tabs>
        <w:spacing w:line="240" w:lineRule="auto"/>
        <w:ind w:firstLine="0"/>
        <w:rPr>
          <w:rFonts w:ascii="Arial" w:hAnsi="Arial" w:cs="Arial"/>
        </w:rPr>
      </w:pPr>
      <w:r w:rsidRPr="0007287C">
        <w:rPr>
          <w:rFonts w:ascii="Arial" w:hAnsi="Arial" w:cs="Arial"/>
        </w:rPr>
        <w:t>užívání tabákových výrobků,</w:t>
      </w:r>
    </w:p>
    <w:p w:rsidR="00484E52" w:rsidRPr="00484E52" w:rsidRDefault="00484E52" w:rsidP="00484E52">
      <w:pPr>
        <w:pStyle w:val="Zkladntext21"/>
        <w:shd w:val="clear" w:color="auto" w:fill="auto"/>
        <w:tabs>
          <w:tab w:val="left" w:pos="426"/>
        </w:tabs>
        <w:spacing w:line="240" w:lineRule="auto"/>
        <w:ind w:firstLine="0"/>
        <w:rPr>
          <w:rFonts w:ascii="Arial" w:hAnsi="Arial" w:cs="Arial"/>
        </w:rPr>
      </w:pPr>
    </w:p>
    <w:p w:rsidR="0007287C" w:rsidRPr="0007287C" w:rsidRDefault="0007287C" w:rsidP="00484E52">
      <w:pPr>
        <w:pStyle w:val="Zkladntext21"/>
        <w:shd w:val="clear" w:color="auto" w:fill="auto"/>
        <w:tabs>
          <w:tab w:val="left" w:pos="377"/>
        </w:tabs>
        <w:spacing w:line="240" w:lineRule="auto"/>
        <w:ind w:firstLine="0"/>
        <w:rPr>
          <w:rFonts w:ascii="Arial" w:hAnsi="Arial" w:cs="Arial"/>
        </w:rPr>
      </w:pPr>
      <w:r w:rsidRPr="0007287C">
        <w:rPr>
          <w:rFonts w:ascii="Arial" w:hAnsi="Arial" w:cs="Arial"/>
        </w:rPr>
        <w:t xml:space="preserve">Za </w:t>
      </w:r>
      <w:r w:rsidRPr="0007287C">
        <w:rPr>
          <w:rStyle w:val="Zkladntext2Tun"/>
          <w:rFonts w:ascii="Arial" w:hAnsi="Arial" w:cs="Arial"/>
          <w:color w:val="auto"/>
        </w:rPr>
        <w:t xml:space="preserve">mimořádně závažné porušení </w:t>
      </w:r>
      <w:r w:rsidRPr="0007287C">
        <w:rPr>
          <w:rFonts w:ascii="Arial" w:hAnsi="Arial" w:cs="Arial"/>
        </w:rPr>
        <w:t>chování je považováno zejména:</w:t>
      </w:r>
    </w:p>
    <w:p w:rsidR="0007287C" w:rsidRPr="0007287C" w:rsidRDefault="0007287C" w:rsidP="00397F09">
      <w:pPr>
        <w:pStyle w:val="Zkladntext21"/>
        <w:numPr>
          <w:ilvl w:val="0"/>
          <w:numId w:val="91"/>
        </w:numPr>
        <w:shd w:val="clear" w:color="auto" w:fill="auto"/>
        <w:tabs>
          <w:tab w:val="left" w:pos="426"/>
        </w:tabs>
        <w:spacing w:line="331" w:lineRule="exact"/>
        <w:ind w:left="780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sebepoškozování,</w:t>
      </w:r>
    </w:p>
    <w:p w:rsidR="0007287C" w:rsidRPr="0007287C" w:rsidRDefault="0007287C" w:rsidP="00397F09">
      <w:pPr>
        <w:pStyle w:val="Zkladntext21"/>
        <w:numPr>
          <w:ilvl w:val="0"/>
          <w:numId w:val="91"/>
        </w:numPr>
        <w:shd w:val="clear" w:color="auto" w:fill="auto"/>
        <w:tabs>
          <w:tab w:val="left" w:pos="426"/>
        </w:tabs>
        <w:spacing w:line="331" w:lineRule="exact"/>
        <w:ind w:left="780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fyzická agresivita vůči dospělým,</w:t>
      </w:r>
    </w:p>
    <w:p w:rsidR="0007287C" w:rsidRPr="0007287C" w:rsidRDefault="0007287C" w:rsidP="00397F09">
      <w:pPr>
        <w:pStyle w:val="Zkladntext21"/>
        <w:numPr>
          <w:ilvl w:val="0"/>
          <w:numId w:val="91"/>
        </w:numPr>
        <w:shd w:val="clear" w:color="auto" w:fill="auto"/>
        <w:tabs>
          <w:tab w:val="left" w:pos="426"/>
        </w:tabs>
        <w:spacing w:line="331" w:lineRule="exact"/>
        <w:ind w:left="780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šikana,</w:t>
      </w:r>
    </w:p>
    <w:p w:rsidR="0007287C" w:rsidRPr="0007287C" w:rsidRDefault="0007287C" w:rsidP="00397F09">
      <w:pPr>
        <w:pStyle w:val="Zkladntext21"/>
        <w:numPr>
          <w:ilvl w:val="0"/>
          <w:numId w:val="91"/>
        </w:numPr>
        <w:shd w:val="clear" w:color="auto" w:fill="auto"/>
        <w:tabs>
          <w:tab w:val="left" w:pos="426"/>
        </w:tabs>
        <w:spacing w:line="331" w:lineRule="exact"/>
        <w:ind w:left="780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užívání alkoholu či jiných návykových látek,</w:t>
      </w:r>
    </w:p>
    <w:p w:rsidR="0007287C" w:rsidRPr="0007287C" w:rsidRDefault="0007287C" w:rsidP="00397F09">
      <w:pPr>
        <w:pStyle w:val="Zkladntext21"/>
        <w:numPr>
          <w:ilvl w:val="0"/>
          <w:numId w:val="91"/>
        </w:numPr>
        <w:shd w:val="clear" w:color="auto" w:fill="auto"/>
        <w:tabs>
          <w:tab w:val="left" w:pos="426"/>
        </w:tabs>
        <w:spacing w:line="331" w:lineRule="exact"/>
        <w:ind w:left="780" w:hanging="360"/>
        <w:rPr>
          <w:rFonts w:ascii="Arial" w:hAnsi="Arial" w:cs="Arial"/>
        </w:rPr>
      </w:pPr>
      <w:r w:rsidRPr="0007287C">
        <w:rPr>
          <w:rFonts w:ascii="Arial" w:hAnsi="Arial" w:cs="Arial"/>
        </w:rPr>
        <w:t>krádež či jiná trestná činnost.</w:t>
      </w:r>
    </w:p>
    <w:p w:rsidR="00A15B5C" w:rsidRDefault="00A15B5C" w:rsidP="00A21582">
      <w:pPr>
        <w:jc w:val="both"/>
        <w:rPr>
          <w:rFonts w:ascii="Arial" w:hAnsi="Arial" w:cs="Arial"/>
          <w:b/>
          <w:sz w:val="24"/>
        </w:rPr>
      </w:pPr>
    </w:p>
    <w:p w:rsidR="002E4AEA" w:rsidRPr="00BD7937" w:rsidRDefault="002E4AEA" w:rsidP="00A21582">
      <w:pPr>
        <w:jc w:val="both"/>
        <w:rPr>
          <w:rFonts w:ascii="Arial" w:hAnsi="Arial" w:cs="Arial"/>
          <w:sz w:val="24"/>
        </w:rPr>
      </w:pPr>
      <w:r w:rsidRPr="00BD7937">
        <w:rPr>
          <w:rFonts w:ascii="Arial" w:hAnsi="Arial" w:cs="Arial"/>
          <w:sz w:val="24"/>
        </w:rPr>
        <w:t xml:space="preserve">Jiné </w:t>
      </w:r>
      <w:r w:rsidR="00E5155A">
        <w:rPr>
          <w:rFonts w:ascii="Arial" w:hAnsi="Arial" w:cs="Arial"/>
          <w:sz w:val="24"/>
        </w:rPr>
        <w:t>sníže</w:t>
      </w:r>
      <w:r w:rsidRPr="00BD7937">
        <w:rPr>
          <w:rFonts w:ascii="Arial" w:hAnsi="Arial" w:cs="Arial"/>
          <w:sz w:val="24"/>
        </w:rPr>
        <w:t>ní kapesného:</w:t>
      </w:r>
    </w:p>
    <w:p w:rsidR="002E4AEA" w:rsidRDefault="002E4AEA" w:rsidP="00A21582">
      <w:pPr>
        <w:jc w:val="both"/>
        <w:rPr>
          <w:rFonts w:ascii="Arial" w:hAnsi="Arial" w:cs="Arial"/>
          <w:sz w:val="24"/>
        </w:rPr>
      </w:pPr>
    </w:p>
    <w:p w:rsidR="002E4AEA" w:rsidRDefault="002E4AEA" w:rsidP="00A2158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Kapesné dítěti nenáleží pouze za d</w:t>
      </w:r>
      <w:r w:rsidR="00E0337E">
        <w:rPr>
          <w:rFonts w:ascii="Arial" w:hAnsi="Arial" w:cs="Arial"/>
          <w:sz w:val="24"/>
        </w:rPr>
        <w:t xml:space="preserve">ny, po které je dítě na útěku </w:t>
      </w:r>
      <w:r>
        <w:rPr>
          <w:rFonts w:ascii="Arial" w:hAnsi="Arial" w:cs="Arial"/>
          <w:sz w:val="24"/>
        </w:rPr>
        <w:t xml:space="preserve">z  DD nebo je </w:t>
      </w:r>
      <w:r w:rsidR="0009384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ve výkonu vazby anebo ve výkonu trestu odnětí svobody. Snížení kapesného (jako jedna z možností </w:t>
      </w:r>
      <w:r w:rsidRPr="008B4264">
        <w:rPr>
          <w:rFonts w:ascii="Arial" w:hAnsi="Arial" w:cs="Arial"/>
          <w:sz w:val="24"/>
        </w:rPr>
        <w:t>opatření ve výchově</w:t>
      </w:r>
      <w:r>
        <w:rPr>
          <w:rFonts w:ascii="Arial" w:hAnsi="Arial" w:cs="Arial"/>
          <w:sz w:val="24"/>
        </w:rPr>
        <w:t xml:space="preserve">) je navrhováno kmenovým vychovatelem. </w:t>
      </w:r>
      <w:r w:rsidR="00E0337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Tato skutečnost je zaznamenána v osobním spise dítěte.</w:t>
      </w:r>
    </w:p>
    <w:p w:rsidR="002E4AEA" w:rsidRDefault="002E4AEA" w:rsidP="00A21582">
      <w:pPr>
        <w:pStyle w:val="Zkladntext"/>
        <w:ind w:left="0" w:firstLine="0"/>
        <w:rPr>
          <w:rFonts w:ascii="Arial" w:hAnsi="Arial" w:cs="Arial"/>
          <w:b/>
          <w:sz w:val="32"/>
          <w:szCs w:val="20"/>
        </w:rPr>
      </w:pPr>
    </w:p>
    <w:p w:rsidR="002E4AEA" w:rsidRDefault="002E4AEA" w:rsidP="00A21582">
      <w:pPr>
        <w:pStyle w:val="Zkladntex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Každý z vychovatelů je povinen prodiskutovat výši kapesného s každým dítětem </w:t>
      </w:r>
      <w:r w:rsidR="00093847">
        <w:rPr>
          <w:rFonts w:ascii="Arial" w:hAnsi="Arial" w:cs="Arial"/>
        </w:rPr>
        <w:br/>
      </w:r>
      <w:r>
        <w:rPr>
          <w:rFonts w:ascii="Arial" w:hAnsi="Arial" w:cs="Arial"/>
        </w:rPr>
        <w:t>a vysvětit mu</w:t>
      </w:r>
      <w:r w:rsidR="00585D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proč má právě uvedenou částku.</w:t>
      </w:r>
    </w:p>
    <w:p w:rsidR="002E4AEA" w:rsidRDefault="002E4AEA" w:rsidP="00A21582">
      <w:pPr>
        <w:jc w:val="both"/>
        <w:rPr>
          <w:b/>
        </w:rPr>
      </w:pPr>
    </w:p>
    <w:p w:rsidR="00E5155A" w:rsidRPr="00E5155A" w:rsidRDefault="00E5155A" w:rsidP="00E5155A">
      <w:pPr>
        <w:pStyle w:val="Zkladntext21"/>
        <w:shd w:val="clear" w:color="auto" w:fill="auto"/>
        <w:tabs>
          <w:tab w:val="left" w:pos="543"/>
        </w:tabs>
        <w:ind w:firstLine="0"/>
        <w:rPr>
          <w:rFonts w:ascii="Arial" w:hAnsi="Arial" w:cs="Arial"/>
        </w:rPr>
      </w:pPr>
      <w:r w:rsidRPr="00E5155A">
        <w:rPr>
          <w:rFonts w:ascii="Arial" w:hAnsi="Arial" w:cs="Arial"/>
        </w:rPr>
        <w:t>Výše kapesného se stanoví na základě hodnocení dítěte. Za kritéria rozhodná pro hodnocení se považuje zejména:</w:t>
      </w:r>
    </w:p>
    <w:p w:rsidR="00E5155A" w:rsidRPr="00E5155A" w:rsidRDefault="00E5155A" w:rsidP="00E5155A">
      <w:pPr>
        <w:pStyle w:val="Zkladntext21"/>
        <w:shd w:val="clear" w:color="auto" w:fill="auto"/>
        <w:tabs>
          <w:tab w:val="left" w:pos="995"/>
        </w:tabs>
        <w:ind w:firstLine="0"/>
        <w:jc w:val="left"/>
      </w:pPr>
    </w:p>
    <w:p w:rsidR="00E5155A" w:rsidRPr="00E5155A" w:rsidRDefault="00E5155A" w:rsidP="00397F09">
      <w:pPr>
        <w:pStyle w:val="Zkladntext21"/>
        <w:numPr>
          <w:ilvl w:val="0"/>
          <w:numId w:val="88"/>
        </w:numPr>
        <w:shd w:val="clear" w:color="auto" w:fill="auto"/>
        <w:tabs>
          <w:tab w:val="left" w:pos="995"/>
        </w:tabs>
        <w:ind w:left="284" w:hanging="284"/>
        <w:rPr>
          <w:rFonts w:ascii="Arial" w:hAnsi="Arial" w:cs="Arial"/>
        </w:rPr>
      </w:pPr>
      <w:r w:rsidRPr="00E5155A">
        <w:rPr>
          <w:rFonts w:ascii="Arial" w:hAnsi="Arial" w:cs="Arial"/>
        </w:rPr>
        <w:t>řádné plnění povinné školní docházky, u starších dětí soustavné vzdělávání v oboru, ve kterém se vzdělávají,</w:t>
      </w:r>
    </w:p>
    <w:p w:rsidR="00E5155A" w:rsidRPr="00E5155A" w:rsidRDefault="00E5155A" w:rsidP="00397F09">
      <w:pPr>
        <w:pStyle w:val="Zkladntext21"/>
        <w:numPr>
          <w:ilvl w:val="0"/>
          <w:numId w:val="88"/>
        </w:numPr>
        <w:shd w:val="clear" w:color="auto" w:fill="auto"/>
        <w:tabs>
          <w:tab w:val="left" w:pos="995"/>
        </w:tabs>
        <w:ind w:left="284" w:hanging="284"/>
        <w:jc w:val="left"/>
        <w:rPr>
          <w:rFonts w:ascii="Arial" w:hAnsi="Arial" w:cs="Arial"/>
        </w:rPr>
      </w:pPr>
      <w:r w:rsidRPr="00E5155A">
        <w:rPr>
          <w:rFonts w:ascii="Arial" w:hAnsi="Arial" w:cs="Arial"/>
        </w:rPr>
        <w:t>respektování interních předpisů zařízení,</w:t>
      </w:r>
    </w:p>
    <w:p w:rsidR="00E5155A" w:rsidRPr="00E5155A" w:rsidRDefault="00E5155A" w:rsidP="00397F09">
      <w:pPr>
        <w:pStyle w:val="Zkladntext21"/>
        <w:numPr>
          <w:ilvl w:val="0"/>
          <w:numId w:val="88"/>
        </w:numPr>
        <w:shd w:val="clear" w:color="auto" w:fill="auto"/>
        <w:tabs>
          <w:tab w:val="left" w:pos="995"/>
        </w:tabs>
        <w:ind w:left="284" w:hanging="284"/>
        <w:jc w:val="left"/>
        <w:rPr>
          <w:rFonts w:ascii="Arial" w:hAnsi="Arial" w:cs="Arial"/>
        </w:rPr>
      </w:pPr>
      <w:r w:rsidRPr="00E5155A">
        <w:rPr>
          <w:rFonts w:ascii="Arial" w:hAnsi="Arial" w:cs="Arial"/>
        </w:rPr>
        <w:t>respektování pokynů personálu zařízení,</w:t>
      </w:r>
    </w:p>
    <w:p w:rsidR="00E5155A" w:rsidRPr="00E5155A" w:rsidRDefault="00E5155A" w:rsidP="00397F09">
      <w:pPr>
        <w:pStyle w:val="Zkladntext21"/>
        <w:numPr>
          <w:ilvl w:val="0"/>
          <w:numId w:val="88"/>
        </w:numPr>
        <w:shd w:val="clear" w:color="auto" w:fill="auto"/>
        <w:tabs>
          <w:tab w:val="left" w:pos="995"/>
        </w:tabs>
        <w:ind w:left="284" w:hanging="284"/>
        <w:jc w:val="left"/>
        <w:rPr>
          <w:rFonts w:ascii="Arial" w:hAnsi="Arial" w:cs="Arial"/>
        </w:rPr>
      </w:pPr>
      <w:r w:rsidRPr="00E5155A">
        <w:rPr>
          <w:rFonts w:ascii="Arial" w:hAnsi="Arial" w:cs="Arial"/>
        </w:rPr>
        <w:t>nepoškozování majetku zařízení, ostatních dětí i personálu,</w:t>
      </w:r>
    </w:p>
    <w:p w:rsidR="00E5155A" w:rsidRPr="00E5155A" w:rsidRDefault="00E5155A" w:rsidP="00397F09">
      <w:pPr>
        <w:pStyle w:val="Zkladntext21"/>
        <w:numPr>
          <w:ilvl w:val="0"/>
          <w:numId w:val="88"/>
        </w:numPr>
        <w:shd w:val="clear" w:color="auto" w:fill="auto"/>
        <w:tabs>
          <w:tab w:val="left" w:pos="995"/>
        </w:tabs>
        <w:ind w:left="284" w:hanging="284"/>
        <w:rPr>
          <w:rFonts w:ascii="Arial" w:hAnsi="Arial" w:cs="Arial"/>
        </w:rPr>
      </w:pPr>
      <w:r w:rsidRPr="00E5155A">
        <w:rPr>
          <w:rFonts w:ascii="Arial" w:hAnsi="Arial" w:cs="Arial"/>
        </w:rPr>
        <w:t>vytváření a podpora rozvoje pozitivních vztahů v zařízení, a to jak mezi dětmi navzájem, tak mezi dětmi a personálem.</w:t>
      </w:r>
    </w:p>
    <w:p w:rsidR="00A21582" w:rsidRPr="00E5155A" w:rsidRDefault="00A21582" w:rsidP="00A21582"/>
    <w:p w:rsidR="002E4AEA" w:rsidRPr="00A35CF1" w:rsidRDefault="002E4AEA" w:rsidP="00A21582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 w:rsidRPr="00A35CF1">
        <w:rPr>
          <w:rFonts w:ascii="Arial" w:hAnsi="Arial" w:cs="Arial"/>
          <w:i w:val="0"/>
          <w:sz w:val="24"/>
          <w:szCs w:val="24"/>
        </w:rPr>
        <w:t>Osobní dar</w:t>
      </w:r>
      <w:r>
        <w:rPr>
          <w:rFonts w:ascii="Arial" w:hAnsi="Arial" w:cs="Arial"/>
          <w:i w:val="0"/>
          <w:sz w:val="24"/>
          <w:szCs w:val="24"/>
        </w:rPr>
        <w:t xml:space="preserve"> § 3:</w:t>
      </w:r>
    </w:p>
    <w:p w:rsidR="002E4AEA" w:rsidRDefault="002E4AEA" w:rsidP="00A21582">
      <w:pPr>
        <w:jc w:val="both"/>
        <w:rPr>
          <w:rFonts w:ascii="Arial" w:hAnsi="Arial" w:cs="Arial"/>
          <w:b/>
          <w:sz w:val="24"/>
        </w:rPr>
      </w:pPr>
    </w:p>
    <w:p w:rsidR="002E4AEA" w:rsidRDefault="002E4AEA" w:rsidP="00A215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Osobní dar bude poskytován u příležitosti:</w:t>
      </w:r>
    </w:p>
    <w:p w:rsidR="002E4AEA" w:rsidRDefault="002E4AEA" w:rsidP="00A21582">
      <w:pPr>
        <w:jc w:val="both"/>
        <w:rPr>
          <w:rFonts w:ascii="Arial" w:hAnsi="Arial" w:cs="Arial"/>
          <w:sz w:val="24"/>
        </w:rPr>
      </w:pPr>
    </w:p>
    <w:p w:rsidR="002E4AEA" w:rsidRDefault="002E4AEA" w:rsidP="00397F09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narozenin, </w:t>
      </w:r>
    </w:p>
    <w:p w:rsidR="002E4AEA" w:rsidRDefault="002E4AEA" w:rsidP="00397F09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t xml:space="preserve">jmenin,                                                                                                  </w:t>
      </w:r>
    </w:p>
    <w:p w:rsidR="002E4AEA" w:rsidRPr="00121313" w:rsidRDefault="002E4AEA" w:rsidP="00397F09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t xml:space="preserve">za vzornou reprezentaci dětského domova </w:t>
      </w:r>
      <w:r w:rsidRPr="00121313">
        <w:rPr>
          <w:rFonts w:ascii="Arial" w:hAnsi="Arial" w:cs="Arial"/>
          <w:sz w:val="24"/>
        </w:rPr>
        <w:t>(sportovní a kulturní soutěže atd.)</w:t>
      </w:r>
      <w:r>
        <w:rPr>
          <w:rFonts w:ascii="Arial" w:hAnsi="Arial" w:cs="Arial"/>
          <w:sz w:val="24"/>
        </w:rPr>
        <w:t>,</w:t>
      </w:r>
    </w:p>
    <w:p w:rsidR="002E4AEA" w:rsidRDefault="002E4AEA" w:rsidP="00397F09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t xml:space="preserve">za úspěšné ukončení studia na odborném učilišti,    </w:t>
      </w:r>
    </w:p>
    <w:p w:rsidR="002E4AEA" w:rsidRDefault="002E4AEA" w:rsidP="00397F09">
      <w:pPr>
        <w:numPr>
          <w:ilvl w:val="0"/>
          <w:numId w:val="8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t>jiné obvyklé příležitosti.</w:t>
      </w:r>
    </w:p>
    <w:p w:rsidR="00064D1C" w:rsidRDefault="00064D1C" w:rsidP="00A21582">
      <w:pPr>
        <w:jc w:val="both"/>
        <w:rPr>
          <w:rFonts w:ascii="Arial" w:hAnsi="Arial" w:cs="Arial"/>
          <w:bCs/>
          <w:sz w:val="24"/>
        </w:rPr>
      </w:pPr>
    </w:p>
    <w:p w:rsidR="002E4AEA" w:rsidRPr="00473B7C" w:rsidRDefault="002E4AEA" w:rsidP="00A21582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Č</w:t>
      </w:r>
      <w:r w:rsidRPr="00473B7C">
        <w:rPr>
          <w:rFonts w:ascii="Arial" w:hAnsi="Arial" w:cs="Arial"/>
          <w:bCs/>
          <w:sz w:val="24"/>
        </w:rPr>
        <w:t>ástka osobního daru je určena následovně:</w:t>
      </w:r>
    </w:p>
    <w:p w:rsidR="002E4AEA" w:rsidRPr="00473B7C" w:rsidRDefault="002E4AEA" w:rsidP="00A21582">
      <w:pPr>
        <w:jc w:val="both"/>
        <w:rPr>
          <w:rFonts w:ascii="Arial" w:hAnsi="Arial" w:cs="Arial"/>
          <w:bCs/>
          <w:sz w:val="24"/>
        </w:rPr>
      </w:pPr>
    </w:p>
    <w:p w:rsidR="002E4AEA" w:rsidRPr="00473B7C" w:rsidRDefault="00E46465" w:rsidP="00A21582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1 74</w:t>
      </w:r>
      <w:r w:rsidR="002E4AEA">
        <w:rPr>
          <w:rFonts w:ascii="Arial" w:hAnsi="Arial" w:cs="Arial"/>
          <w:bCs/>
          <w:sz w:val="24"/>
        </w:rPr>
        <w:t>0 Kč pro dítě ve věku do 6</w:t>
      </w:r>
      <w:r w:rsidR="002E4AEA" w:rsidRPr="00473B7C">
        <w:rPr>
          <w:rFonts w:ascii="Arial" w:hAnsi="Arial" w:cs="Arial"/>
          <w:bCs/>
          <w:sz w:val="24"/>
        </w:rPr>
        <w:t xml:space="preserve"> let</w:t>
      </w:r>
      <w:r w:rsidR="002E4AEA">
        <w:rPr>
          <w:rFonts w:ascii="Arial" w:hAnsi="Arial" w:cs="Arial"/>
          <w:bCs/>
          <w:sz w:val="24"/>
        </w:rPr>
        <w:t>,</w:t>
      </w:r>
    </w:p>
    <w:p w:rsidR="002E4AEA" w:rsidRPr="00473B7C" w:rsidRDefault="00E46465" w:rsidP="00A21582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</w:t>
      </w:r>
      <w:r w:rsidR="002E4AEA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14</w:t>
      </w:r>
      <w:r w:rsidR="002E4AEA">
        <w:rPr>
          <w:rFonts w:ascii="Arial" w:hAnsi="Arial" w:cs="Arial"/>
          <w:bCs/>
          <w:sz w:val="24"/>
        </w:rPr>
        <w:t>0 Kč pro dítě ve věku od 6</w:t>
      </w:r>
      <w:r w:rsidR="002E4AEA" w:rsidRPr="00473B7C">
        <w:rPr>
          <w:rFonts w:ascii="Arial" w:hAnsi="Arial" w:cs="Arial"/>
          <w:bCs/>
          <w:sz w:val="24"/>
        </w:rPr>
        <w:t xml:space="preserve"> do 1</w:t>
      </w:r>
      <w:r w:rsidR="002E4AEA">
        <w:rPr>
          <w:rFonts w:ascii="Arial" w:hAnsi="Arial" w:cs="Arial"/>
          <w:bCs/>
          <w:sz w:val="24"/>
        </w:rPr>
        <w:t>5</w:t>
      </w:r>
      <w:r w:rsidR="002E4AEA" w:rsidRPr="00473B7C">
        <w:rPr>
          <w:rFonts w:ascii="Arial" w:hAnsi="Arial" w:cs="Arial"/>
          <w:bCs/>
          <w:sz w:val="24"/>
        </w:rPr>
        <w:t xml:space="preserve"> let</w:t>
      </w:r>
      <w:r w:rsidR="002E4AEA">
        <w:rPr>
          <w:rFonts w:ascii="Arial" w:hAnsi="Arial" w:cs="Arial"/>
          <w:bCs/>
          <w:sz w:val="24"/>
        </w:rPr>
        <w:t>,</w:t>
      </w:r>
    </w:p>
    <w:p w:rsidR="002E4AEA" w:rsidRDefault="002E4AEA" w:rsidP="00A21582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2 </w:t>
      </w:r>
      <w:r w:rsidR="00E46465">
        <w:rPr>
          <w:rFonts w:ascii="Arial" w:hAnsi="Arial" w:cs="Arial"/>
          <w:bCs/>
          <w:sz w:val="24"/>
        </w:rPr>
        <w:t>45</w:t>
      </w:r>
      <w:r w:rsidRPr="00473B7C">
        <w:rPr>
          <w:rFonts w:ascii="Arial" w:hAnsi="Arial" w:cs="Arial"/>
          <w:bCs/>
          <w:sz w:val="24"/>
        </w:rPr>
        <w:t>0,- Kč, jde-li o nezaopatřené dítě ve věku od 15 do 26 let.</w:t>
      </w:r>
    </w:p>
    <w:p w:rsidR="002E4AEA" w:rsidRPr="00BD7937" w:rsidRDefault="002E4AEA" w:rsidP="00A21582">
      <w:pPr>
        <w:jc w:val="both"/>
        <w:rPr>
          <w:rFonts w:ascii="Arial" w:hAnsi="Arial" w:cs="Arial"/>
          <w:bCs/>
          <w:sz w:val="24"/>
        </w:rPr>
      </w:pPr>
    </w:p>
    <w:p w:rsidR="002E4AEA" w:rsidRPr="00707C2B" w:rsidRDefault="002E4AEA" w:rsidP="00707C2B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t xml:space="preserve">Podklady pro osobní dar (návrh) podává vychovatel řediteli DD ke schválení. Jsou uloženy v osobních spisech dítěte. Výše jednotlivých osobních darů se určuje individuálně podle věku dítěte a délky pobytu dítěte v zařízení. Z přidělené částky </w:t>
      </w:r>
      <w:r w:rsidR="00E0337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je možno zakoupit věcný dar anebo lze tuto částku poskytnout jako peněžní dar. Převzetí daru stvrzuje dítě svým podpisem. U dětí do 6 let potvrdí převzetí sourozenec, případně kamarád z rodinné skupiny a parafuje ředitel DD. Věcný dar kupuje kmenový vychovatel a předá jej v daný den. </w:t>
      </w:r>
    </w:p>
    <w:p w:rsidR="002E4AEA" w:rsidRPr="00BD7937" w:rsidRDefault="002E4AEA" w:rsidP="00A21582">
      <w:pPr>
        <w:jc w:val="both"/>
        <w:rPr>
          <w:rFonts w:ascii="Arial" w:hAnsi="Arial" w:cs="Arial"/>
          <w:b/>
          <w:sz w:val="24"/>
          <w:szCs w:val="24"/>
        </w:rPr>
      </w:pPr>
      <w:r w:rsidRPr="00390C82">
        <w:rPr>
          <w:rFonts w:ascii="Arial" w:hAnsi="Arial" w:cs="Arial"/>
          <w:b/>
          <w:sz w:val="24"/>
          <w:szCs w:val="24"/>
        </w:rPr>
        <w:t>Věcná pomoc</w:t>
      </w:r>
      <w:r>
        <w:rPr>
          <w:rFonts w:ascii="Arial" w:hAnsi="Arial" w:cs="Arial"/>
          <w:b/>
          <w:sz w:val="24"/>
          <w:szCs w:val="24"/>
        </w:rPr>
        <w:t xml:space="preserve"> nebo peněžitý příspěvek § 4:</w:t>
      </w:r>
    </w:p>
    <w:p w:rsidR="002E4AEA" w:rsidRDefault="002E4AEA" w:rsidP="00A21582">
      <w:pPr>
        <w:pStyle w:val="Zkladntext"/>
        <w:ind w:left="0" w:firstLine="0"/>
        <w:rPr>
          <w:rFonts w:ascii="Arial" w:hAnsi="Arial" w:cs="Arial"/>
        </w:rPr>
      </w:pPr>
    </w:p>
    <w:p w:rsidR="002E4AEA" w:rsidRDefault="002E4AEA" w:rsidP="00A21582">
      <w:pPr>
        <w:pStyle w:val="Zkladntext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Dítěti, které po dosažení zletilosti odchází z DD, se podle skutečné potřeby v době propouštění a podle hledisek stanovených Vnitřním řádem poskytuje věcná pomoc nebo jednorázový peněžitý příspěvek v</w:t>
      </w:r>
      <w:r w:rsidR="0074498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hodnotě</w:t>
      </w:r>
      <w:r w:rsidR="00A401D7">
        <w:rPr>
          <w:rFonts w:ascii="Arial" w:hAnsi="Arial" w:cs="Arial"/>
          <w:color w:val="000000"/>
        </w:rPr>
        <w:t xml:space="preserve"> nejméně 20</w:t>
      </w:r>
      <w:r w:rsidR="00744982">
        <w:rPr>
          <w:rFonts w:ascii="Arial" w:hAnsi="Arial" w:cs="Arial"/>
          <w:color w:val="000000"/>
        </w:rPr>
        <w:t> 000 Kč,</w:t>
      </w:r>
      <w:r>
        <w:rPr>
          <w:rFonts w:ascii="Arial" w:hAnsi="Arial" w:cs="Arial"/>
          <w:color w:val="000000"/>
        </w:rPr>
        <w:t xml:space="preserve"> nejvýše 25 000 Kč. Toto ustanovení se nevztahuje na děti v preventivn</w:t>
      </w:r>
      <w:r w:rsidR="00744982">
        <w:rPr>
          <w:rFonts w:ascii="Arial" w:hAnsi="Arial" w:cs="Arial"/>
          <w:color w:val="000000"/>
        </w:rPr>
        <w:t xml:space="preserve">ě výchovné péči. Dále se dítěti ve </w:t>
      </w:r>
      <w:r>
        <w:rPr>
          <w:rFonts w:ascii="Arial" w:hAnsi="Arial" w:cs="Arial"/>
          <w:color w:val="000000"/>
        </w:rPr>
        <w:t>spolupráci s orgánem sociálně-právní ochrany poskytuje poradenská pomoc se zajištěním bydlení a práce, následující 2 roky po opuštění DD je dítěti zajišťována pomoc při řešení tíživých životních situací.</w:t>
      </w:r>
    </w:p>
    <w:p w:rsidR="002E4AEA" w:rsidRPr="00390C82" w:rsidRDefault="002E4AEA" w:rsidP="00A21582">
      <w:pPr>
        <w:pStyle w:val="Zkladntext"/>
        <w:ind w:left="0" w:firstLine="0"/>
        <w:rPr>
          <w:rFonts w:ascii="Arial" w:hAnsi="Arial" w:cs="Arial"/>
        </w:rPr>
      </w:pPr>
      <w:r w:rsidRPr="00390C82">
        <w:rPr>
          <w:rFonts w:ascii="Arial" w:hAnsi="Arial" w:cs="Arial"/>
        </w:rPr>
        <w:t xml:space="preserve">Rozhodnutí o poskytnutí věcné nebo peněžité pomoci provede ředitel dětského domova na základě </w:t>
      </w:r>
      <w:r>
        <w:rPr>
          <w:rFonts w:ascii="Arial" w:hAnsi="Arial" w:cs="Arial"/>
        </w:rPr>
        <w:t>zhodnocení s vychovateli příslušné rodinné skupiny</w:t>
      </w:r>
      <w:r w:rsidRPr="00390C82">
        <w:rPr>
          <w:rFonts w:ascii="Arial" w:hAnsi="Arial" w:cs="Arial"/>
        </w:rPr>
        <w:t>. O předání věcné pomoci je sepsán záznam, který je uložen v osobním spisu dítěte u sociální pracovnice DD.</w:t>
      </w:r>
    </w:p>
    <w:p w:rsidR="002E4AEA" w:rsidRPr="00390C82" w:rsidRDefault="002E4AEA" w:rsidP="00A21582">
      <w:pPr>
        <w:jc w:val="both"/>
        <w:rPr>
          <w:rFonts w:ascii="Arial" w:hAnsi="Arial" w:cs="Arial"/>
          <w:sz w:val="24"/>
          <w:szCs w:val="24"/>
        </w:rPr>
      </w:pPr>
    </w:p>
    <w:p w:rsidR="002E4AEA" w:rsidRDefault="002E4AEA" w:rsidP="00A21582">
      <w:pPr>
        <w:jc w:val="both"/>
        <w:rPr>
          <w:rFonts w:ascii="Arial" w:hAnsi="Arial" w:cs="Arial"/>
          <w:sz w:val="24"/>
          <w:szCs w:val="24"/>
        </w:rPr>
      </w:pPr>
      <w:r w:rsidRPr="00390C82">
        <w:rPr>
          <w:rFonts w:ascii="Arial" w:hAnsi="Arial" w:cs="Arial"/>
          <w:sz w:val="24"/>
          <w:szCs w:val="24"/>
        </w:rPr>
        <w:t xml:space="preserve">Věcná pomoc bude </w:t>
      </w:r>
      <w:r w:rsidR="00A401D7">
        <w:rPr>
          <w:rFonts w:ascii="Arial" w:hAnsi="Arial" w:cs="Arial"/>
          <w:sz w:val="24"/>
          <w:szCs w:val="24"/>
        </w:rPr>
        <w:t>dětem poskytnuta s</w:t>
      </w:r>
      <w:r w:rsidRPr="00390C82">
        <w:rPr>
          <w:rFonts w:ascii="Arial" w:hAnsi="Arial" w:cs="Arial"/>
          <w:sz w:val="24"/>
          <w:szCs w:val="24"/>
        </w:rPr>
        <w:t xml:space="preserve"> přihlédnutím k těmto okolnostem: </w:t>
      </w:r>
    </w:p>
    <w:p w:rsidR="002E4AEA" w:rsidRDefault="002E4AEA" w:rsidP="00A65757">
      <w:pPr>
        <w:rPr>
          <w:rFonts w:ascii="Arial" w:hAnsi="Arial" w:cs="Arial"/>
          <w:sz w:val="24"/>
          <w:szCs w:val="24"/>
        </w:rPr>
      </w:pPr>
    </w:p>
    <w:p w:rsidR="002E4AEA" w:rsidRPr="00A65757" w:rsidRDefault="00A65757" w:rsidP="00A6575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</w:t>
      </w:r>
      <w:r w:rsidR="00A401D7" w:rsidRPr="00A65757">
        <w:rPr>
          <w:rFonts w:ascii="Arial" w:hAnsi="Arial" w:cs="Arial"/>
          <w:sz w:val="24"/>
          <w:szCs w:val="24"/>
        </w:rPr>
        <w:t xml:space="preserve">000,- Kč </w:t>
      </w:r>
      <w:r>
        <w:rPr>
          <w:rFonts w:ascii="Arial" w:hAnsi="Arial" w:cs="Arial"/>
          <w:sz w:val="24"/>
          <w:szCs w:val="24"/>
        </w:rPr>
        <w:t xml:space="preserve">– </w:t>
      </w:r>
      <w:r w:rsidR="002E4AEA" w:rsidRPr="00A65757">
        <w:rPr>
          <w:rFonts w:ascii="Arial" w:hAnsi="Arial" w:cs="Arial"/>
          <w:sz w:val="24"/>
          <w:szCs w:val="24"/>
        </w:rPr>
        <w:t xml:space="preserve">aktuální sociální možnosti dítěte, skutečná potřeba pomoci, </w:t>
      </w:r>
    </w:p>
    <w:p w:rsidR="002E4AEA" w:rsidRPr="00390C82" w:rsidRDefault="00A65757" w:rsidP="00A6575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2 000,- Kč – </w:t>
      </w:r>
      <w:r w:rsidR="002E4AEA" w:rsidRPr="00390C82">
        <w:rPr>
          <w:rFonts w:ascii="Arial" w:hAnsi="Arial" w:cs="Arial"/>
          <w:sz w:val="24"/>
          <w:szCs w:val="24"/>
        </w:rPr>
        <w:t>prospěch a chování po dobu pobytu</w:t>
      </w:r>
      <w:r w:rsidR="002E4AEA">
        <w:rPr>
          <w:rFonts w:ascii="Arial" w:hAnsi="Arial" w:cs="Arial"/>
          <w:sz w:val="24"/>
          <w:szCs w:val="24"/>
        </w:rPr>
        <w:t>,</w:t>
      </w:r>
    </w:p>
    <w:p w:rsidR="002E4AEA" w:rsidRPr="00390C82" w:rsidRDefault="00A65757" w:rsidP="00A6575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1 000,- Kč – </w:t>
      </w:r>
      <w:r w:rsidR="002E4AEA">
        <w:rPr>
          <w:rFonts w:ascii="Arial" w:hAnsi="Arial" w:cs="Arial"/>
          <w:sz w:val="24"/>
          <w:szCs w:val="24"/>
        </w:rPr>
        <w:t>výsledky závěrečných zkoušek,</w:t>
      </w:r>
    </w:p>
    <w:p w:rsidR="002E4AEA" w:rsidRPr="00390C82" w:rsidRDefault="00A65757" w:rsidP="00A6575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1 000,- Kč – </w:t>
      </w:r>
      <w:r w:rsidR="002E4AEA" w:rsidRPr="00390C82">
        <w:rPr>
          <w:rFonts w:ascii="Arial" w:hAnsi="Arial" w:cs="Arial"/>
          <w:sz w:val="24"/>
          <w:szCs w:val="24"/>
        </w:rPr>
        <w:t>dobrovolná pracovitost</w:t>
      </w:r>
      <w:r w:rsidR="002E4AEA">
        <w:rPr>
          <w:rFonts w:ascii="Arial" w:hAnsi="Arial" w:cs="Arial"/>
          <w:sz w:val="24"/>
          <w:szCs w:val="24"/>
        </w:rPr>
        <w:t>,</w:t>
      </w:r>
    </w:p>
    <w:p w:rsidR="002E4AEA" w:rsidRPr="00390C82" w:rsidRDefault="00A65757" w:rsidP="00A6575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1 000,- Kč – </w:t>
      </w:r>
      <w:r w:rsidR="002E4AEA" w:rsidRPr="00390C82">
        <w:rPr>
          <w:rFonts w:ascii="Arial" w:hAnsi="Arial" w:cs="Arial"/>
          <w:sz w:val="24"/>
          <w:szCs w:val="24"/>
        </w:rPr>
        <w:t>podíl na sportovních a kulturních úspěších dětského domova</w:t>
      </w:r>
      <w:r w:rsidR="002E4AEA">
        <w:rPr>
          <w:rFonts w:ascii="Arial" w:hAnsi="Arial" w:cs="Arial"/>
          <w:sz w:val="24"/>
          <w:szCs w:val="24"/>
        </w:rPr>
        <w:t>.</w:t>
      </w:r>
      <w:r w:rsidR="002E4AEA" w:rsidRPr="00390C82">
        <w:rPr>
          <w:rFonts w:ascii="Arial" w:hAnsi="Arial" w:cs="Arial"/>
          <w:sz w:val="24"/>
          <w:szCs w:val="24"/>
        </w:rPr>
        <w:t xml:space="preserve"> </w:t>
      </w:r>
    </w:p>
    <w:p w:rsidR="00A65757" w:rsidRDefault="00A65757" w:rsidP="00A21582">
      <w:pPr>
        <w:keepLines/>
        <w:ind w:right="284"/>
        <w:rPr>
          <w:rFonts w:ascii="Arial" w:hAnsi="Arial" w:cs="Arial"/>
          <w:sz w:val="24"/>
          <w:szCs w:val="24"/>
        </w:rPr>
      </w:pPr>
    </w:p>
    <w:p w:rsidR="0014567F" w:rsidRPr="004C1B66" w:rsidRDefault="0014567F" w:rsidP="000577ED">
      <w:pPr>
        <w:keepLines/>
        <w:numPr>
          <w:ilvl w:val="0"/>
          <w:numId w:val="22"/>
        </w:numPr>
        <w:ind w:righ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Organizace dne </w:t>
      </w:r>
      <w:r w:rsidR="0061704E">
        <w:rPr>
          <w:rFonts w:ascii="Arial" w:hAnsi="Arial" w:cs="Arial"/>
          <w:b/>
          <w:sz w:val="24"/>
          <w:szCs w:val="24"/>
        </w:rPr>
        <w:t>(pracovní dny, volné dny</w:t>
      </w:r>
      <w:r w:rsidR="007267A5">
        <w:rPr>
          <w:rFonts w:ascii="Arial" w:hAnsi="Arial" w:cs="Arial"/>
          <w:b/>
          <w:sz w:val="24"/>
          <w:szCs w:val="24"/>
        </w:rPr>
        <w:t xml:space="preserve"> – </w:t>
      </w:r>
      <w:r w:rsidR="00F81EE1">
        <w:rPr>
          <w:rFonts w:ascii="Arial" w:hAnsi="Arial" w:cs="Arial"/>
          <w:b/>
          <w:sz w:val="24"/>
          <w:szCs w:val="24"/>
        </w:rPr>
        <w:t>orientačně</w:t>
      </w:r>
      <w:r w:rsidR="0061704E">
        <w:rPr>
          <w:rFonts w:ascii="Arial" w:hAnsi="Arial" w:cs="Arial"/>
          <w:b/>
          <w:sz w:val="24"/>
          <w:szCs w:val="24"/>
        </w:rPr>
        <w:t>)</w:t>
      </w:r>
      <w:r w:rsidR="009810AE">
        <w:rPr>
          <w:rFonts w:ascii="Arial" w:hAnsi="Arial" w:cs="Arial"/>
          <w:b/>
          <w:sz w:val="24"/>
          <w:szCs w:val="24"/>
        </w:rPr>
        <w:t>:</w:t>
      </w:r>
      <w:r w:rsidR="0061704E">
        <w:rPr>
          <w:rFonts w:ascii="Arial" w:hAnsi="Arial" w:cs="Arial"/>
          <w:b/>
          <w:sz w:val="24"/>
          <w:szCs w:val="24"/>
        </w:rPr>
        <w:t xml:space="preserve"> </w:t>
      </w:r>
    </w:p>
    <w:p w:rsidR="00064D1C" w:rsidRDefault="00064D1C" w:rsidP="00A21582">
      <w:pPr>
        <w:keepLines/>
        <w:ind w:right="-1"/>
        <w:jc w:val="both"/>
        <w:rPr>
          <w:rFonts w:ascii="Arial" w:hAnsi="Arial" w:cs="Arial"/>
          <w:b/>
          <w:sz w:val="28"/>
        </w:rPr>
      </w:pPr>
    </w:p>
    <w:p w:rsidR="00892ADF" w:rsidRDefault="00892ADF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Organizační struktura pracovního dne:</w:t>
      </w:r>
    </w:p>
    <w:p w:rsidR="00892ADF" w:rsidRDefault="00892ADF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F81EE1" w:rsidRDefault="00F81EE1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6.30 - 7.15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osobní hygiena, ranní úklid                             </w:t>
      </w:r>
    </w:p>
    <w:p w:rsidR="00F81EE1" w:rsidRPr="00361403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>7.</w:t>
      </w:r>
      <w:r w:rsidR="003F29E2">
        <w:rPr>
          <w:rFonts w:ascii="Arial" w:hAnsi="Arial" w:cs="Arial"/>
          <w:sz w:val="24"/>
          <w:szCs w:val="24"/>
        </w:rPr>
        <w:t>00</w:t>
      </w:r>
      <w:r w:rsidRPr="00361403">
        <w:rPr>
          <w:rFonts w:ascii="Arial" w:hAnsi="Arial" w:cs="Arial"/>
          <w:sz w:val="24"/>
          <w:szCs w:val="24"/>
        </w:rPr>
        <w:t xml:space="preserve"> - 7.30 </w:t>
      </w:r>
      <w:r w:rsidRPr="00361403">
        <w:rPr>
          <w:rFonts w:ascii="Arial" w:hAnsi="Arial" w:cs="Arial"/>
          <w:sz w:val="24"/>
          <w:szCs w:val="24"/>
        </w:rPr>
        <w:tab/>
      </w:r>
      <w:r w:rsidRPr="00361403">
        <w:rPr>
          <w:rFonts w:ascii="Arial" w:hAnsi="Arial" w:cs="Arial"/>
          <w:sz w:val="24"/>
          <w:szCs w:val="24"/>
        </w:rPr>
        <w:tab/>
        <w:t xml:space="preserve">snídaně, odvod dětí do MŠ, odchod do škol </w:t>
      </w:r>
    </w:p>
    <w:p w:rsidR="00F81EE1" w:rsidRPr="00361403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 xml:space="preserve">od 8.00 - </w:t>
      </w:r>
      <w:r w:rsidRPr="00361403">
        <w:rPr>
          <w:rFonts w:ascii="Arial" w:hAnsi="Arial" w:cs="Arial"/>
          <w:sz w:val="24"/>
          <w:szCs w:val="24"/>
        </w:rPr>
        <w:tab/>
      </w:r>
      <w:r w:rsidRPr="00361403">
        <w:rPr>
          <w:rFonts w:ascii="Arial" w:hAnsi="Arial" w:cs="Arial"/>
          <w:sz w:val="24"/>
          <w:szCs w:val="24"/>
        </w:rPr>
        <w:tab/>
        <w:t>dle rozvrhu školní vyučování</w:t>
      </w:r>
      <w:r w:rsidRPr="00361403">
        <w:rPr>
          <w:rFonts w:ascii="Arial" w:hAnsi="Arial" w:cs="Arial"/>
          <w:sz w:val="24"/>
          <w:szCs w:val="24"/>
        </w:rPr>
        <w:tab/>
      </w:r>
    </w:p>
    <w:p w:rsidR="00F81EE1" w:rsidRPr="00361403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>1</w:t>
      </w:r>
      <w:r w:rsidR="003F29E2">
        <w:rPr>
          <w:rFonts w:ascii="Arial" w:hAnsi="Arial" w:cs="Arial"/>
          <w:sz w:val="24"/>
          <w:szCs w:val="24"/>
        </w:rPr>
        <w:t>1.3</w:t>
      </w:r>
      <w:r w:rsidRPr="00361403">
        <w:rPr>
          <w:rFonts w:ascii="Arial" w:hAnsi="Arial" w:cs="Arial"/>
          <w:sz w:val="24"/>
          <w:szCs w:val="24"/>
        </w:rPr>
        <w:t xml:space="preserve">0 </w:t>
      </w:r>
      <w:r w:rsidR="003F29E2">
        <w:rPr>
          <w:rFonts w:ascii="Arial" w:hAnsi="Arial" w:cs="Arial"/>
          <w:sz w:val="24"/>
          <w:szCs w:val="24"/>
        </w:rPr>
        <w:t>-</w:t>
      </w:r>
      <w:r w:rsidRPr="00361403">
        <w:rPr>
          <w:rFonts w:ascii="Arial" w:hAnsi="Arial" w:cs="Arial"/>
          <w:sz w:val="24"/>
          <w:szCs w:val="24"/>
        </w:rPr>
        <w:t xml:space="preserve"> </w:t>
      </w:r>
      <w:r w:rsidR="003F29E2">
        <w:rPr>
          <w:rFonts w:ascii="Arial" w:hAnsi="Arial" w:cs="Arial"/>
          <w:sz w:val="24"/>
          <w:szCs w:val="24"/>
        </w:rPr>
        <w:t>14.00</w:t>
      </w:r>
      <w:r w:rsidR="003F29E2">
        <w:rPr>
          <w:rFonts w:ascii="Arial" w:hAnsi="Arial" w:cs="Arial"/>
          <w:sz w:val="24"/>
          <w:szCs w:val="24"/>
        </w:rPr>
        <w:tab/>
      </w:r>
      <w:r w:rsidRPr="00361403">
        <w:rPr>
          <w:rFonts w:ascii="Arial" w:hAnsi="Arial" w:cs="Arial"/>
          <w:sz w:val="24"/>
          <w:szCs w:val="24"/>
        </w:rPr>
        <w:tab/>
        <w:t>výdej obědů</w:t>
      </w:r>
    </w:p>
    <w:p w:rsidR="00F81EE1" w:rsidRPr="00361403" w:rsidRDefault="003F29E2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14.00 - 15.15</w:t>
      </w:r>
      <w:r w:rsidR="00F81EE1" w:rsidRPr="00361403">
        <w:rPr>
          <w:rFonts w:ascii="Arial" w:hAnsi="Arial" w:cs="Arial"/>
          <w:sz w:val="24"/>
          <w:szCs w:val="24"/>
        </w:rPr>
        <w:tab/>
      </w:r>
      <w:r w:rsidR="00F81EE1" w:rsidRPr="00361403">
        <w:rPr>
          <w:rFonts w:ascii="Arial" w:hAnsi="Arial" w:cs="Arial"/>
          <w:sz w:val="24"/>
          <w:szCs w:val="24"/>
        </w:rPr>
        <w:tab/>
        <w:t xml:space="preserve">zájmová nebo výchovná činnost dle týdenního plánu (aktivní </w:t>
      </w:r>
    </w:p>
    <w:p w:rsidR="00F81EE1" w:rsidRPr="00361403" w:rsidRDefault="00F81EE1" w:rsidP="00A21582">
      <w:pPr>
        <w:keepLines/>
        <w:ind w:left="1418" w:right="-1" w:firstLine="709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>odpočinek), příprava na vyučování, příchod dětí z</w:t>
      </w:r>
      <w:r w:rsidR="00EF5B34">
        <w:rPr>
          <w:rFonts w:ascii="Arial" w:hAnsi="Arial" w:cs="Arial"/>
          <w:sz w:val="24"/>
          <w:szCs w:val="24"/>
        </w:rPr>
        <w:t> </w:t>
      </w:r>
      <w:r w:rsidRPr="00361403">
        <w:rPr>
          <w:rFonts w:ascii="Arial" w:hAnsi="Arial" w:cs="Arial"/>
          <w:sz w:val="24"/>
          <w:szCs w:val="24"/>
        </w:rPr>
        <w:t>MŠ</w:t>
      </w:r>
      <w:r w:rsidR="00EF5B34">
        <w:rPr>
          <w:rFonts w:ascii="Arial" w:hAnsi="Arial" w:cs="Arial"/>
          <w:sz w:val="24"/>
          <w:szCs w:val="24"/>
        </w:rPr>
        <w:t>, vycházky</w:t>
      </w:r>
    </w:p>
    <w:p w:rsidR="00F81EE1" w:rsidRPr="00361403" w:rsidRDefault="003F29E2" w:rsidP="003F29E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15.00 </w:t>
      </w:r>
      <w:r w:rsidR="00F81EE1" w:rsidRPr="00361403">
        <w:rPr>
          <w:rFonts w:ascii="Arial" w:hAnsi="Arial" w:cs="Arial"/>
          <w:sz w:val="24"/>
          <w:szCs w:val="24"/>
        </w:rPr>
        <w:t>- 15.</w:t>
      </w:r>
      <w:r>
        <w:rPr>
          <w:rFonts w:ascii="Arial" w:hAnsi="Arial" w:cs="Arial"/>
          <w:sz w:val="24"/>
          <w:szCs w:val="24"/>
        </w:rPr>
        <w:t>30</w:t>
      </w:r>
      <w:r w:rsidR="00F81EE1" w:rsidRPr="00361403">
        <w:rPr>
          <w:rFonts w:ascii="Arial" w:hAnsi="Arial" w:cs="Arial"/>
          <w:sz w:val="24"/>
          <w:szCs w:val="24"/>
        </w:rPr>
        <w:t xml:space="preserve"> </w:t>
      </w:r>
      <w:r w:rsidR="00F81EE1" w:rsidRPr="00361403">
        <w:rPr>
          <w:rFonts w:ascii="Arial" w:hAnsi="Arial" w:cs="Arial"/>
          <w:sz w:val="24"/>
          <w:szCs w:val="24"/>
        </w:rPr>
        <w:tab/>
        <w:t>odpolední svačina</w:t>
      </w:r>
      <w:r w:rsidR="00EF5B34">
        <w:rPr>
          <w:rFonts w:ascii="Arial" w:hAnsi="Arial" w:cs="Arial"/>
          <w:sz w:val="24"/>
          <w:szCs w:val="24"/>
        </w:rPr>
        <w:t>, vycházky</w:t>
      </w:r>
    </w:p>
    <w:p w:rsidR="00F81EE1" w:rsidRPr="00361403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>15.</w:t>
      </w:r>
      <w:r w:rsidR="003F29E2">
        <w:rPr>
          <w:rFonts w:ascii="Arial" w:hAnsi="Arial" w:cs="Arial"/>
          <w:sz w:val="24"/>
          <w:szCs w:val="24"/>
        </w:rPr>
        <w:t>30</w:t>
      </w:r>
      <w:r w:rsidR="00EF6340">
        <w:rPr>
          <w:rFonts w:ascii="Arial" w:hAnsi="Arial" w:cs="Arial"/>
          <w:sz w:val="24"/>
          <w:szCs w:val="24"/>
        </w:rPr>
        <w:t xml:space="preserve"> - 17.45</w:t>
      </w:r>
      <w:r w:rsidRPr="00361403">
        <w:rPr>
          <w:rFonts w:ascii="Arial" w:hAnsi="Arial" w:cs="Arial"/>
          <w:sz w:val="24"/>
          <w:szCs w:val="24"/>
        </w:rPr>
        <w:t xml:space="preserve">  </w:t>
      </w:r>
      <w:r w:rsidRPr="00361403">
        <w:rPr>
          <w:rFonts w:ascii="Arial" w:hAnsi="Arial" w:cs="Arial"/>
          <w:sz w:val="24"/>
          <w:szCs w:val="24"/>
        </w:rPr>
        <w:tab/>
        <w:t xml:space="preserve">zájmová nebo výchovná činnost dle týdenního plánu (aktivní </w:t>
      </w:r>
    </w:p>
    <w:p w:rsidR="00F81EE1" w:rsidRPr="00361403" w:rsidRDefault="00F81EE1" w:rsidP="00A21582">
      <w:pPr>
        <w:keepLines/>
        <w:numPr>
          <w:ilvl w:val="12"/>
          <w:numId w:val="0"/>
        </w:numPr>
        <w:ind w:right="-1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 xml:space="preserve"> </w:t>
      </w:r>
      <w:r w:rsidRPr="00361403">
        <w:rPr>
          <w:rFonts w:ascii="Arial" w:hAnsi="Arial" w:cs="Arial"/>
          <w:sz w:val="24"/>
          <w:szCs w:val="24"/>
        </w:rPr>
        <w:tab/>
      </w:r>
      <w:r w:rsidRPr="00361403">
        <w:rPr>
          <w:rFonts w:ascii="Arial" w:hAnsi="Arial" w:cs="Arial"/>
          <w:sz w:val="24"/>
          <w:szCs w:val="24"/>
        </w:rPr>
        <w:tab/>
      </w:r>
      <w:r w:rsidRPr="00361403">
        <w:rPr>
          <w:rFonts w:ascii="Arial" w:hAnsi="Arial" w:cs="Arial"/>
          <w:sz w:val="24"/>
          <w:szCs w:val="24"/>
        </w:rPr>
        <w:tab/>
        <w:t>odpočinek), příprava na vyučování</w:t>
      </w:r>
      <w:r w:rsidR="00A15B5C">
        <w:rPr>
          <w:rFonts w:ascii="Arial" w:hAnsi="Arial" w:cs="Arial"/>
          <w:sz w:val="24"/>
          <w:szCs w:val="24"/>
        </w:rPr>
        <w:t>, vycházky</w:t>
      </w:r>
    </w:p>
    <w:p w:rsidR="00F81EE1" w:rsidRPr="00361403" w:rsidRDefault="003F29E2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17.45</w:t>
      </w:r>
      <w:r w:rsidR="00F81EE1" w:rsidRPr="00361403">
        <w:rPr>
          <w:rFonts w:ascii="Arial" w:hAnsi="Arial" w:cs="Arial"/>
          <w:sz w:val="24"/>
          <w:szCs w:val="24"/>
        </w:rPr>
        <w:t xml:space="preserve"> - 18.</w:t>
      </w:r>
      <w:r>
        <w:rPr>
          <w:rFonts w:ascii="Arial" w:hAnsi="Arial" w:cs="Arial"/>
          <w:sz w:val="24"/>
          <w:szCs w:val="24"/>
        </w:rPr>
        <w:t>15</w:t>
      </w:r>
      <w:r w:rsidR="00F81EE1" w:rsidRPr="00361403">
        <w:rPr>
          <w:rFonts w:ascii="Arial" w:hAnsi="Arial" w:cs="Arial"/>
          <w:sz w:val="24"/>
          <w:szCs w:val="24"/>
        </w:rPr>
        <w:t xml:space="preserve"> </w:t>
      </w:r>
      <w:r w:rsidR="00F81EE1" w:rsidRPr="00361403">
        <w:rPr>
          <w:rFonts w:ascii="Arial" w:hAnsi="Arial" w:cs="Arial"/>
          <w:sz w:val="24"/>
          <w:szCs w:val="24"/>
        </w:rPr>
        <w:tab/>
        <w:t>večeře</w:t>
      </w:r>
      <w:r w:rsidR="00A15B5C">
        <w:rPr>
          <w:rFonts w:ascii="Arial" w:hAnsi="Arial" w:cs="Arial"/>
          <w:sz w:val="24"/>
          <w:szCs w:val="24"/>
        </w:rPr>
        <w:t>, vycházky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18.00 - 20.00 </w:t>
      </w:r>
      <w:r w:rsidRPr="00E36EDD">
        <w:rPr>
          <w:rFonts w:ascii="Arial" w:hAnsi="Arial" w:cs="Arial"/>
          <w:sz w:val="24"/>
          <w:szCs w:val="24"/>
        </w:rPr>
        <w:tab/>
        <w:t xml:space="preserve">večerní režim, osobní hygiena, sledování TV, PC, stolní hry,           </w:t>
      </w:r>
    </w:p>
    <w:p w:rsidR="00F81EE1" w:rsidRPr="00E36EDD" w:rsidRDefault="00F81EE1" w:rsidP="00A21582">
      <w:pPr>
        <w:keepLines/>
        <w:ind w:left="2124"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osobní volno, </w:t>
      </w:r>
      <w:r w:rsidR="00A15B5C">
        <w:rPr>
          <w:rFonts w:ascii="Arial" w:hAnsi="Arial" w:cs="Arial"/>
          <w:sz w:val="24"/>
          <w:szCs w:val="24"/>
        </w:rPr>
        <w:t xml:space="preserve">mimořádná vycházka, </w:t>
      </w:r>
      <w:r w:rsidRPr="00E36EDD">
        <w:rPr>
          <w:rFonts w:ascii="Arial" w:hAnsi="Arial" w:cs="Arial"/>
          <w:sz w:val="24"/>
          <w:szCs w:val="24"/>
        </w:rPr>
        <w:t>hodnocení uplynulého dne, příprava na spánek,</w:t>
      </w:r>
      <w:r>
        <w:rPr>
          <w:rFonts w:ascii="Arial" w:hAnsi="Arial" w:cs="Arial"/>
          <w:sz w:val="24"/>
          <w:szCs w:val="24"/>
        </w:rPr>
        <w:t xml:space="preserve"> </w:t>
      </w:r>
      <w:r w:rsidRPr="00E36EDD">
        <w:rPr>
          <w:rFonts w:ascii="Arial" w:hAnsi="Arial" w:cs="Arial"/>
          <w:sz w:val="24"/>
          <w:szCs w:val="24"/>
        </w:rPr>
        <w:t>předání dětí noční službě</w:t>
      </w:r>
    </w:p>
    <w:p w:rsidR="00F81EE1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19.30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večerka pro menší děti</w:t>
      </w:r>
      <w:r w:rsidRPr="00E36EDD">
        <w:rPr>
          <w:rFonts w:ascii="Arial" w:hAnsi="Arial" w:cs="Arial"/>
          <w:sz w:val="24"/>
          <w:szCs w:val="24"/>
        </w:rPr>
        <w:t xml:space="preserve"> 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20.00             </w:t>
      </w:r>
      <w:r w:rsidRPr="00E36EDD">
        <w:rPr>
          <w:rFonts w:ascii="Arial" w:hAnsi="Arial" w:cs="Arial"/>
          <w:sz w:val="24"/>
          <w:szCs w:val="24"/>
        </w:rPr>
        <w:tab/>
        <w:t>večerka pro mladší děti</w:t>
      </w:r>
      <w:r w:rsidR="00A15B5C">
        <w:rPr>
          <w:rFonts w:ascii="Arial" w:hAnsi="Arial" w:cs="Arial"/>
          <w:sz w:val="24"/>
          <w:szCs w:val="24"/>
        </w:rPr>
        <w:t>, mimořádná vycházka</w:t>
      </w:r>
      <w:r w:rsidRPr="00E36EDD">
        <w:rPr>
          <w:rFonts w:ascii="Arial" w:hAnsi="Arial" w:cs="Arial"/>
          <w:sz w:val="24"/>
          <w:szCs w:val="24"/>
        </w:rPr>
        <w:t xml:space="preserve">  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21.00 </w:t>
      </w:r>
      <w:r w:rsidRPr="00E36EDD">
        <w:rPr>
          <w:rFonts w:ascii="Arial" w:hAnsi="Arial" w:cs="Arial"/>
          <w:sz w:val="24"/>
          <w:szCs w:val="24"/>
        </w:rPr>
        <w:tab/>
      </w:r>
      <w:r w:rsidRPr="00E36EDD">
        <w:rPr>
          <w:rFonts w:ascii="Arial" w:hAnsi="Arial" w:cs="Arial"/>
          <w:sz w:val="24"/>
          <w:szCs w:val="24"/>
        </w:rPr>
        <w:tab/>
      </w:r>
      <w:r w:rsidRPr="00E36EDD">
        <w:rPr>
          <w:rFonts w:ascii="Arial" w:hAnsi="Arial" w:cs="Arial"/>
          <w:sz w:val="24"/>
          <w:szCs w:val="24"/>
        </w:rPr>
        <w:tab/>
        <w:t>večerka pro starší děti 1</w:t>
      </w:r>
      <w:r w:rsidR="00A15B5C">
        <w:rPr>
          <w:rFonts w:ascii="Arial" w:hAnsi="Arial" w:cs="Arial"/>
          <w:sz w:val="24"/>
          <w:szCs w:val="24"/>
        </w:rPr>
        <w:t>, mimořádná vycházka</w:t>
      </w:r>
      <w:r w:rsidR="00A15B5C" w:rsidRPr="00E36EDD">
        <w:rPr>
          <w:rFonts w:ascii="Arial" w:hAnsi="Arial" w:cs="Arial"/>
          <w:sz w:val="24"/>
          <w:szCs w:val="24"/>
        </w:rPr>
        <w:t xml:space="preserve">  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22.</w:t>
      </w:r>
      <w:r w:rsidR="00A15B5C">
        <w:rPr>
          <w:rFonts w:ascii="Arial" w:hAnsi="Arial" w:cs="Arial"/>
          <w:sz w:val="24"/>
          <w:szCs w:val="24"/>
        </w:rPr>
        <w:t xml:space="preserve">00  </w:t>
      </w:r>
      <w:r w:rsidR="00A15B5C">
        <w:rPr>
          <w:rFonts w:ascii="Arial" w:hAnsi="Arial" w:cs="Arial"/>
          <w:sz w:val="24"/>
          <w:szCs w:val="24"/>
        </w:rPr>
        <w:tab/>
      </w:r>
      <w:r w:rsidR="00A15B5C">
        <w:rPr>
          <w:rFonts w:ascii="Arial" w:hAnsi="Arial" w:cs="Arial"/>
          <w:sz w:val="24"/>
          <w:szCs w:val="24"/>
        </w:rPr>
        <w:tab/>
        <w:t xml:space="preserve">večerka pro starší děti 2 </w:t>
      </w:r>
      <w:r w:rsidR="00A15B5C" w:rsidRPr="00E36EDD">
        <w:rPr>
          <w:rFonts w:ascii="Arial" w:hAnsi="Arial" w:cs="Arial"/>
          <w:sz w:val="24"/>
          <w:szCs w:val="24"/>
        </w:rPr>
        <w:t xml:space="preserve">  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22.00 a více</w:t>
      </w:r>
      <w:r w:rsidRPr="00E36EDD">
        <w:rPr>
          <w:rFonts w:ascii="Arial" w:hAnsi="Arial" w:cs="Arial"/>
          <w:sz w:val="24"/>
          <w:szCs w:val="24"/>
        </w:rPr>
        <w:tab/>
      </w:r>
      <w:r w:rsidRPr="00E36EDD">
        <w:rPr>
          <w:rFonts w:ascii="Arial" w:hAnsi="Arial" w:cs="Arial"/>
          <w:sz w:val="24"/>
          <w:szCs w:val="24"/>
        </w:rPr>
        <w:tab/>
        <w:t>starší 18</w:t>
      </w:r>
      <w:r>
        <w:rPr>
          <w:rFonts w:ascii="Arial" w:hAnsi="Arial" w:cs="Arial"/>
          <w:sz w:val="24"/>
          <w:szCs w:val="24"/>
        </w:rPr>
        <w:t xml:space="preserve"> t</w:t>
      </w:r>
      <w:r w:rsidRPr="00E36EDD">
        <w:rPr>
          <w:rFonts w:ascii="Arial" w:hAnsi="Arial" w:cs="Arial"/>
          <w:sz w:val="24"/>
          <w:szCs w:val="24"/>
        </w:rPr>
        <w:t xml:space="preserve">i let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E6960" w:rsidRDefault="003E6960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3E6960" w:rsidRDefault="003E6960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Organizační struktura </w:t>
      </w:r>
      <w:r w:rsidR="008E62A4">
        <w:rPr>
          <w:rFonts w:ascii="Arial" w:hAnsi="Arial" w:cs="Arial"/>
          <w:sz w:val="24"/>
        </w:rPr>
        <w:t>volného</w:t>
      </w:r>
      <w:r>
        <w:rPr>
          <w:rFonts w:ascii="Arial" w:hAnsi="Arial" w:cs="Arial"/>
          <w:sz w:val="24"/>
        </w:rPr>
        <w:t xml:space="preserve"> dne:</w:t>
      </w:r>
    </w:p>
    <w:p w:rsidR="0014567F" w:rsidRDefault="0014567F" w:rsidP="00A21582">
      <w:pPr>
        <w:keepLines/>
        <w:ind w:left="567" w:right="-1"/>
        <w:jc w:val="both"/>
        <w:rPr>
          <w:rFonts w:ascii="Arial" w:hAnsi="Arial" w:cs="Arial"/>
          <w:sz w:val="24"/>
        </w:rPr>
      </w:pPr>
    </w:p>
    <w:p w:rsidR="00F81EE1" w:rsidRPr="00361403" w:rsidRDefault="003F29E2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8.00 - 8</w:t>
      </w:r>
      <w:r w:rsidR="00F81EE1" w:rsidRPr="003614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</w:t>
      </w:r>
      <w:r w:rsidR="00F81EE1" w:rsidRPr="00361403">
        <w:rPr>
          <w:rFonts w:ascii="Arial" w:hAnsi="Arial" w:cs="Arial"/>
          <w:sz w:val="24"/>
          <w:szCs w:val="24"/>
        </w:rPr>
        <w:t xml:space="preserve">  </w:t>
      </w:r>
      <w:r w:rsidR="00F81EE1" w:rsidRPr="00361403">
        <w:rPr>
          <w:rFonts w:ascii="Arial" w:hAnsi="Arial" w:cs="Arial"/>
          <w:sz w:val="24"/>
          <w:szCs w:val="24"/>
        </w:rPr>
        <w:tab/>
      </w:r>
      <w:r w:rsidR="00F81EE1" w:rsidRPr="00361403">
        <w:rPr>
          <w:rFonts w:ascii="Arial" w:hAnsi="Arial" w:cs="Arial"/>
          <w:sz w:val="24"/>
          <w:szCs w:val="24"/>
        </w:rPr>
        <w:tab/>
        <w:t>budíček, osobní hygiena</w:t>
      </w:r>
    </w:p>
    <w:p w:rsidR="00F81EE1" w:rsidRPr="00361403" w:rsidRDefault="003F29E2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81EE1" w:rsidRPr="003614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F81EE1" w:rsidRPr="00361403">
        <w:rPr>
          <w:rFonts w:ascii="Arial" w:hAnsi="Arial" w:cs="Arial"/>
          <w:sz w:val="24"/>
          <w:szCs w:val="24"/>
        </w:rPr>
        <w:t xml:space="preserve">0 - 9.00  </w:t>
      </w:r>
      <w:r w:rsidR="00F81EE1" w:rsidRPr="00361403">
        <w:rPr>
          <w:rFonts w:ascii="Arial" w:hAnsi="Arial" w:cs="Arial"/>
          <w:sz w:val="24"/>
          <w:szCs w:val="24"/>
        </w:rPr>
        <w:tab/>
      </w:r>
      <w:r w:rsidR="00F81EE1" w:rsidRPr="00361403">
        <w:rPr>
          <w:rFonts w:ascii="Arial" w:hAnsi="Arial" w:cs="Arial"/>
          <w:sz w:val="24"/>
          <w:szCs w:val="24"/>
        </w:rPr>
        <w:tab/>
        <w:t>snídaně</w:t>
      </w:r>
    </w:p>
    <w:p w:rsidR="00F81EE1" w:rsidRPr="00361403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 xml:space="preserve">9.00 - 12.00  </w:t>
      </w:r>
      <w:r w:rsidRPr="00361403">
        <w:rPr>
          <w:rFonts w:ascii="Arial" w:hAnsi="Arial" w:cs="Arial"/>
          <w:sz w:val="24"/>
          <w:szCs w:val="24"/>
        </w:rPr>
        <w:tab/>
      </w:r>
      <w:r w:rsidRPr="00361403">
        <w:rPr>
          <w:rFonts w:ascii="Arial" w:hAnsi="Arial" w:cs="Arial"/>
          <w:sz w:val="24"/>
          <w:szCs w:val="24"/>
        </w:rPr>
        <w:tab/>
        <w:t xml:space="preserve">výchovná, zájmová a pracovní činnost (sobota - velký úklid </w:t>
      </w:r>
    </w:p>
    <w:p w:rsidR="00F81EE1" w:rsidRPr="00361403" w:rsidRDefault="00F81EE1" w:rsidP="00A21582">
      <w:pPr>
        <w:keepLines/>
        <w:ind w:left="1418" w:right="-1" w:firstLine="709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>na rodinné skupině)</w:t>
      </w:r>
    </w:p>
    <w:p w:rsidR="00F81EE1" w:rsidRPr="00361403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 xml:space="preserve">12.00 - 13.00  </w:t>
      </w:r>
      <w:r w:rsidRPr="00361403">
        <w:rPr>
          <w:rFonts w:ascii="Arial" w:hAnsi="Arial" w:cs="Arial"/>
          <w:sz w:val="24"/>
          <w:szCs w:val="24"/>
        </w:rPr>
        <w:tab/>
        <w:t>oběd, klid po obědě</w:t>
      </w:r>
    </w:p>
    <w:p w:rsidR="00F81EE1" w:rsidRPr="00361403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 xml:space="preserve">13.00 - 18.00 </w:t>
      </w:r>
      <w:r w:rsidRPr="00361403">
        <w:rPr>
          <w:rFonts w:ascii="Arial" w:hAnsi="Arial" w:cs="Arial"/>
          <w:sz w:val="24"/>
          <w:szCs w:val="24"/>
        </w:rPr>
        <w:tab/>
        <w:t xml:space="preserve">výchovná a zájmová činnost, příprava do školy (neděle), osobní </w:t>
      </w:r>
    </w:p>
    <w:p w:rsidR="00F81EE1" w:rsidRPr="00361403" w:rsidRDefault="00F81EE1" w:rsidP="00A21582">
      <w:pPr>
        <w:keepLines/>
        <w:ind w:left="1418" w:right="-1" w:firstLine="709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>volno, příprava odpolední svačiny a večeře</w:t>
      </w:r>
      <w:r w:rsidR="00A15B5C">
        <w:rPr>
          <w:rFonts w:ascii="Arial" w:hAnsi="Arial" w:cs="Arial"/>
          <w:sz w:val="24"/>
          <w:szCs w:val="24"/>
        </w:rPr>
        <w:t>, vycházky</w:t>
      </w:r>
      <w:r w:rsidRPr="00361403">
        <w:rPr>
          <w:rFonts w:ascii="Arial" w:hAnsi="Arial" w:cs="Arial"/>
          <w:sz w:val="24"/>
          <w:szCs w:val="24"/>
        </w:rPr>
        <w:t xml:space="preserve"> </w:t>
      </w:r>
    </w:p>
    <w:p w:rsidR="00F81EE1" w:rsidRPr="00361403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361403">
        <w:rPr>
          <w:rFonts w:ascii="Arial" w:hAnsi="Arial" w:cs="Arial"/>
          <w:sz w:val="24"/>
          <w:szCs w:val="24"/>
        </w:rPr>
        <w:t>18.00 - 18.30</w:t>
      </w:r>
      <w:r w:rsidRPr="00361403">
        <w:rPr>
          <w:rFonts w:ascii="Arial" w:hAnsi="Arial" w:cs="Arial"/>
          <w:sz w:val="24"/>
          <w:szCs w:val="24"/>
        </w:rPr>
        <w:tab/>
      </w:r>
      <w:r w:rsidRPr="00361403">
        <w:rPr>
          <w:rFonts w:ascii="Arial" w:hAnsi="Arial" w:cs="Arial"/>
          <w:sz w:val="24"/>
          <w:szCs w:val="24"/>
        </w:rPr>
        <w:tab/>
        <w:t>večeře</w:t>
      </w:r>
      <w:r w:rsidR="00A15B5C">
        <w:rPr>
          <w:rFonts w:ascii="Arial" w:hAnsi="Arial" w:cs="Arial"/>
          <w:sz w:val="24"/>
          <w:szCs w:val="24"/>
        </w:rPr>
        <w:t>, vycházky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18.30 - 20.00 </w:t>
      </w:r>
      <w:r w:rsidRPr="00E36EDD">
        <w:rPr>
          <w:rFonts w:ascii="Arial" w:hAnsi="Arial" w:cs="Arial"/>
          <w:sz w:val="24"/>
          <w:szCs w:val="24"/>
        </w:rPr>
        <w:tab/>
        <w:t xml:space="preserve">večerní režim, osobní hygiena, sledování TV, PC, stolní hry,           </w:t>
      </w:r>
    </w:p>
    <w:p w:rsidR="00F81EE1" w:rsidRPr="00E36EDD" w:rsidRDefault="00F81EE1" w:rsidP="00A21582">
      <w:pPr>
        <w:keepLines/>
        <w:ind w:left="2124"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osobní volno, </w:t>
      </w:r>
      <w:r w:rsidR="00A15B5C">
        <w:rPr>
          <w:rFonts w:ascii="Arial" w:hAnsi="Arial" w:cs="Arial"/>
          <w:sz w:val="24"/>
          <w:szCs w:val="24"/>
        </w:rPr>
        <w:t xml:space="preserve">vycházky, </w:t>
      </w:r>
      <w:r w:rsidRPr="00E36EDD">
        <w:rPr>
          <w:rFonts w:ascii="Arial" w:hAnsi="Arial" w:cs="Arial"/>
          <w:sz w:val="24"/>
          <w:szCs w:val="24"/>
        </w:rPr>
        <w:t>hodnocení uplynulého dne, příprava na spánek,</w:t>
      </w:r>
      <w:r>
        <w:rPr>
          <w:rFonts w:ascii="Arial" w:hAnsi="Arial" w:cs="Arial"/>
          <w:sz w:val="24"/>
          <w:szCs w:val="24"/>
        </w:rPr>
        <w:t xml:space="preserve"> </w:t>
      </w:r>
      <w:r w:rsidRPr="00E36EDD">
        <w:rPr>
          <w:rFonts w:ascii="Arial" w:hAnsi="Arial" w:cs="Arial"/>
          <w:sz w:val="24"/>
          <w:szCs w:val="24"/>
        </w:rPr>
        <w:t>předání dětí noční službě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20.00</w:t>
      </w:r>
      <w:r w:rsidRPr="00E36EDD">
        <w:rPr>
          <w:rFonts w:ascii="Arial" w:hAnsi="Arial" w:cs="Arial"/>
          <w:sz w:val="24"/>
          <w:szCs w:val="24"/>
        </w:rPr>
        <w:tab/>
      </w:r>
      <w:r w:rsidRPr="00E36EDD">
        <w:rPr>
          <w:rFonts w:ascii="Arial" w:hAnsi="Arial" w:cs="Arial"/>
          <w:sz w:val="24"/>
          <w:szCs w:val="24"/>
        </w:rPr>
        <w:tab/>
      </w:r>
      <w:r w:rsidRPr="00E36EDD">
        <w:rPr>
          <w:rFonts w:ascii="Arial" w:hAnsi="Arial" w:cs="Arial"/>
          <w:sz w:val="24"/>
          <w:szCs w:val="24"/>
        </w:rPr>
        <w:tab/>
        <w:t>večerka pro menší děti</w:t>
      </w:r>
      <w:r w:rsidR="00A15B5C">
        <w:rPr>
          <w:rFonts w:ascii="Arial" w:hAnsi="Arial" w:cs="Arial"/>
          <w:sz w:val="24"/>
          <w:szCs w:val="24"/>
        </w:rPr>
        <w:t>, mimořádná vycházka</w:t>
      </w:r>
      <w:r w:rsidR="00A15B5C" w:rsidRPr="00E36EDD">
        <w:rPr>
          <w:rFonts w:ascii="Arial" w:hAnsi="Arial" w:cs="Arial"/>
          <w:sz w:val="24"/>
          <w:szCs w:val="24"/>
        </w:rPr>
        <w:t xml:space="preserve">  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21.30  </w:t>
      </w:r>
      <w:r w:rsidRPr="00E36EDD">
        <w:rPr>
          <w:rFonts w:ascii="Arial" w:hAnsi="Arial" w:cs="Arial"/>
          <w:sz w:val="24"/>
          <w:szCs w:val="24"/>
        </w:rPr>
        <w:tab/>
        <w:t xml:space="preserve">  </w:t>
      </w:r>
      <w:r w:rsidR="00A15B5C">
        <w:rPr>
          <w:rFonts w:ascii="Arial" w:hAnsi="Arial" w:cs="Arial"/>
          <w:sz w:val="24"/>
          <w:szCs w:val="24"/>
        </w:rPr>
        <w:t xml:space="preserve">       </w:t>
      </w:r>
      <w:r w:rsidR="00A15B5C">
        <w:rPr>
          <w:rFonts w:ascii="Arial" w:hAnsi="Arial" w:cs="Arial"/>
          <w:sz w:val="24"/>
          <w:szCs w:val="24"/>
        </w:rPr>
        <w:tab/>
        <w:t>večerka pro mladší děti, mimořádná vycházka</w:t>
      </w:r>
      <w:r w:rsidR="00A15B5C" w:rsidRPr="00E36EDD">
        <w:rPr>
          <w:rFonts w:ascii="Arial" w:hAnsi="Arial" w:cs="Arial"/>
          <w:sz w:val="24"/>
          <w:szCs w:val="24"/>
        </w:rPr>
        <w:t xml:space="preserve">  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22.00  </w:t>
      </w:r>
      <w:r w:rsidRPr="00E36EDD">
        <w:rPr>
          <w:rFonts w:ascii="Arial" w:hAnsi="Arial" w:cs="Arial"/>
          <w:sz w:val="24"/>
          <w:szCs w:val="24"/>
        </w:rPr>
        <w:tab/>
      </w:r>
      <w:r w:rsidRPr="00E36EDD">
        <w:rPr>
          <w:rFonts w:ascii="Arial" w:hAnsi="Arial" w:cs="Arial"/>
          <w:sz w:val="24"/>
          <w:szCs w:val="24"/>
        </w:rPr>
        <w:tab/>
        <w:t>večerka pro starší děti 1</w:t>
      </w:r>
    </w:p>
    <w:p w:rsidR="00F81EE1" w:rsidRPr="00E36EDD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23.00 </w:t>
      </w:r>
      <w:r w:rsidRPr="00E36EDD">
        <w:rPr>
          <w:rFonts w:ascii="Arial" w:hAnsi="Arial" w:cs="Arial"/>
          <w:sz w:val="24"/>
          <w:szCs w:val="24"/>
        </w:rPr>
        <w:tab/>
      </w:r>
      <w:r w:rsidRPr="00E36EDD">
        <w:rPr>
          <w:rFonts w:ascii="Arial" w:hAnsi="Arial" w:cs="Arial"/>
          <w:sz w:val="24"/>
          <w:szCs w:val="24"/>
        </w:rPr>
        <w:tab/>
      </w:r>
      <w:r w:rsidRPr="00E36E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večerka pro starší děti 2</w:t>
      </w:r>
      <w:r w:rsidRPr="00E36EDD">
        <w:rPr>
          <w:rFonts w:ascii="Arial" w:hAnsi="Arial" w:cs="Arial"/>
          <w:sz w:val="24"/>
          <w:szCs w:val="24"/>
        </w:rPr>
        <w:t xml:space="preserve"> </w:t>
      </w:r>
    </w:p>
    <w:p w:rsidR="00F81EE1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23.00 a více </w:t>
      </w:r>
      <w:r w:rsidRPr="00E36EDD">
        <w:rPr>
          <w:rFonts w:ascii="Arial" w:hAnsi="Arial" w:cs="Arial"/>
          <w:sz w:val="24"/>
          <w:szCs w:val="24"/>
        </w:rPr>
        <w:tab/>
      </w:r>
      <w:r w:rsidRPr="00E36EDD">
        <w:rPr>
          <w:rFonts w:ascii="Arial" w:hAnsi="Arial" w:cs="Arial"/>
          <w:sz w:val="24"/>
          <w:szCs w:val="24"/>
        </w:rPr>
        <w:tab/>
        <w:t>starší 18</w:t>
      </w:r>
      <w:r>
        <w:rPr>
          <w:rFonts w:ascii="Arial" w:hAnsi="Arial" w:cs="Arial"/>
          <w:sz w:val="24"/>
          <w:szCs w:val="24"/>
        </w:rPr>
        <w:t xml:space="preserve"> </w:t>
      </w:r>
      <w:r w:rsidRPr="00E36EDD">
        <w:rPr>
          <w:rFonts w:ascii="Arial" w:hAnsi="Arial" w:cs="Arial"/>
          <w:sz w:val="24"/>
          <w:szCs w:val="24"/>
        </w:rPr>
        <w:t xml:space="preserve">ti let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1EE1" w:rsidRDefault="00F81EE1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F81EE1" w:rsidRPr="00E36EDD" w:rsidRDefault="00F81EE1" w:rsidP="00A21582">
      <w:pPr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Věkové kategorie:</w:t>
      </w:r>
    </w:p>
    <w:p w:rsidR="00F81EE1" w:rsidRPr="00E36EDD" w:rsidRDefault="00F81EE1" w:rsidP="00A21582">
      <w:pPr>
        <w:rPr>
          <w:rFonts w:ascii="Arial" w:hAnsi="Arial" w:cs="Arial"/>
          <w:sz w:val="24"/>
          <w:szCs w:val="24"/>
        </w:rPr>
      </w:pPr>
    </w:p>
    <w:p w:rsidR="00F81EE1" w:rsidRDefault="00F81EE1" w:rsidP="00A21582">
      <w:pPr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Menší děti – od nástupu do DD do dne předem, než bude dítěti 6 let</w:t>
      </w:r>
    </w:p>
    <w:p w:rsidR="00F81EE1" w:rsidRPr="00E36EDD" w:rsidRDefault="00F81EE1" w:rsidP="00A21582">
      <w:pPr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 xml:space="preserve"> </w:t>
      </w:r>
    </w:p>
    <w:p w:rsidR="00F81EE1" w:rsidRDefault="00F81EE1" w:rsidP="00A21582">
      <w:pPr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Mladší děti – od 6 let (v den narozenin) do dne předem, než bude dítěti 10 let</w:t>
      </w:r>
    </w:p>
    <w:p w:rsidR="00F81EE1" w:rsidRPr="00E36EDD" w:rsidRDefault="00F81EE1" w:rsidP="00A21582">
      <w:pPr>
        <w:rPr>
          <w:rFonts w:ascii="Arial" w:hAnsi="Arial" w:cs="Arial"/>
          <w:sz w:val="24"/>
          <w:szCs w:val="24"/>
        </w:rPr>
      </w:pPr>
    </w:p>
    <w:p w:rsidR="00F81EE1" w:rsidRDefault="00F81EE1" w:rsidP="00A21582">
      <w:pPr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Starší děti 1 – od 10 let (v den narozenin) do dne předem, než bude dítěti 15 let</w:t>
      </w:r>
    </w:p>
    <w:p w:rsidR="00F81EE1" w:rsidRPr="00E36EDD" w:rsidRDefault="00F81EE1" w:rsidP="00A21582">
      <w:pPr>
        <w:rPr>
          <w:rFonts w:ascii="Arial" w:hAnsi="Arial" w:cs="Arial"/>
          <w:sz w:val="24"/>
          <w:szCs w:val="24"/>
        </w:rPr>
      </w:pPr>
    </w:p>
    <w:p w:rsidR="00F81EE1" w:rsidRDefault="00F81EE1" w:rsidP="00A21582">
      <w:pPr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Starší děti 2 – od 15 let (v den narozenin) do dne předem, než bude</w:t>
      </w:r>
      <w:r w:rsidR="00FD7E4E">
        <w:rPr>
          <w:rFonts w:ascii="Arial" w:hAnsi="Arial" w:cs="Arial"/>
          <w:sz w:val="24"/>
          <w:szCs w:val="24"/>
        </w:rPr>
        <w:t xml:space="preserve"> dítěti 18 let</w:t>
      </w:r>
    </w:p>
    <w:p w:rsidR="00F81EE1" w:rsidRPr="00E36EDD" w:rsidRDefault="00F81EE1" w:rsidP="00A21582">
      <w:pPr>
        <w:ind w:left="2832"/>
        <w:rPr>
          <w:rFonts w:ascii="Arial" w:hAnsi="Arial" w:cs="Arial"/>
          <w:sz w:val="24"/>
          <w:szCs w:val="24"/>
        </w:rPr>
      </w:pPr>
    </w:p>
    <w:p w:rsidR="00F81EE1" w:rsidRDefault="00F81EE1" w:rsidP="00A21582">
      <w:pPr>
        <w:rPr>
          <w:rFonts w:ascii="Arial" w:hAnsi="Arial" w:cs="Arial"/>
          <w:sz w:val="24"/>
          <w:szCs w:val="24"/>
        </w:rPr>
      </w:pPr>
      <w:r w:rsidRPr="00E36EDD">
        <w:rPr>
          <w:rFonts w:ascii="Arial" w:hAnsi="Arial" w:cs="Arial"/>
          <w:sz w:val="24"/>
          <w:szCs w:val="24"/>
        </w:rPr>
        <w:t>Starší 18 let – po dohodě s</w:t>
      </w:r>
      <w:r>
        <w:rPr>
          <w:rFonts w:ascii="Arial" w:hAnsi="Arial" w:cs="Arial"/>
          <w:sz w:val="24"/>
          <w:szCs w:val="24"/>
        </w:rPr>
        <w:t> vychovateli</w:t>
      </w:r>
    </w:p>
    <w:p w:rsidR="0014567F" w:rsidRDefault="0014567F" w:rsidP="00A21582">
      <w:pPr>
        <w:rPr>
          <w:rFonts w:ascii="Arial" w:hAnsi="Arial" w:cs="Arial"/>
          <w:sz w:val="24"/>
          <w:szCs w:val="24"/>
        </w:rPr>
      </w:pPr>
    </w:p>
    <w:p w:rsidR="008F67A3" w:rsidRDefault="008F67A3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Výchovná činnost je podle týdenních plánů. Zájmová činnost podle zájmů dětí v DD </w:t>
      </w:r>
      <w:r w:rsidR="004F050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a ve městě.</w:t>
      </w:r>
    </w:p>
    <w:p w:rsidR="00B0454C" w:rsidRDefault="00B0454C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14567F" w:rsidRDefault="0014567F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prázdninách se plánuje výchovná činnost jako na táborech. Dopoledne je volnější zaměstnání, odpoledne pak výlety, soutěže, hry.</w:t>
      </w:r>
    </w:p>
    <w:p w:rsidR="00B0454C" w:rsidRDefault="00B0454C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14567F" w:rsidRPr="00A639FE" w:rsidRDefault="0014567F" w:rsidP="00A21582">
      <w:pPr>
        <w:keepLines/>
        <w:ind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Režim dne  je  </w:t>
      </w:r>
      <w:r w:rsidR="00CF04F0">
        <w:rPr>
          <w:rFonts w:ascii="Arial" w:hAnsi="Arial" w:cs="Arial"/>
          <w:sz w:val="24"/>
        </w:rPr>
        <w:t xml:space="preserve">orientační  a  umožňuje obměny </w:t>
      </w:r>
      <w:r>
        <w:rPr>
          <w:rFonts w:ascii="Arial" w:hAnsi="Arial" w:cs="Arial"/>
          <w:sz w:val="24"/>
        </w:rPr>
        <w:t>podle potřeb DD, školy a</w:t>
      </w:r>
      <w:r w:rsidR="00CF1B34"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</w:rPr>
        <w:t>d.</w:t>
      </w:r>
      <w:r w:rsidR="00CF1B34">
        <w:rPr>
          <w:rFonts w:ascii="Arial" w:hAnsi="Arial" w:cs="Arial"/>
          <w:sz w:val="24"/>
        </w:rPr>
        <w:t xml:space="preserve"> </w:t>
      </w:r>
      <w:r w:rsidRPr="002114FD">
        <w:rPr>
          <w:rFonts w:ascii="Arial" w:hAnsi="Arial" w:cs="Arial"/>
          <w:sz w:val="24"/>
          <w:szCs w:val="24"/>
        </w:rPr>
        <w:t>Prov</w:t>
      </w:r>
      <w:r>
        <w:rPr>
          <w:rFonts w:ascii="Arial" w:hAnsi="Arial" w:cs="Arial"/>
          <w:sz w:val="24"/>
          <w:szCs w:val="24"/>
        </w:rPr>
        <w:t xml:space="preserve">oz DD je po celý kalendářní rok </w:t>
      </w:r>
      <w:r w:rsidR="005A1AD6">
        <w:rPr>
          <w:rFonts w:ascii="Arial" w:hAnsi="Arial" w:cs="Arial"/>
          <w:sz w:val="24"/>
          <w:szCs w:val="24"/>
        </w:rPr>
        <w:t>nepřetržitý.</w:t>
      </w:r>
    </w:p>
    <w:p w:rsidR="00FD7E4E" w:rsidRDefault="00FD7E4E" w:rsidP="00A21582">
      <w:pPr>
        <w:rPr>
          <w:rFonts w:ascii="Arial" w:hAnsi="Arial" w:cs="Arial"/>
          <w:sz w:val="24"/>
          <w:szCs w:val="24"/>
        </w:rPr>
      </w:pPr>
    </w:p>
    <w:p w:rsidR="00A1700E" w:rsidRPr="00A1700E" w:rsidRDefault="00A1700E" w:rsidP="000577ED">
      <w:pPr>
        <w:numPr>
          <w:ilvl w:val="0"/>
          <w:numId w:val="2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A1700E">
        <w:rPr>
          <w:rFonts w:ascii="Arial" w:hAnsi="Arial" w:cs="Arial"/>
          <w:b/>
          <w:bCs/>
          <w:sz w:val="24"/>
          <w:szCs w:val="24"/>
        </w:rPr>
        <w:t xml:space="preserve">Pobyt dětí mimo zařízení (vycházky, pobyt u rodičů či jiných osob, přechodné ubytování mimo </w:t>
      </w:r>
      <w:r>
        <w:rPr>
          <w:rFonts w:ascii="Arial" w:hAnsi="Arial" w:cs="Arial"/>
          <w:b/>
          <w:bCs/>
          <w:sz w:val="24"/>
          <w:szCs w:val="24"/>
        </w:rPr>
        <w:t>DD</w:t>
      </w:r>
      <w:r w:rsidRPr="00A1700E">
        <w:rPr>
          <w:rFonts w:ascii="Arial" w:hAnsi="Arial" w:cs="Arial"/>
          <w:b/>
          <w:bCs/>
          <w:sz w:val="24"/>
          <w:szCs w:val="24"/>
        </w:rPr>
        <w:t>):</w:t>
      </w:r>
    </w:p>
    <w:p w:rsidR="00A639FE" w:rsidRDefault="00A639FE" w:rsidP="00A215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E33E0" w:rsidRPr="008E33E0" w:rsidRDefault="008E33E0" w:rsidP="00A215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E33E0">
        <w:rPr>
          <w:rFonts w:ascii="Arial" w:hAnsi="Arial" w:cs="Arial"/>
          <w:b/>
          <w:bCs/>
          <w:sz w:val="24"/>
          <w:szCs w:val="24"/>
        </w:rPr>
        <w:t>Vycházky</w:t>
      </w:r>
      <w:r w:rsidR="00F81EE1">
        <w:rPr>
          <w:rFonts w:ascii="Arial" w:hAnsi="Arial" w:cs="Arial"/>
          <w:b/>
          <w:bCs/>
          <w:sz w:val="24"/>
          <w:szCs w:val="24"/>
        </w:rPr>
        <w:t>:</w:t>
      </w:r>
    </w:p>
    <w:p w:rsidR="008E33E0" w:rsidRDefault="008E33E0" w:rsidP="00A2158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E33E0" w:rsidRDefault="008E33E0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E33E0">
        <w:rPr>
          <w:rFonts w:ascii="Arial" w:hAnsi="Arial" w:cs="Arial"/>
          <w:sz w:val="24"/>
          <w:szCs w:val="24"/>
        </w:rPr>
        <w:t>e souhlasem vychovatele může dítě starší 7 let opustit</w:t>
      </w:r>
      <w:r>
        <w:rPr>
          <w:rFonts w:ascii="Arial" w:hAnsi="Arial" w:cs="Arial"/>
          <w:sz w:val="24"/>
          <w:szCs w:val="24"/>
        </w:rPr>
        <w:t xml:space="preserve"> </w:t>
      </w:r>
      <w:r w:rsidRPr="008E33E0">
        <w:rPr>
          <w:rFonts w:ascii="Arial" w:hAnsi="Arial" w:cs="Arial"/>
          <w:sz w:val="24"/>
          <w:szCs w:val="24"/>
        </w:rPr>
        <w:t xml:space="preserve">samostatně </w:t>
      </w:r>
      <w:r>
        <w:rPr>
          <w:rFonts w:ascii="Arial" w:hAnsi="Arial" w:cs="Arial"/>
          <w:sz w:val="24"/>
          <w:szCs w:val="24"/>
        </w:rPr>
        <w:t>DD</w:t>
      </w:r>
      <w:r w:rsidRPr="008E33E0">
        <w:rPr>
          <w:rFonts w:ascii="Arial" w:hAnsi="Arial" w:cs="Arial"/>
          <w:sz w:val="24"/>
          <w:szCs w:val="24"/>
        </w:rPr>
        <w:t xml:space="preserve"> na voln</w:t>
      </w:r>
      <w:r>
        <w:rPr>
          <w:rFonts w:ascii="Arial" w:hAnsi="Arial" w:cs="Arial"/>
          <w:sz w:val="24"/>
          <w:szCs w:val="24"/>
        </w:rPr>
        <w:t xml:space="preserve">ou vycházku. Před odchodem </w:t>
      </w:r>
      <w:r w:rsidR="001A3CC4">
        <w:rPr>
          <w:rFonts w:ascii="Arial" w:hAnsi="Arial" w:cs="Arial"/>
          <w:sz w:val="24"/>
          <w:szCs w:val="24"/>
        </w:rPr>
        <w:t>musí dítě:</w:t>
      </w:r>
    </w:p>
    <w:p w:rsidR="001A3CC4" w:rsidRDefault="001A3CC4" w:rsidP="00A21582">
      <w:pPr>
        <w:jc w:val="both"/>
        <w:rPr>
          <w:rFonts w:ascii="Arial" w:hAnsi="Arial" w:cs="Arial"/>
          <w:sz w:val="24"/>
          <w:szCs w:val="24"/>
        </w:rPr>
      </w:pPr>
    </w:p>
    <w:p w:rsidR="001A3CC4" w:rsidRDefault="001A3CC4" w:rsidP="000577E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vyžádat si souhlas kmenového vychovatele,</w:t>
      </w:r>
    </w:p>
    <w:p w:rsidR="001A3CC4" w:rsidRDefault="001A3CC4" w:rsidP="000577E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zapsat odchod do Knihy denní evidence,</w:t>
      </w:r>
    </w:p>
    <w:p w:rsidR="001A3CC4" w:rsidRDefault="001A3CC4" w:rsidP="000577E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oznámit, kde se přibližně bude pohybovat,</w:t>
      </w:r>
    </w:p>
    <w:p w:rsidR="001A3CC4" w:rsidRDefault="001A3CC4" w:rsidP="000577E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domluvit se na hodině návratu do DD.</w:t>
      </w:r>
    </w:p>
    <w:p w:rsidR="004E6072" w:rsidRDefault="004E6072" w:rsidP="00A21582">
      <w:pPr>
        <w:jc w:val="both"/>
        <w:rPr>
          <w:rFonts w:ascii="Arial" w:hAnsi="Arial" w:cs="Arial"/>
          <w:sz w:val="24"/>
          <w:szCs w:val="24"/>
        </w:rPr>
      </w:pPr>
    </w:p>
    <w:p w:rsidR="008E33E0" w:rsidRPr="008E33E0" w:rsidRDefault="0034406B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8E33E0" w:rsidRPr="008E33E0">
        <w:rPr>
          <w:rFonts w:ascii="Arial" w:hAnsi="Arial" w:cs="Arial"/>
          <w:sz w:val="24"/>
          <w:szCs w:val="24"/>
        </w:rPr>
        <w:t xml:space="preserve">ycházka se poskytuje zpravidla po </w:t>
      </w:r>
      <w:r w:rsidR="004E6072">
        <w:rPr>
          <w:rFonts w:ascii="Arial" w:hAnsi="Arial" w:cs="Arial"/>
          <w:sz w:val="24"/>
          <w:szCs w:val="24"/>
        </w:rPr>
        <w:t>čtrnácti dnech</w:t>
      </w:r>
      <w:r w:rsidR="008E33E0" w:rsidRPr="008E33E0">
        <w:rPr>
          <w:rFonts w:ascii="Arial" w:hAnsi="Arial" w:cs="Arial"/>
          <w:sz w:val="24"/>
          <w:szCs w:val="24"/>
        </w:rPr>
        <w:t xml:space="preserve"> pobytu dítěte</w:t>
      </w:r>
      <w:r w:rsidR="00D56A13">
        <w:rPr>
          <w:rFonts w:ascii="Arial" w:hAnsi="Arial" w:cs="Arial"/>
          <w:sz w:val="24"/>
          <w:szCs w:val="24"/>
        </w:rPr>
        <w:t xml:space="preserve"> v DD</w:t>
      </w:r>
      <w:r w:rsidR="008E33E0" w:rsidRPr="008E33E0">
        <w:rPr>
          <w:rFonts w:ascii="Arial" w:hAnsi="Arial" w:cs="Arial"/>
          <w:sz w:val="24"/>
          <w:szCs w:val="24"/>
        </w:rPr>
        <w:t xml:space="preserve">, tedy v době, kdy je dítě dostatečně </w:t>
      </w:r>
      <w:r w:rsidR="004E6072">
        <w:rPr>
          <w:rFonts w:ascii="Arial" w:hAnsi="Arial" w:cs="Arial"/>
          <w:sz w:val="24"/>
          <w:szCs w:val="24"/>
        </w:rPr>
        <w:t>seznámeno s prostředím a okolím DD.</w:t>
      </w:r>
      <w:r w:rsidR="008E33E0" w:rsidRPr="008E33E0">
        <w:rPr>
          <w:rFonts w:ascii="Arial" w:hAnsi="Arial" w:cs="Arial"/>
          <w:sz w:val="24"/>
          <w:szCs w:val="24"/>
        </w:rPr>
        <w:t xml:space="preserve">    </w:t>
      </w:r>
    </w:p>
    <w:p w:rsidR="008E33E0" w:rsidRDefault="00D56A13" w:rsidP="00A21582">
      <w:pPr>
        <w:jc w:val="both"/>
        <w:rPr>
          <w:rFonts w:ascii="Arial" w:hAnsi="Arial" w:cs="Arial"/>
          <w:sz w:val="24"/>
        </w:rPr>
      </w:pPr>
      <w:r w:rsidRPr="002E4AEA">
        <w:rPr>
          <w:rFonts w:ascii="Arial" w:hAnsi="Arial" w:cs="Arial"/>
          <w:sz w:val="24"/>
          <w:szCs w:val="24"/>
        </w:rPr>
        <w:t>V</w:t>
      </w:r>
      <w:r w:rsidR="008E33E0" w:rsidRPr="002E4AEA">
        <w:rPr>
          <w:rFonts w:ascii="Arial" w:hAnsi="Arial" w:cs="Arial"/>
          <w:sz w:val="24"/>
          <w:szCs w:val="24"/>
        </w:rPr>
        <w:t xml:space="preserve">ychovatel dohlédne na vhodnost oblečení a </w:t>
      </w:r>
      <w:r w:rsidRPr="002E4AEA">
        <w:rPr>
          <w:rFonts w:ascii="Arial" w:hAnsi="Arial" w:cs="Arial"/>
          <w:sz w:val="24"/>
          <w:szCs w:val="24"/>
        </w:rPr>
        <w:t>p</w:t>
      </w:r>
      <w:r w:rsidRPr="002E4AEA">
        <w:rPr>
          <w:rFonts w:ascii="Arial" w:hAnsi="Arial" w:cs="Arial"/>
          <w:sz w:val="24"/>
        </w:rPr>
        <w:t xml:space="preserve">řed odchodem musí dítě poučit </w:t>
      </w:r>
      <w:r w:rsidR="004F050C">
        <w:rPr>
          <w:rFonts w:ascii="Arial" w:hAnsi="Arial" w:cs="Arial"/>
          <w:sz w:val="24"/>
        </w:rPr>
        <w:br/>
      </w:r>
      <w:r w:rsidRPr="002E4AEA">
        <w:rPr>
          <w:rFonts w:ascii="Arial" w:hAnsi="Arial" w:cs="Arial"/>
          <w:sz w:val="24"/>
        </w:rPr>
        <w:t>o bezpečnosti a chování na veřejnosti.</w:t>
      </w:r>
    </w:p>
    <w:p w:rsidR="001B05EF" w:rsidRDefault="001B05EF" w:rsidP="00A21582">
      <w:pPr>
        <w:jc w:val="both"/>
        <w:rPr>
          <w:rFonts w:ascii="Arial" w:hAnsi="Arial" w:cs="Arial"/>
          <w:b/>
          <w:sz w:val="24"/>
          <w:szCs w:val="24"/>
        </w:rPr>
      </w:pPr>
    </w:p>
    <w:p w:rsidR="00BE4EDE" w:rsidRPr="00BE4EDE" w:rsidRDefault="00BE4EDE" w:rsidP="00A21582">
      <w:pPr>
        <w:jc w:val="both"/>
        <w:rPr>
          <w:rFonts w:ascii="Arial" w:hAnsi="Arial" w:cs="Arial"/>
          <w:b/>
          <w:sz w:val="24"/>
          <w:szCs w:val="24"/>
        </w:rPr>
      </w:pPr>
      <w:r w:rsidRPr="00BE4EDE">
        <w:rPr>
          <w:rFonts w:ascii="Arial" w:hAnsi="Arial" w:cs="Arial"/>
          <w:b/>
          <w:sz w:val="24"/>
          <w:szCs w:val="24"/>
        </w:rPr>
        <w:t xml:space="preserve">Volné vycházky </w:t>
      </w:r>
      <w:r w:rsidR="00F81EE1" w:rsidRPr="00BE4EDE">
        <w:rPr>
          <w:rFonts w:ascii="Arial" w:hAnsi="Arial" w:cs="Arial"/>
          <w:b/>
          <w:sz w:val="24"/>
          <w:szCs w:val="24"/>
        </w:rPr>
        <w:t xml:space="preserve"> </w:t>
      </w:r>
    </w:p>
    <w:p w:rsidR="00BE4EDE" w:rsidRDefault="00BE4EDE" w:rsidP="00A21582">
      <w:pPr>
        <w:jc w:val="both"/>
        <w:rPr>
          <w:rFonts w:ascii="Arial" w:hAnsi="Arial" w:cs="Arial"/>
          <w:sz w:val="24"/>
          <w:szCs w:val="24"/>
        </w:rPr>
      </w:pPr>
    </w:p>
    <w:p w:rsidR="00BE4EDE" w:rsidRDefault="00BE4EDE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BE4EDE">
        <w:rPr>
          <w:rFonts w:ascii="Arial" w:hAnsi="Arial" w:cs="Arial"/>
          <w:sz w:val="24"/>
          <w:szCs w:val="24"/>
        </w:rPr>
        <w:t>sou možné s ohledem na plánované a neplánované denní činnosti, přípravu</w:t>
      </w:r>
      <w:r>
        <w:rPr>
          <w:rFonts w:ascii="Arial" w:hAnsi="Arial" w:cs="Arial"/>
          <w:sz w:val="24"/>
          <w:szCs w:val="24"/>
        </w:rPr>
        <w:t xml:space="preserve"> do školy apod.. Začátek a konec volné vycházky je stanoven po dohodě s vychovatelem, nemusí být v plném rozsahu</w:t>
      </w:r>
      <w:r w:rsidR="005E343D">
        <w:rPr>
          <w:rFonts w:ascii="Arial" w:hAnsi="Arial" w:cs="Arial"/>
          <w:sz w:val="24"/>
          <w:szCs w:val="24"/>
        </w:rPr>
        <w:t>, jak je uvedeno níže</w:t>
      </w:r>
      <w:r>
        <w:rPr>
          <w:rFonts w:ascii="Arial" w:hAnsi="Arial" w:cs="Arial"/>
          <w:sz w:val="24"/>
          <w:szCs w:val="24"/>
        </w:rPr>
        <w:t>.</w:t>
      </w:r>
      <w:r w:rsidRPr="00E36EDD">
        <w:rPr>
          <w:rFonts w:ascii="Arial" w:hAnsi="Arial" w:cs="Arial"/>
          <w:sz w:val="24"/>
          <w:szCs w:val="24"/>
        </w:rPr>
        <w:t xml:space="preserve">  </w:t>
      </w:r>
    </w:p>
    <w:p w:rsidR="00806351" w:rsidRDefault="00806351" w:rsidP="00A21582">
      <w:pPr>
        <w:jc w:val="both"/>
        <w:rPr>
          <w:rFonts w:ascii="Arial" w:hAnsi="Arial" w:cs="Arial"/>
          <w:sz w:val="24"/>
          <w:szCs w:val="24"/>
        </w:rPr>
      </w:pPr>
    </w:p>
    <w:p w:rsidR="00BE4EDE" w:rsidRDefault="00BE4EDE" w:rsidP="000577ED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děti do 15 let</w:t>
      </w:r>
    </w:p>
    <w:p w:rsidR="00BE4EDE" w:rsidRDefault="00F81EE1" w:rsidP="00A21582">
      <w:pPr>
        <w:jc w:val="both"/>
        <w:rPr>
          <w:rFonts w:ascii="Arial" w:hAnsi="Arial" w:cs="Arial"/>
          <w:sz w:val="24"/>
          <w:szCs w:val="24"/>
        </w:rPr>
      </w:pPr>
      <w:r w:rsidRPr="00BE4EDE">
        <w:rPr>
          <w:rFonts w:ascii="Arial" w:hAnsi="Arial" w:cs="Arial"/>
          <w:sz w:val="24"/>
          <w:szCs w:val="24"/>
        </w:rPr>
        <w:t>úterý, čtvrtek</w:t>
      </w:r>
      <w:r w:rsidR="00BE4EDE" w:rsidRPr="00BE4EDE">
        <w:rPr>
          <w:rFonts w:ascii="Arial" w:hAnsi="Arial" w:cs="Arial"/>
          <w:sz w:val="24"/>
          <w:szCs w:val="24"/>
        </w:rPr>
        <w:t>, pátek</w:t>
      </w:r>
      <w:r w:rsidRPr="00BE4EDE">
        <w:rPr>
          <w:rFonts w:ascii="Arial" w:hAnsi="Arial" w:cs="Arial"/>
          <w:sz w:val="24"/>
          <w:szCs w:val="24"/>
        </w:rPr>
        <w:t xml:space="preserve"> od 15.</w:t>
      </w:r>
      <w:r w:rsidR="00BE4EDE" w:rsidRPr="00BE4EDE">
        <w:rPr>
          <w:rFonts w:ascii="Arial" w:hAnsi="Arial" w:cs="Arial"/>
          <w:sz w:val="24"/>
          <w:szCs w:val="24"/>
        </w:rPr>
        <w:t>0</w:t>
      </w:r>
      <w:r w:rsidRPr="00BE4EDE">
        <w:rPr>
          <w:rFonts w:ascii="Arial" w:hAnsi="Arial" w:cs="Arial"/>
          <w:sz w:val="24"/>
          <w:szCs w:val="24"/>
        </w:rPr>
        <w:t>0 do 17.</w:t>
      </w:r>
      <w:r w:rsidR="00BE4EDE" w:rsidRPr="00BE4EDE">
        <w:rPr>
          <w:rFonts w:ascii="Arial" w:hAnsi="Arial" w:cs="Arial"/>
          <w:sz w:val="24"/>
          <w:szCs w:val="24"/>
        </w:rPr>
        <w:t>15</w:t>
      </w:r>
      <w:r w:rsidRPr="00BE4EDE">
        <w:rPr>
          <w:rFonts w:ascii="Arial" w:hAnsi="Arial" w:cs="Arial"/>
          <w:sz w:val="24"/>
          <w:szCs w:val="24"/>
        </w:rPr>
        <w:t xml:space="preserve"> hodin </w:t>
      </w:r>
    </w:p>
    <w:p w:rsidR="00F81EE1" w:rsidRDefault="00F81EE1" w:rsidP="00A21582">
      <w:pPr>
        <w:jc w:val="both"/>
        <w:rPr>
          <w:rFonts w:ascii="Arial" w:hAnsi="Arial" w:cs="Arial"/>
          <w:sz w:val="24"/>
          <w:szCs w:val="24"/>
        </w:rPr>
      </w:pPr>
      <w:r w:rsidRPr="00BE4EDE">
        <w:rPr>
          <w:rFonts w:ascii="Arial" w:hAnsi="Arial" w:cs="Arial"/>
          <w:sz w:val="24"/>
          <w:szCs w:val="24"/>
        </w:rPr>
        <w:t>sobota, neděle od 13.00 do 1</w:t>
      </w:r>
      <w:r w:rsidR="00BE4EDE" w:rsidRPr="00BE4EDE">
        <w:rPr>
          <w:rFonts w:ascii="Arial" w:hAnsi="Arial" w:cs="Arial"/>
          <w:sz w:val="24"/>
          <w:szCs w:val="24"/>
        </w:rPr>
        <w:t>8</w:t>
      </w:r>
      <w:r w:rsidRPr="00BE4EDE">
        <w:rPr>
          <w:rFonts w:ascii="Arial" w:hAnsi="Arial" w:cs="Arial"/>
          <w:sz w:val="24"/>
          <w:szCs w:val="24"/>
        </w:rPr>
        <w:t xml:space="preserve">.00 hodin </w:t>
      </w:r>
    </w:p>
    <w:p w:rsidR="00721762" w:rsidRDefault="00721762" w:rsidP="00A21582">
      <w:pPr>
        <w:jc w:val="both"/>
        <w:rPr>
          <w:rFonts w:ascii="Arial" w:hAnsi="Arial" w:cs="Arial"/>
          <w:sz w:val="24"/>
          <w:szCs w:val="24"/>
        </w:rPr>
      </w:pPr>
    </w:p>
    <w:p w:rsidR="00BE4EDE" w:rsidRDefault="00BE4EDE" w:rsidP="000577ED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děti nad 15 let</w:t>
      </w:r>
    </w:p>
    <w:p w:rsidR="00BE4EDE" w:rsidRDefault="00BE4EDE" w:rsidP="00A21582">
      <w:pPr>
        <w:jc w:val="both"/>
        <w:rPr>
          <w:rFonts w:ascii="Arial" w:hAnsi="Arial" w:cs="Arial"/>
          <w:sz w:val="24"/>
          <w:szCs w:val="24"/>
        </w:rPr>
      </w:pPr>
      <w:r w:rsidRPr="00BE4EDE">
        <w:rPr>
          <w:rFonts w:ascii="Arial" w:hAnsi="Arial" w:cs="Arial"/>
          <w:sz w:val="24"/>
          <w:szCs w:val="24"/>
        </w:rPr>
        <w:t xml:space="preserve">úterý, čtvrtek, pátek od 15.00 do 17.15 hodin </w:t>
      </w:r>
    </w:p>
    <w:p w:rsidR="00BE4EDE" w:rsidRDefault="00BE4EDE" w:rsidP="00A21582">
      <w:pPr>
        <w:jc w:val="both"/>
        <w:rPr>
          <w:rFonts w:ascii="Arial" w:hAnsi="Arial" w:cs="Arial"/>
          <w:sz w:val="24"/>
          <w:szCs w:val="24"/>
        </w:rPr>
      </w:pPr>
      <w:r w:rsidRPr="00BE4EDE">
        <w:rPr>
          <w:rFonts w:ascii="Arial" w:hAnsi="Arial" w:cs="Arial"/>
          <w:sz w:val="24"/>
          <w:szCs w:val="24"/>
        </w:rPr>
        <w:t xml:space="preserve">sobota, neděle od 13.00 do 18.00 hodin </w:t>
      </w:r>
    </w:p>
    <w:p w:rsidR="00BE4EDE" w:rsidRDefault="00BE4EDE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pátek, sobota - prodlouženo od 18.00 do 20.00 hodin</w:t>
      </w:r>
    </w:p>
    <w:p w:rsidR="00EC205B" w:rsidRDefault="00EC205B" w:rsidP="00A21582">
      <w:pPr>
        <w:jc w:val="both"/>
        <w:rPr>
          <w:rFonts w:ascii="Arial" w:hAnsi="Arial" w:cs="Arial"/>
          <w:b/>
          <w:sz w:val="24"/>
          <w:szCs w:val="24"/>
        </w:rPr>
      </w:pPr>
    </w:p>
    <w:p w:rsidR="005E343D" w:rsidRPr="005E343D" w:rsidRDefault="00F81EE1" w:rsidP="00A21582">
      <w:pPr>
        <w:jc w:val="both"/>
        <w:rPr>
          <w:rFonts w:ascii="Arial" w:hAnsi="Arial" w:cs="Arial"/>
          <w:b/>
          <w:sz w:val="24"/>
          <w:szCs w:val="24"/>
        </w:rPr>
      </w:pPr>
      <w:r w:rsidRPr="005E343D">
        <w:rPr>
          <w:rFonts w:ascii="Arial" w:hAnsi="Arial" w:cs="Arial"/>
          <w:b/>
          <w:sz w:val="24"/>
          <w:szCs w:val="24"/>
        </w:rPr>
        <w:t xml:space="preserve">Mimořádná vycházka </w:t>
      </w:r>
    </w:p>
    <w:p w:rsidR="005E343D" w:rsidRDefault="005E343D" w:rsidP="00A21582">
      <w:pPr>
        <w:jc w:val="both"/>
        <w:rPr>
          <w:rFonts w:ascii="Arial" w:hAnsi="Arial" w:cs="Arial"/>
          <w:sz w:val="24"/>
          <w:szCs w:val="24"/>
        </w:rPr>
      </w:pPr>
    </w:p>
    <w:p w:rsidR="00524289" w:rsidRDefault="00FD7E4E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81EE1" w:rsidRPr="00E36EDD">
        <w:rPr>
          <w:rFonts w:ascii="Arial" w:hAnsi="Arial" w:cs="Arial"/>
          <w:sz w:val="24"/>
          <w:szCs w:val="24"/>
        </w:rPr>
        <w:t>e umožněna s ohledem na nap</w:t>
      </w:r>
      <w:r w:rsidR="005E343D">
        <w:rPr>
          <w:rFonts w:ascii="Arial" w:hAnsi="Arial" w:cs="Arial"/>
          <w:sz w:val="24"/>
          <w:szCs w:val="24"/>
        </w:rPr>
        <w:t xml:space="preserve">lánované činnosti dle individuální domluvy </w:t>
      </w:r>
      <w:r w:rsidR="00F81EE1" w:rsidRPr="00E36EDD">
        <w:rPr>
          <w:rFonts w:ascii="Arial" w:hAnsi="Arial" w:cs="Arial"/>
          <w:sz w:val="24"/>
          <w:szCs w:val="24"/>
        </w:rPr>
        <w:t xml:space="preserve">s vychovatelem </w:t>
      </w:r>
      <w:r w:rsidR="00F81EE1">
        <w:rPr>
          <w:rFonts w:ascii="Arial" w:hAnsi="Arial" w:cs="Arial"/>
          <w:sz w:val="24"/>
          <w:szCs w:val="24"/>
        </w:rPr>
        <w:t xml:space="preserve">a </w:t>
      </w:r>
      <w:r w:rsidR="007A7CF2">
        <w:rPr>
          <w:rFonts w:ascii="Arial" w:hAnsi="Arial" w:cs="Arial"/>
          <w:sz w:val="24"/>
          <w:szCs w:val="24"/>
        </w:rPr>
        <w:t>se souhlasem</w:t>
      </w:r>
      <w:r w:rsidR="00F81EE1">
        <w:rPr>
          <w:rFonts w:ascii="Arial" w:hAnsi="Arial" w:cs="Arial"/>
          <w:sz w:val="24"/>
          <w:szCs w:val="24"/>
        </w:rPr>
        <w:t xml:space="preserve"> ředitele </w:t>
      </w:r>
      <w:r w:rsidR="00F81EE1" w:rsidRPr="00E36EDD">
        <w:rPr>
          <w:rFonts w:ascii="Arial" w:hAnsi="Arial" w:cs="Arial"/>
          <w:sz w:val="24"/>
          <w:szCs w:val="24"/>
        </w:rPr>
        <w:t>– pátek, sobota:</w:t>
      </w:r>
    </w:p>
    <w:p w:rsidR="00F81EE1" w:rsidRDefault="00F81EE1" w:rsidP="00A21582">
      <w:pPr>
        <w:jc w:val="both"/>
        <w:rPr>
          <w:rFonts w:ascii="Arial" w:hAnsi="Arial" w:cs="Arial"/>
          <w:sz w:val="24"/>
          <w:szCs w:val="24"/>
        </w:rPr>
      </w:pPr>
    </w:p>
    <w:p w:rsidR="005E343D" w:rsidRDefault="005E343D" w:rsidP="000577ED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děti do 15 let</w:t>
      </w:r>
    </w:p>
    <w:p w:rsidR="005E343D" w:rsidRDefault="005E343D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pátek, </w:t>
      </w:r>
      <w:r w:rsidRPr="00BE4EDE">
        <w:rPr>
          <w:rFonts w:ascii="Arial" w:hAnsi="Arial" w:cs="Arial"/>
          <w:sz w:val="24"/>
          <w:szCs w:val="24"/>
        </w:rPr>
        <w:t>sobota od 1</w:t>
      </w:r>
      <w:r>
        <w:rPr>
          <w:rFonts w:ascii="Arial" w:hAnsi="Arial" w:cs="Arial"/>
          <w:sz w:val="24"/>
          <w:szCs w:val="24"/>
        </w:rPr>
        <w:t>8</w:t>
      </w:r>
      <w:r w:rsidRPr="00BE4EDE">
        <w:rPr>
          <w:rFonts w:ascii="Arial" w:hAnsi="Arial" w:cs="Arial"/>
          <w:sz w:val="24"/>
          <w:szCs w:val="24"/>
        </w:rPr>
        <w:t xml:space="preserve">.00 do </w:t>
      </w:r>
      <w:r>
        <w:rPr>
          <w:rFonts w:ascii="Arial" w:hAnsi="Arial" w:cs="Arial"/>
          <w:sz w:val="24"/>
          <w:szCs w:val="24"/>
        </w:rPr>
        <w:t>20</w:t>
      </w:r>
      <w:r w:rsidRPr="00BE4EDE">
        <w:rPr>
          <w:rFonts w:ascii="Arial" w:hAnsi="Arial" w:cs="Arial"/>
          <w:sz w:val="24"/>
          <w:szCs w:val="24"/>
        </w:rPr>
        <w:t xml:space="preserve">.00 hodin </w:t>
      </w:r>
    </w:p>
    <w:p w:rsidR="005E343D" w:rsidRDefault="005E343D" w:rsidP="00A21582">
      <w:pPr>
        <w:jc w:val="both"/>
        <w:rPr>
          <w:rFonts w:ascii="Arial" w:hAnsi="Arial" w:cs="Arial"/>
          <w:sz w:val="24"/>
          <w:szCs w:val="24"/>
        </w:rPr>
      </w:pPr>
    </w:p>
    <w:p w:rsidR="005E343D" w:rsidRDefault="005E343D" w:rsidP="000577ED">
      <w:pPr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děti nad 15 let</w:t>
      </w:r>
    </w:p>
    <w:p w:rsidR="005E343D" w:rsidRDefault="005E343D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pátek, sobota od </w:t>
      </w:r>
      <w:r w:rsidR="00B1737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.00 do 22.00 hodin</w:t>
      </w:r>
    </w:p>
    <w:p w:rsidR="00FD7E4E" w:rsidRDefault="00FD7E4E" w:rsidP="00A21582">
      <w:pPr>
        <w:jc w:val="both"/>
        <w:rPr>
          <w:rFonts w:ascii="Arial" w:hAnsi="Arial" w:cs="Arial"/>
          <w:sz w:val="24"/>
          <w:szCs w:val="24"/>
        </w:rPr>
      </w:pPr>
    </w:p>
    <w:p w:rsidR="005E343D" w:rsidRDefault="00FD7E4E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dojde k porušení povinností a je dáno opatření ve výchově dle § 21, odst. 1, písmene c) je mimořádná vycházka zrušena.</w:t>
      </w:r>
    </w:p>
    <w:p w:rsidR="00FD7E4E" w:rsidRDefault="00FD7E4E" w:rsidP="00A21582">
      <w:pPr>
        <w:jc w:val="both"/>
        <w:rPr>
          <w:rFonts w:ascii="Arial" w:hAnsi="Arial" w:cs="Arial"/>
          <w:sz w:val="24"/>
          <w:szCs w:val="24"/>
        </w:rPr>
      </w:pPr>
    </w:p>
    <w:p w:rsidR="00D00772" w:rsidRPr="00A00924" w:rsidRDefault="002E4AEA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>V době prázdnin se mimořádné vycházky stanovují dle dohody s vychovatel</w:t>
      </w:r>
      <w:r w:rsidR="00524289">
        <w:rPr>
          <w:rFonts w:ascii="Arial" w:hAnsi="Arial" w:cs="Arial"/>
          <w:sz w:val="24"/>
        </w:rPr>
        <w:t>em</w:t>
      </w:r>
      <w:r>
        <w:rPr>
          <w:rFonts w:ascii="Arial" w:hAnsi="Arial" w:cs="Arial"/>
          <w:sz w:val="24"/>
        </w:rPr>
        <w:t>.</w:t>
      </w:r>
      <w:r w:rsidR="00D00772">
        <w:rPr>
          <w:rFonts w:ascii="Arial" w:hAnsi="Arial" w:cs="Arial"/>
          <w:sz w:val="24"/>
        </w:rPr>
        <w:t xml:space="preserve"> </w:t>
      </w:r>
      <w:r w:rsidR="00D00772">
        <w:rPr>
          <w:rFonts w:ascii="Arial" w:hAnsi="Arial" w:cs="Arial"/>
          <w:sz w:val="24"/>
          <w:szCs w:val="24"/>
        </w:rPr>
        <w:t>V</w:t>
      </w:r>
      <w:r w:rsidR="00D00772" w:rsidRPr="00A00924">
        <w:rPr>
          <w:rFonts w:ascii="Arial" w:hAnsi="Arial" w:cs="Arial"/>
          <w:sz w:val="24"/>
          <w:szCs w:val="24"/>
        </w:rPr>
        <w:t xml:space="preserve"> odůvodněných případech může ředitel </w:t>
      </w:r>
      <w:r w:rsidR="00D00772">
        <w:rPr>
          <w:rFonts w:ascii="Arial" w:hAnsi="Arial" w:cs="Arial"/>
          <w:sz w:val="24"/>
          <w:szCs w:val="24"/>
        </w:rPr>
        <w:t>DD</w:t>
      </w:r>
      <w:r w:rsidR="00D00772" w:rsidRPr="00A00924">
        <w:rPr>
          <w:rFonts w:ascii="Arial" w:hAnsi="Arial" w:cs="Arial"/>
          <w:sz w:val="24"/>
          <w:szCs w:val="24"/>
        </w:rPr>
        <w:t xml:space="preserve"> prodloužit mimořádnou vycházku i déle</w:t>
      </w:r>
      <w:r w:rsidR="00D00772">
        <w:rPr>
          <w:rFonts w:ascii="Arial" w:hAnsi="Arial" w:cs="Arial"/>
          <w:sz w:val="24"/>
          <w:szCs w:val="24"/>
        </w:rPr>
        <w:t>.</w:t>
      </w:r>
    </w:p>
    <w:p w:rsidR="002E4AEA" w:rsidRPr="00F03E75" w:rsidRDefault="002E4AEA" w:rsidP="00A21582">
      <w:pPr>
        <w:keepLines/>
        <w:ind w:right="-1"/>
        <w:rPr>
          <w:rFonts w:ascii="Arial" w:hAnsi="Arial" w:cs="Arial"/>
          <w:color w:val="000000"/>
          <w:sz w:val="24"/>
          <w:szCs w:val="24"/>
        </w:rPr>
      </w:pPr>
    </w:p>
    <w:p w:rsidR="00D00772" w:rsidRPr="0034406B" w:rsidRDefault="00D00772" w:rsidP="00A21582">
      <w:pPr>
        <w:keepLines/>
        <w:ind w:right="284"/>
        <w:jc w:val="both"/>
        <w:rPr>
          <w:rFonts w:ascii="Arial" w:hAnsi="Arial" w:cs="Arial"/>
          <w:sz w:val="24"/>
          <w:szCs w:val="24"/>
        </w:rPr>
      </w:pPr>
      <w:r w:rsidRPr="0034406B">
        <w:rPr>
          <w:rFonts w:ascii="Arial" w:hAnsi="Arial" w:cs="Arial"/>
          <w:sz w:val="24"/>
          <w:szCs w:val="24"/>
        </w:rPr>
        <w:t>Vycházky s rodiči v době návštěv – řídí se návštěvním řádem (viz níže)</w:t>
      </w:r>
      <w:r>
        <w:rPr>
          <w:rFonts w:ascii="Arial" w:hAnsi="Arial" w:cs="Arial"/>
          <w:sz w:val="24"/>
          <w:szCs w:val="24"/>
        </w:rPr>
        <w:t>.</w:t>
      </w:r>
    </w:p>
    <w:p w:rsidR="005E343D" w:rsidRDefault="005E343D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3B063E" w:rsidRDefault="003B063E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Pobyt u rodičů či jiných osob:</w:t>
      </w:r>
    </w:p>
    <w:p w:rsidR="003B063E" w:rsidRDefault="003B063E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3B063E" w:rsidRDefault="003B063E" w:rsidP="00A21582">
      <w:pPr>
        <w:jc w:val="both"/>
        <w:rPr>
          <w:rFonts w:ascii="Arial" w:hAnsi="Arial" w:cs="Arial"/>
          <w:sz w:val="24"/>
          <w:szCs w:val="24"/>
        </w:rPr>
      </w:pPr>
      <w:r w:rsidRPr="003B063E">
        <w:rPr>
          <w:rFonts w:ascii="Arial" w:hAnsi="Arial" w:cs="Arial"/>
          <w:sz w:val="24"/>
          <w:szCs w:val="24"/>
        </w:rPr>
        <w:t>Dítě má právo</w:t>
      </w:r>
      <w:r>
        <w:rPr>
          <w:rFonts w:ascii="Arial" w:hAnsi="Arial" w:cs="Arial"/>
          <w:sz w:val="24"/>
          <w:szCs w:val="24"/>
        </w:rPr>
        <w:t xml:space="preserve"> </w:t>
      </w:r>
      <w:r w:rsidRPr="003B063E">
        <w:rPr>
          <w:rFonts w:ascii="Arial" w:hAnsi="Arial" w:cs="Arial"/>
          <w:sz w:val="24"/>
          <w:szCs w:val="24"/>
        </w:rPr>
        <w:t>na udržování kontaktu s</w:t>
      </w:r>
      <w:r w:rsidR="00B53F57">
        <w:rPr>
          <w:rFonts w:ascii="Arial" w:hAnsi="Arial" w:cs="Arial"/>
          <w:sz w:val="24"/>
          <w:szCs w:val="24"/>
        </w:rPr>
        <w:t>e zákonnými zástupci dítěte</w:t>
      </w:r>
      <w:r>
        <w:rPr>
          <w:rFonts w:ascii="Arial" w:hAnsi="Arial" w:cs="Arial"/>
          <w:sz w:val="24"/>
          <w:szCs w:val="24"/>
        </w:rPr>
        <w:t xml:space="preserve"> (zpravidla jsou </w:t>
      </w:r>
      <w:r w:rsidR="00581B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to rodiče)</w:t>
      </w:r>
      <w:r w:rsidR="009E41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i formou osobních návštěv v rodině. </w:t>
      </w:r>
      <w:r w:rsidR="0072164B">
        <w:rPr>
          <w:rFonts w:ascii="Arial" w:hAnsi="Arial" w:cs="Arial"/>
          <w:sz w:val="24"/>
          <w:szCs w:val="24"/>
        </w:rPr>
        <w:t xml:space="preserve">Takovouto návštěvu – pobyt, </w:t>
      </w:r>
      <w:r w:rsidR="00581BCA">
        <w:rPr>
          <w:rFonts w:ascii="Arial" w:hAnsi="Arial" w:cs="Arial"/>
          <w:sz w:val="24"/>
          <w:szCs w:val="24"/>
        </w:rPr>
        <w:br/>
      </w:r>
      <w:r w:rsidR="0072164B">
        <w:rPr>
          <w:rFonts w:ascii="Arial" w:hAnsi="Arial" w:cs="Arial"/>
          <w:sz w:val="24"/>
          <w:szCs w:val="24"/>
        </w:rPr>
        <w:t xml:space="preserve">je ředitel DD oprávněn </w:t>
      </w:r>
      <w:r w:rsidR="0072164B" w:rsidRPr="00A149A2">
        <w:rPr>
          <w:rFonts w:ascii="Arial" w:hAnsi="Arial" w:cs="Arial"/>
          <w:sz w:val="24"/>
          <w:szCs w:val="24"/>
        </w:rPr>
        <w:t>povolit na základě zákona 359/1999 Sb., ve znění pozdějšího zákona 272/2001 Sb., nejdéle však 14 kalendářních dnů jdoucích za sebou.</w:t>
      </w:r>
      <w:r w:rsidR="0072164B">
        <w:rPr>
          <w:rFonts w:ascii="Arial" w:hAnsi="Arial" w:cs="Arial"/>
          <w:sz w:val="24"/>
          <w:szCs w:val="24"/>
        </w:rPr>
        <w:t xml:space="preserve"> Takový pobyt je povolován na základě žádosti </w:t>
      </w:r>
      <w:r w:rsidR="0072164B" w:rsidRPr="003B063E">
        <w:rPr>
          <w:rFonts w:ascii="Arial" w:hAnsi="Arial" w:cs="Arial"/>
          <w:sz w:val="24"/>
          <w:szCs w:val="24"/>
        </w:rPr>
        <w:t>osob</w:t>
      </w:r>
      <w:r w:rsidR="0072164B">
        <w:rPr>
          <w:rFonts w:ascii="Arial" w:hAnsi="Arial" w:cs="Arial"/>
          <w:sz w:val="24"/>
          <w:szCs w:val="24"/>
        </w:rPr>
        <w:t xml:space="preserve"> </w:t>
      </w:r>
      <w:r w:rsidR="0072164B" w:rsidRPr="003B063E">
        <w:rPr>
          <w:rFonts w:ascii="Arial" w:hAnsi="Arial" w:cs="Arial"/>
          <w:sz w:val="24"/>
          <w:szCs w:val="24"/>
        </w:rPr>
        <w:t>odpovědný</w:t>
      </w:r>
      <w:r w:rsidR="0072164B">
        <w:rPr>
          <w:rFonts w:ascii="Arial" w:hAnsi="Arial" w:cs="Arial"/>
          <w:sz w:val="24"/>
          <w:szCs w:val="24"/>
        </w:rPr>
        <w:t>ch</w:t>
      </w:r>
      <w:r w:rsidR="0072164B" w:rsidRPr="003B063E">
        <w:rPr>
          <w:rFonts w:ascii="Arial" w:hAnsi="Arial" w:cs="Arial"/>
          <w:sz w:val="24"/>
          <w:szCs w:val="24"/>
        </w:rPr>
        <w:t xml:space="preserve"> za výchovu</w:t>
      </w:r>
      <w:r w:rsidR="0072164B">
        <w:rPr>
          <w:rFonts w:ascii="Arial" w:hAnsi="Arial" w:cs="Arial"/>
          <w:sz w:val="24"/>
          <w:szCs w:val="24"/>
        </w:rPr>
        <w:t xml:space="preserve"> a souhlasného stanoviska OSPOD.</w:t>
      </w:r>
      <w:r w:rsidR="0096081D">
        <w:rPr>
          <w:rFonts w:ascii="Arial" w:hAnsi="Arial" w:cs="Arial"/>
          <w:sz w:val="24"/>
          <w:szCs w:val="24"/>
        </w:rPr>
        <w:t xml:space="preserve"> </w:t>
      </w:r>
    </w:p>
    <w:p w:rsidR="0096081D" w:rsidRDefault="0096081D" w:rsidP="00A21582">
      <w:pPr>
        <w:keepLines/>
        <w:tabs>
          <w:tab w:val="left" w:pos="9072"/>
        </w:tabs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Pokud je dítě mladší 15 let, jsou rodiče nebo příbuzní povinni si ho převzít </w:t>
      </w:r>
      <w:r w:rsidR="00581BC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ve stanovený den v DD. Pokud je dítě starší 15 let, má právo povolit ředitel DD jeho samostatnou cestu na místo povoleného pobytu. </w:t>
      </w:r>
    </w:p>
    <w:p w:rsidR="007D0EF5" w:rsidRDefault="007D0EF5" w:rsidP="00A21582">
      <w:pPr>
        <w:keepLines/>
        <w:tabs>
          <w:tab w:val="left" w:pos="9072"/>
        </w:tabs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Ředitel DD má právo z vážných výchovných důvodů zakázat pobyt dítěte </w:t>
      </w:r>
      <w:r w:rsidR="00581BCA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u zákonných zástupců nebo osob blízkých, a to nejdéle na 30 dnů v období následujících 3 měsíců.</w:t>
      </w:r>
    </w:p>
    <w:p w:rsidR="0061027D" w:rsidRDefault="0096081D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B063E" w:rsidRDefault="007D0EF5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Přechodné ubytování mimo DD:</w:t>
      </w:r>
    </w:p>
    <w:p w:rsidR="007D0EF5" w:rsidRDefault="007D0EF5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3A7964" w:rsidRPr="003A7964" w:rsidRDefault="003A7964" w:rsidP="00A21582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Ředitel DD má právo dítěti dovolit po ukončení povinné školní docházky ubytování mimo DD </w:t>
      </w:r>
      <w:r w:rsidRPr="003A7964">
        <w:rPr>
          <w:rFonts w:ascii="Arial" w:hAnsi="Arial" w:cs="Arial"/>
          <w:sz w:val="24"/>
        </w:rPr>
        <w:t>v souvislosti s jeho přípravou na budoucí povolání.</w:t>
      </w:r>
      <w:r>
        <w:rPr>
          <w:rFonts w:ascii="Arial" w:hAnsi="Arial" w:cs="Arial"/>
          <w:sz w:val="24"/>
        </w:rPr>
        <w:t xml:space="preserve"> Průběh pobytu mimo DD je sledován kmenovým vychovatelem, </w:t>
      </w:r>
      <w:r w:rsidR="005A4BBC">
        <w:rPr>
          <w:rFonts w:ascii="Arial" w:hAnsi="Arial" w:cs="Arial"/>
          <w:sz w:val="24"/>
        </w:rPr>
        <w:t xml:space="preserve">případné </w:t>
      </w:r>
      <w:r w:rsidR="005C3CDC">
        <w:rPr>
          <w:rFonts w:ascii="Arial" w:hAnsi="Arial" w:cs="Arial"/>
          <w:sz w:val="24"/>
        </w:rPr>
        <w:t>nedostatky hlásí řediteli DD.</w:t>
      </w:r>
    </w:p>
    <w:p w:rsidR="00A21582" w:rsidRPr="00A21582" w:rsidRDefault="003A7964" w:rsidP="00A21582">
      <w:pPr>
        <w:pStyle w:val="Zkladntextodsazen2"/>
        <w:spacing w:after="0" w:line="240" w:lineRule="auto"/>
        <w:ind w:left="0"/>
        <w:jc w:val="both"/>
        <w:rPr>
          <w:rFonts w:ascii="Arial" w:hAnsi="Arial" w:cs="Arial"/>
        </w:rPr>
      </w:pPr>
      <w:r w:rsidRPr="003A7964">
        <w:rPr>
          <w:rFonts w:ascii="Arial" w:hAnsi="Arial" w:cs="Arial"/>
          <w:sz w:val="24"/>
        </w:rPr>
        <w:t xml:space="preserve">Při pobytu v ubytovacích zařízeních středních škol a učilišť jsou děti povinny řídit se </w:t>
      </w:r>
      <w:r w:rsidR="00524289">
        <w:rPr>
          <w:rFonts w:ascii="Arial" w:hAnsi="Arial" w:cs="Arial"/>
          <w:sz w:val="24"/>
        </w:rPr>
        <w:t>v</w:t>
      </w:r>
      <w:r w:rsidRPr="003A7964">
        <w:rPr>
          <w:rFonts w:ascii="Arial" w:hAnsi="Arial" w:cs="Arial"/>
          <w:sz w:val="24"/>
        </w:rPr>
        <w:t xml:space="preserve">nitřními řády těchto zařízení a dbát na svou bezpečnost při dopravě. </w:t>
      </w:r>
      <w:r w:rsidRPr="003A7964">
        <w:rPr>
          <w:rFonts w:ascii="Arial" w:hAnsi="Arial" w:cs="Arial"/>
        </w:rPr>
        <w:t xml:space="preserve"> </w:t>
      </w:r>
    </w:p>
    <w:p w:rsidR="00721762" w:rsidRPr="00A7134C" w:rsidRDefault="00721762" w:rsidP="00A21582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5C3CDC" w:rsidRPr="005C3CDC" w:rsidRDefault="00524289" w:rsidP="000577ED">
      <w:pPr>
        <w:pStyle w:val="Zkladntextodsazen3"/>
        <w:numPr>
          <w:ilvl w:val="0"/>
          <w:numId w:val="22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Kontakty </w:t>
      </w:r>
      <w:r w:rsidR="005C3CDC" w:rsidRPr="005C3CDC">
        <w:rPr>
          <w:rFonts w:ascii="Arial" w:hAnsi="Arial" w:cs="Arial"/>
          <w:b/>
          <w:bCs/>
          <w:sz w:val="24"/>
          <w:szCs w:val="24"/>
        </w:rPr>
        <w:t>dětí s rodiči a dalšími osobami (návštěvy, písemné a telefonické kontakty, předávání věcí):</w:t>
      </w:r>
    </w:p>
    <w:p w:rsidR="00867D76" w:rsidRDefault="00867D76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67D76" w:rsidRPr="00867D76" w:rsidRDefault="00867D76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67D76">
        <w:rPr>
          <w:rFonts w:ascii="Arial" w:hAnsi="Arial" w:cs="Arial"/>
          <w:color w:val="000000"/>
          <w:sz w:val="24"/>
          <w:szCs w:val="24"/>
        </w:rPr>
        <w:t>Dítě má právo na:</w:t>
      </w:r>
    </w:p>
    <w:p w:rsidR="00867D76" w:rsidRPr="00867D76" w:rsidRDefault="00867D76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67D76" w:rsidRPr="00867D76" w:rsidRDefault="00867D76" w:rsidP="000577ED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67D76">
        <w:rPr>
          <w:rFonts w:ascii="Arial" w:hAnsi="Arial" w:cs="Arial"/>
          <w:color w:val="000000"/>
          <w:sz w:val="24"/>
          <w:szCs w:val="24"/>
        </w:rPr>
        <w:t>udržování kontaktu s</w:t>
      </w:r>
      <w:r w:rsidR="00B53F57">
        <w:rPr>
          <w:rFonts w:ascii="Arial" w:hAnsi="Arial" w:cs="Arial"/>
          <w:color w:val="000000"/>
          <w:sz w:val="24"/>
          <w:szCs w:val="24"/>
        </w:rPr>
        <w:t>e zákonnými zástupci dítěte</w:t>
      </w:r>
      <w:r w:rsidRPr="00867D76">
        <w:rPr>
          <w:rFonts w:ascii="Arial" w:hAnsi="Arial" w:cs="Arial"/>
          <w:color w:val="000000"/>
          <w:sz w:val="24"/>
          <w:szCs w:val="24"/>
        </w:rPr>
        <w:t xml:space="preserve"> za podmínek stanovených tímto zákonem, a to formou kore</w:t>
      </w:r>
      <w:r>
        <w:rPr>
          <w:rFonts w:ascii="Arial" w:hAnsi="Arial" w:cs="Arial"/>
          <w:color w:val="000000"/>
          <w:sz w:val="24"/>
          <w:szCs w:val="24"/>
        </w:rPr>
        <w:t xml:space="preserve">spondence, telefonických hovorů </w:t>
      </w:r>
      <w:r w:rsidRPr="00867D76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67D76">
        <w:rPr>
          <w:rFonts w:ascii="Arial" w:hAnsi="Arial" w:cs="Arial"/>
          <w:color w:val="000000"/>
          <w:sz w:val="24"/>
          <w:szCs w:val="24"/>
        </w:rPr>
        <w:t>osobních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67D76">
        <w:rPr>
          <w:rFonts w:ascii="Arial" w:hAnsi="Arial" w:cs="Arial"/>
          <w:color w:val="000000"/>
          <w:sz w:val="24"/>
          <w:szCs w:val="24"/>
        </w:rPr>
        <w:t>návštěv,</w:t>
      </w:r>
    </w:p>
    <w:p w:rsidR="00867D76" w:rsidRPr="00867D76" w:rsidRDefault="00867D76" w:rsidP="000577ED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67D76">
        <w:rPr>
          <w:rFonts w:ascii="Arial" w:hAnsi="Arial" w:cs="Arial"/>
          <w:color w:val="000000"/>
          <w:sz w:val="24"/>
          <w:szCs w:val="24"/>
        </w:rPr>
        <w:t>přijímat v zařízení se souhlasem pedagogického pracovníka návštěvy osob,</w:t>
      </w:r>
      <w:r>
        <w:rPr>
          <w:rFonts w:ascii="Arial" w:hAnsi="Arial" w:cs="Arial"/>
          <w:color w:val="000000"/>
          <w:sz w:val="24"/>
          <w:szCs w:val="24"/>
        </w:rPr>
        <w:t xml:space="preserve"> které nejsou uvedeny v předchozím bodě (</w:t>
      </w:r>
      <w:r w:rsidRPr="00867D76">
        <w:rPr>
          <w:rFonts w:ascii="Arial" w:hAnsi="Arial" w:cs="Arial"/>
          <w:sz w:val="24"/>
          <w:szCs w:val="24"/>
        </w:rPr>
        <w:t xml:space="preserve">§ 20 odst. 1 </w:t>
      </w:r>
      <w:r>
        <w:rPr>
          <w:rFonts w:ascii="Arial" w:hAnsi="Arial" w:cs="Arial"/>
          <w:sz w:val="24"/>
          <w:szCs w:val="24"/>
        </w:rPr>
        <w:t>zákona 109/2002 Sb.</w:t>
      </w:r>
      <w:r w:rsidRPr="00867D76">
        <w:rPr>
          <w:rFonts w:ascii="Arial" w:hAnsi="Arial" w:cs="Arial"/>
          <w:sz w:val="24"/>
          <w:szCs w:val="24"/>
        </w:rPr>
        <w:t>)</w:t>
      </w:r>
      <w:r w:rsidR="003162F4">
        <w:rPr>
          <w:rFonts w:ascii="Arial" w:hAnsi="Arial" w:cs="Arial"/>
          <w:sz w:val="24"/>
          <w:szCs w:val="24"/>
        </w:rPr>
        <w:t>.</w:t>
      </w:r>
    </w:p>
    <w:p w:rsidR="00064D1C" w:rsidRDefault="00064D1C" w:rsidP="00A21582">
      <w:pPr>
        <w:jc w:val="both"/>
        <w:rPr>
          <w:rFonts w:ascii="Arial" w:hAnsi="Arial" w:cs="Arial"/>
          <w:sz w:val="24"/>
          <w:szCs w:val="24"/>
        </w:rPr>
      </w:pPr>
    </w:p>
    <w:p w:rsidR="00867D76" w:rsidRPr="00867D76" w:rsidRDefault="00867D76" w:rsidP="00A2158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46F5F">
        <w:rPr>
          <w:rFonts w:ascii="Arial" w:hAnsi="Arial" w:cs="Arial"/>
          <w:sz w:val="24"/>
          <w:szCs w:val="24"/>
        </w:rPr>
        <w:t>Na základě výše uvedeného platí následující</w:t>
      </w:r>
      <w:r w:rsidR="00B46F5F">
        <w:rPr>
          <w:rFonts w:ascii="Arial" w:hAnsi="Arial" w:cs="Arial"/>
          <w:sz w:val="24"/>
          <w:szCs w:val="24"/>
        </w:rPr>
        <w:t xml:space="preserve"> -</w:t>
      </w:r>
      <w:r w:rsidRPr="00867D76">
        <w:rPr>
          <w:rFonts w:ascii="Arial" w:hAnsi="Arial" w:cs="Arial"/>
          <w:sz w:val="24"/>
          <w:szCs w:val="24"/>
        </w:rPr>
        <w:t xml:space="preserve"> </w:t>
      </w:r>
      <w:r w:rsidRPr="00B46F5F">
        <w:rPr>
          <w:rFonts w:ascii="Arial" w:hAnsi="Arial" w:cs="Arial"/>
          <w:b/>
          <w:bCs/>
          <w:sz w:val="24"/>
          <w:szCs w:val="24"/>
        </w:rPr>
        <w:t>Návštěvní řád.</w:t>
      </w:r>
    </w:p>
    <w:p w:rsidR="00524289" w:rsidRDefault="00A9474B" w:rsidP="00A21582">
      <w:pPr>
        <w:keepLines/>
        <w:ind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524289">
        <w:rPr>
          <w:rFonts w:ascii="Arial" w:hAnsi="Arial" w:cs="Arial"/>
          <w:sz w:val="24"/>
        </w:rPr>
        <w:t xml:space="preserve">  </w:t>
      </w:r>
    </w:p>
    <w:p w:rsidR="00524289" w:rsidRPr="00382192" w:rsidRDefault="00524289" w:rsidP="000577ED">
      <w:pPr>
        <w:keepLines/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376C13">
        <w:rPr>
          <w:rFonts w:ascii="Arial" w:hAnsi="Arial" w:cs="Arial"/>
          <w:snapToGrid w:val="0"/>
          <w:sz w:val="24"/>
          <w:szCs w:val="24"/>
        </w:rPr>
        <w:t>Navštívit dítě mohou</w:t>
      </w:r>
      <w:r>
        <w:rPr>
          <w:rFonts w:ascii="Arial" w:hAnsi="Arial" w:cs="Arial"/>
          <w:snapToGrid w:val="0"/>
          <w:sz w:val="24"/>
          <w:szCs w:val="24"/>
        </w:rPr>
        <w:t xml:space="preserve"> - </w:t>
      </w:r>
      <w:r w:rsidRPr="00376C13">
        <w:rPr>
          <w:rFonts w:ascii="Arial" w:hAnsi="Arial" w:cs="Arial"/>
          <w:snapToGrid w:val="0"/>
          <w:sz w:val="24"/>
          <w:szCs w:val="24"/>
        </w:rPr>
        <w:t>rodiče a přímí příbuzní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 w:rsidRPr="00376C13">
        <w:rPr>
          <w:rFonts w:ascii="Arial" w:hAnsi="Arial" w:cs="Arial"/>
          <w:snapToGrid w:val="0"/>
          <w:sz w:val="24"/>
          <w:szCs w:val="24"/>
        </w:rPr>
        <w:t xml:space="preserve">zákonní zástupci stanovení </w:t>
      </w:r>
      <w:r w:rsidRPr="00DD2E70">
        <w:rPr>
          <w:rFonts w:ascii="Arial" w:hAnsi="Arial" w:cs="Arial"/>
          <w:snapToGrid w:val="0"/>
          <w:sz w:val="24"/>
          <w:szCs w:val="24"/>
        </w:rPr>
        <w:t>soudem,</w:t>
      </w:r>
      <w:r>
        <w:rPr>
          <w:rFonts w:ascii="Arial" w:hAnsi="Arial" w:cs="Arial"/>
          <w:snapToGrid w:val="0"/>
          <w:sz w:val="24"/>
          <w:szCs w:val="24"/>
        </w:rPr>
        <w:t xml:space="preserve"> ostatní osoby </w:t>
      </w:r>
      <w:r w:rsidRPr="00DD2E70">
        <w:rPr>
          <w:rFonts w:ascii="Arial" w:hAnsi="Arial" w:cs="Arial"/>
          <w:snapToGrid w:val="0"/>
          <w:sz w:val="24"/>
          <w:szCs w:val="24"/>
        </w:rPr>
        <w:t>pouze výjimečně</w:t>
      </w:r>
      <w:r>
        <w:rPr>
          <w:rFonts w:ascii="Arial" w:hAnsi="Arial" w:cs="Arial"/>
          <w:snapToGrid w:val="0"/>
          <w:sz w:val="24"/>
          <w:szCs w:val="24"/>
        </w:rPr>
        <w:t xml:space="preserve"> se souhlasem </w:t>
      </w:r>
      <w:r w:rsidRPr="00DD2E70">
        <w:rPr>
          <w:rFonts w:ascii="Arial" w:hAnsi="Arial" w:cs="Arial"/>
          <w:snapToGrid w:val="0"/>
          <w:sz w:val="24"/>
          <w:szCs w:val="24"/>
        </w:rPr>
        <w:t xml:space="preserve">ředitele </w:t>
      </w:r>
      <w:r>
        <w:rPr>
          <w:rFonts w:ascii="Arial" w:hAnsi="Arial" w:cs="Arial"/>
          <w:snapToGrid w:val="0"/>
          <w:sz w:val="24"/>
          <w:szCs w:val="24"/>
        </w:rPr>
        <w:t>dětského domova (dále jen DD).</w:t>
      </w:r>
      <w:r w:rsidRPr="00DD2E70">
        <w:rPr>
          <w:rFonts w:ascii="Arial" w:hAnsi="Arial" w:cs="Arial"/>
          <w:snapToGrid w:val="0"/>
          <w:sz w:val="24"/>
          <w:szCs w:val="24"/>
        </w:rPr>
        <w:t xml:space="preserve"> </w:t>
      </w:r>
      <w:r w:rsidRPr="00DD2E70">
        <w:rPr>
          <w:rFonts w:ascii="Arial" w:hAnsi="Arial" w:cs="Arial"/>
          <w:sz w:val="24"/>
          <w:szCs w:val="24"/>
        </w:rPr>
        <w:t>Ostatní, což</w:t>
      </w:r>
      <w:r>
        <w:rPr>
          <w:rFonts w:ascii="Arial" w:hAnsi="Arial" w:cs="Arial"/>
          <w:sz w:val="24"/>
          <w:szCs w:val="24"/>
        </w:rPr>
        <w:t xml:space="preserve"> jsou kamarádi, noví přátelé </w:t>
      </w:r>
      <w:r w:rsidRPr="00DD2E70">
        <w:rPr>
          <w:rFonts w:ascii="Arial" w:hAnsi="Arial" w:cs="Arial"/>
          <w:sz w:val="24"/>
          <w:szCs w:val="24"/>
        </w:rPr>
        <w:t>matek</w:t>
      </w:r>
      <w:r>
        <w:rPr>
          <w:rFonts w:ascii="Arial" w:hAnsi="Arial" w:cs="Arial"/>
          <w:sz w:val="24"/>
          <w:szCs w:val="24"/>
        </w:rPr>
        <w:t xml:space="preserve"> </w:t>
      </w:r>
      <w:r w:rsidRPr="00DD2E70">
        <w:rPr>
          <w:rFonts w:ascii="Arial" w:hAnsi="Arial" w:cs="Arial"/>
          <w:sz w:val="24"/>
          <w:szCs w:val="24"/>
        </w:rPr>
        <w:t>apod. vykonají návštěvu v místech k </w:t>
      </w:r>
      <w:r>
        <w:t xml:space="preserve"> </w:t>
      </w:r>
      <w:r w:rsidRPr="00DD2E70">
        <w:rPr>
          <w:rFonts w:ascii="Arial" w:hAnsi="Arial" w:cs="Arial"/>
          <w:sz w:val="24"/>
          <w:szCs w:val="24"/>
        </w:rPr>
        <w:t>tomu určených</w:t>
      </w:r>
      <w:r>
        <w:rPr>
          <w:rFonts w:ascii="Arial" w:hAnsi="Arial" w:cs="Arial"/>
          <w:sz w:val="24"/>
          <w:szCs w:val="24"/>
        </w:rPr>
        <w:t xml:space="preserve"> po dohodě s vedou</w:t>
      </w:r>
      <w:r w:rsidR="0061027D">
        <w:rPr>
          <w:rFonts w:ascii="Arial" w:hAnsi="Arial" w:cs="Arial"/>
          <w:sz w:val="24"/>
          <w:szCs w:val="24"/>
        </w:rPr>
        <w:t xml:space="preserve">cí </w:t>
      </w:r>
      <w:r w:rsidR="0061027D" w:rsidRPr="00382192">
        <w:rPr>
          <w:rFonts w:ascii="Arial" w:hAnsi="Arial" w:cs="Arial"/>
          <w:sz w:val="24"/>
          <w:szCs w:val="24"/>
        </w:rPr>
        <w:t>vychovatelkou, kmenovou vychovatelkou</w:t>
      </w:r>
      <w:r w:rsidRPr="00382192">
        <w:rPr>
          <w:rFonts w:ascii="Arial" w:hAnsi="Arial" w:cs="Arial"/>
          <w:sz w:val="24"/>
          <w:szCs w:val="24"/>
        </w:rPr>
        <w:t xml:space="preserve"> nebo</w:t>
      </w:r>
      <w:r w:rsidR="00382192" w:rsidRPr="00382192">
        <w:rPr>
          <w:rFonts w:ascii="Arial" w:hAnsi="Arial" w:cs="Arial"/>
          <w:sz w:val="24"/>
          <w:szCs w:val="24"/>
        </w:rPr>
        <w:t xml:space="preserve"> </w:t>
      </w:r>
      <w:r w:rsidR="008342AD" w:rsidRPr="00382192">
        <w:rPr>
          <w:rFonts w:ascii="Arial" w:hAnsi="Arial" w:cs="Arial"/>
          <w:sz w:val="24"/>
          <w:szCs w:val="24"/>
        </w:rPr>
        <w:t>vychovatelem</w:t>
      </w:r>
      <w:r w:rsidRPr="00382192">
        <w:rPr>
          <w:rFonts w:ascii="Arial" w:hAnsi="Arial" w:cs="Arial"/>
          <w:sz w:val="24"/>
          <w:szCs w:val="24"/>
        </w:rPr>
        <w:t xml:space="preserve">. </w:t>
      </w:r>
    </w:p>
    <w:p w:rsidR="00524289" w:rsidRPr="00FA5117" w:rsidRDefault="00524289" w:rsidP="00A21582">
      <w:pPr>
        <w:keepLines/>
        <w:jc w:val="both"/>
        <w:rPr>
          <w:rFonts w:ascii="Arial" w:hAnsi="Arial" w:cs="Arial"/>
          <w:snapToGrid w:val="0"/>
          <w:sz w:val="24"/>
          <w:szCs w:val="24"/>
        </w:rPr>
      </w:pPr>
    </w:p>
    <w:p w:rsidR="00524289" w:rsidRPr="00382192" w:rsidRDefault="008342AD" w:rsidP="000577ED">
      <w:pPr>
        <w:keepLines/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382192">
        <w:rPr>
          <w:rFonts w:ascii="Arial" w:hAnsi="Arial" w:cs="Arial"/>
          <w:snapToGrid w:val="0"/>
          <w:sz w:val="24"/>
          <w:szCs w:val="24"/>
        </w:rPr>
        <w:t xml:space="preserve">Návštěvu </w:t>
      </w:r>
      <w:r w:rsidR="00D00972" w:rsidRPr="00382192">
        <w:rPr>
          <w:rFonts w:ascii="Arial" w:hAnsi="Arial" w:cs="Arial"/>
          <w:snapToGrid w:val="0"/>
          <w:sz w:val="24"/>
          <w:szCs w:val="24"/>
        </w:rPr>
        <w:t xml:space="preserve">dítěte </w:t>
      </w:r>
      <w:r w:rsidR="009B1CC1" w:rsidRPr="00382192">
        <w:rPr>
          <w:rFonts w:ascii="Arial" w:hAnsi="Arial" w:cs="Arial"/>
          <w:snapToGrid w:val="0"/>
          <w:sz w:val="24"/>
          <w:szCs w:val="24"/>
        </w:rPr>
        <w:t>si rodiče, příbuzní, zákonní zástupci</w:t>
      </w:r>
      <w:r w:rsidRPr="00382192">
        <w:rPr>
          <w:rFonts w:ascii="Arial" w:hAnsi="Arial" w:cs="Arial"/>
          <w:snapToGrid w:val="0"/>
          <w:sz w:val="24"/>
          <w:szCs w:val="24"/>
        </w:rPr>
        <w:t xml:space="preserve"> stanovených soudem</w:t>
      </w:r>
      <w:r w:rsidR="009B1CC1" w:rsidRPr="00382192">
        <w:rPr>
          <w:rFonts w:ascii="Arial" w:hAnsi="Arial" w:cs="Arial"/>
          <w:snapToGrid w:val="0"/>
          <w:sz w:val="24"/>
          <w:szCs w:val="24"/>
        </w:rPr>
        <w:t xml:space="preserve"> dohodnou </w:t>
      </w:r>
      <w:r w:rsidR="00D65E6D" w:rsidRPr="00382192">
        <w:rPr>
          <w:rFonts w:ascii="Arial" w:hAnsi="Arial" w:cs="Arial"/>
          <w:snapToGrid w:val="0"/>
          <w:sz w:val="24"/>
          <w:szCs w:val="24"/>
        </w:rPr>
        <w:t>osobně nebo telefonicky vždy v</w:t>
      </w:r>
      <w:r w:rsidR="00B520E1" w:rsidRPr="00382192">
        <w:rPr>
          <w:rFonts w:ascii="Arial" w:hAnsi="Arial" w:cs="Arial"/>
          <w:snapToGrid w:val="0"/>
          <w:sz w:val="24"/>
          <w:szCs w:val="24"/>
        </w:rPr>
        <w:t xml:space="preserve"> dostatečném časovém </w:t>
      </w:r>
      <w:r w:rsidR="00D65E6D" w:rsidRPr="00382192">
        <w:rPr>
          <w:rFonts w:ascii="Arial" w:hAnsi="Arial" w:cs="Arial"/>
          <w:snapToGrid w:val="0"/>
          <w:sz w:val="24"/>
          <w:szCs w:val="24"/>
        </w:rPr>
        <w:t>předstihu</w:t>
      </w:r>
      <w:r w:rsidR="00382192">
        <w:rPr>
          <w:rFonts w:ascii="Arial" w:hAnsi="Arial" w:cs="Arial"/>
          <w:snapToGrid w:val="0"/>
          <w:sz w:val="24"/>
          <w:szCs w:val="24"/>
        </w:rPr>
        <w:t xml:space="preserve"> tak</w:t>
      </w:r>
      <w:r w:rsidR="00382192" w:rsidRPr="00382192">
        <w:rPr>
          <w:rFonts w:ascii="Arial" w:hAnsi="Arial" w:cs="Arial"/>
          <w:snapToGrid w:val="0"/>
          <w:sz w:val="24"/>
          <w:szCs w:val="24"/>
        </w:rPr>
        <w:t>,</w:t>
      </w:r>
      <w:r w:rsidR="00382192">
        <w:rPr>
          <w:rFonts w:ascii="Arial" w:hAnsi="Arial" w:cs="Arial"/>
          <w:snapToGrid w:val="0"/>
          <w:sz w:val="24"/>
          <w:szCs w:val="24"/>
        </w:rPr>
        <w:t xml:space="preserve"> </w:t>
      </w:r>
      <w:r w:rsidR="00B46F5F" w:rsidRPr="00382192">
        <w:rPr>
          <w:rFonts w:ascii="Arial" w:hAnsi="Arial" w:cs="Arial"/>
          <w:snapToGrid w:val="0"/>
          <w:sz w:val="24"/>
          <w:szCs w:val="24"/>
        </w:rPr>
        <w:t>aby dítě v požadovanou dobu bylo v DD.</w:t>
      </w:r>
      <w:r w:rsidR="00382192" w:rsidRPr="00382192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382192" w:rsidRDefault="00382192" w:rsidP="00A21582">
      <w:pPr>
        <w:keepLines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524289" w:rsidRPr="00B46F5F" w:rsidRDefault="00524289" w:rsidP="000577ED">
      <w:pPr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B46F5F">
        <w:rPr>
          <w:rFonts w:ascii="Arial" w:hAnsi="Arial" w:cs="Arial"/>
          <w:snapToGrid w:val="0"/>
          <w:sz w:val="24"/>
          <w:szCs w:val="24"/>
        </w:rPr>
        <w:t>Povinnosti návštěv</w:t>
      </w:r>
      <w:r w:rsidR="00B46F5F">
        <w:rPr>
          <w:rFonts w:ascii="Arial" w:hAnsi="Arial" w:cs="Arial"/>
          <w:snapToGrid w:val="0"/>
          <w:sz w:val="24"/>
          <w:szCs w:val="24"/>
        </w:rPr>
        <w:t>:</w:t>
      </w:r>
    </w:p>
    <w:p w:rsidR="00524289" w:rsidRDefault="00524289" w:rsidP="000577ED">
      <w:pPr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na</w:t>
      </w:r>
      <w:r w:rsidRPr="003D3454">
        <w:rPr>
          <w:rFonts w:ascii="Arial" w:hAnsi="Arial" w:cs="Arial"/>
          <w:snapToGrid w:val="0"/>
          <w:sz w:val="24"/>
          <w:szCs w:val="24"/>
        </w:rPr>
        <w:t xml:space="preserve">hlásit příchod </w:t>
      </w:r>
      <w:r w:rsidR="0015150F">
        <w:rPr>
          <w:rFonts w:ascii="Arial" w:hAnsi="Arial" w:cs="Arial"/>
          <w:snapToGrid w:val="0"/>
          <w:sz w:val="24"/>
          <w:szCs w:val="24"/>
        </w:rPr>
        <w:t>kmenové vychovatelce a prokázat se průkazem totožnosti</w:t>
      </w:r>
      <w:r w:rsidR="00B46F5F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24289" w:rsidRDefault="00524289" w:rsidP="000577ED">
      <w:pPr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převzít dítě od </w:t>
      </w:r>
      <w:r w:rsidRPr="001E5F99">
        <w:rPr>
          <w:rFonts w:ascii="Arial" w:hAnsi="Arial" w:cs="Arial"/>
          <w:snapToGrid w:val="0"/>
          <w:sz w:val="24"/>
          <w:szCs w:val="24"/>
        </w:rPr>
        <w:t>vychovatele, dohodnout dob</w:t>
      </w:r>
      <w:r>
        <w:rPr>
          <w:rFonts w:ascii="Arial" w:hAnsi="Arial" w:cs="Arial"/>
          <w:snapToGrid w:val="0"/>
          <w:sz w:val="24"/>
          <w:szCs w:val="24"/>
        </w:rPr>
        <w:t xml:space="preserve">u návratu převzetí dítěte zpět </w:t>
      </w:r>
      <w:r w:rsidRPr="00382192">
        <w:rPr>
          <w:rFonts w:ascii="Arial" w:hAnsi="Arial" w:cs="Arial"/>
          <w:snapToGrid w:val="0"/>
          <w:sz w:val="24"/>
          <w:szCs w:val="24"/>
        </w:rPr>
        <w:t>vychovatelem (</w:t>
      </w:r>
      <w:r>
        <w:rPr>
          <w:rFonts w:ascii="Arial" w:hAnsi="Arial" w:cs="Arial"/>
          <w:snapToGrid w:val="0"/>
          <w:sz w:val="24"/>
          <w:szCs w:val="24"/>
        </w:rPr>
        <w:t>podepsání protokolu),</w:t>
      </w:r>
    </w:p>
    <w:p w:rsidR="00524289" w:rsidRDefault="00524289" w:rsidP="000577ED">
      <w:pPr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0D5E7B">
        <w:rPr>
          <w:rFonts w:ascii="Arial" w:hAnsi="Arial" w:cs="Arial"/>
          <w:snapToGrid w:val="0"/>
          <w:sz w:val="24"/>
          <w:szCs w:val="24"/>
        </w:rPr>
        <w:t xml:space="preserve">respektovat časovou dobu </w:t>
      </w:r>
      <w:r w:rsidR="00B46F5F">
        <w:rPr>
          <w:rFonts w:ascii="Arial" w:hAnsi="Arial" w:cs="Arial"/>
          <w:snapToGrid w:val="0"/>
          <w:sz w:val="24"/>
          <w:szCs w:val="24"/>
        </w:rPr>
        <w:t xml:space="preserve">dohodnuté </w:t>
      </w:r>
      <w:r w:rsidRPr="000D5E7B">
        <w:rPr>
          <w:rFonts w:ascii="Arial" w:hAnsi="Arial" w:cs="Arial"/>
          <w:snapToGrid w:val="0"/>
          <w:sz w:val="24"/>
          <w:szCs w:val="24"/>
        </w:rPr>
        <w:t>návštěv</w:t>
      </w:r>
      <w:r w:rsidR="00B46F5F">
        <w:rPr>
          <w:rFonts w:ascii="Arial" w:hAnsi="Arial" w:cs="Arial"/>
          <w:snapToGrid w:val="0"/>
          <w:sz w:val="24"/>
          <w:szCs w:val="24"/>
        </w:rPr>
        <w:t>y</w:t>
      </w:r>
      <w:r>
        <w:rPr>
          <w:rFonts w:ascii="Arial" w:hAnsi="Arial" w:cs="Arial"/>
          <w:snapToGrid w:val="0"/>
          <w:sz w:val="24"/>
          <w:szCs w:val="24"/>
        </w:rPr>
        <w:t>,</w:t>
      </w:r>
    </w:p>
    <w:p w:rsidR="00524289" w:rsidRDefault="00524289" w:rsidP="000577ED">
      <w:pPr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0D5E7B">
        <w:rPr>
          <w:rFonts w:ascii="Arial" w:hAnsi="Arial" w:cs="Arial"/>
          <w:snapToGrid w:val="0"/>
          <w:sz w:val="24"/>
          <w:szCs w:val="24"/>
        </w:rPr>
        <w:t>návštěva může proběhnout v areálu DD</w:t>
      </w:r>
      <w:r w:rsidRPr="001E5F99">
        <w:rPr>
          <w:rFonts w:ascii="Arial" w:hAnsi="Arial" w:cs="Arial"/>
          <w:snapToGrid w:val="0"/>
          <w:sz w:val="24"/>
          <w:szCs w:val="24"/>
        </w:rPr>
        <w:t xml:space="preserve"> nebo místnost</w:t>
      </w:r>
      <w:r w:rsidR="00B46F5F">
        <w:rPr>
          <w:rFonts w:ascii="Arial" w:hAnsi="Arial" w:cs="Arial"/>
          <w:snapToGrid w:val="0"/>
          <w:sz w:val="24"/>
          <w:szCs w:val="24"/>
        </w:rPr>
        <w:t>i</w:t>
      </w:r>
      <w:r>
        <w:rPr>
          <w:rFonts w:ascii="Arial" w:hAnsi="Arial" w:cs="Arial"/>
          <w:snapToGrid w:val="0"/>
          <w:sz w:val="24"/>
          <w:szCs w:val="24"/>
        </w:rPr>
        <w:t xml:space="preserve"> k tomuto účelu určen</w:t>
      </w:r>
      <w:r w:rsidR="00B46F5F">
        <w:rPr>
          <w:rFonts w:ascii="Arial" w:hAnsi="Arial" w:cs="Arial"/>
          <w:snapToGrid w:val="0"/>
          <w:sz w:val="24"/>
          <w:szCs w:val="24"/>
        </w:rPr>
        <w:t>é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</w:p>
    <w:p w:rsidR="00524289" w:rsidRDefault="00524289" w:rsidP="000577ED">
      <w:pPr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pokud návštěva proběhne mimo </w:t>
      </w:r>
      <w:r w:rsidRPr="001E5F99">
        <w:rPr>
          <w:rFonts w:ascii="Arial" w:hAnsi="Arial" w:cs="Arial"/>
          <w:snapToGrid w:val="0"/>
          <w:sz w:val="24"/>
          <w:szCs w:val="24"/>
        </w:rPr>
        <w:t>are</w:t>
      </w:r>
      <w:r>
        <w:rPr>
          <w:rFonts w:ascii="Arial" w:hAnsi="Arial" w:cs="Arial"/>
          <w:snapToGrid w:val="0"/>
          <w:sz w:val="24"/>
          <w:szCs w:val="24"/>
        </w:rPr>
        <w:t>ál DD, je povinna toto sdělit.</w:t>
      </w:r>
    </w:p>
    <w:p w:rsidR="00524289" w:rsidRPr="00904A12" w:rsidRDefault="00FF4A0D" w:rsidP="00904A12">
      <w:pPr>
        <w:numPr>
          <w:ilvl w:val="0"/>
          <w:numId w:val="39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382192">
        <w:rPr>
          <w:rFonts w:ascii="Arial" w:hAnsi="Arial" w:cs="Arial"/>
          <w:snapToGrid w:val="0"/>
          <w:sz w:val="24"/>
          <w:szCs w:val="24"/>
        </w:rPr>
        <w:t>veškeré dary, potraviny, hračky</w:t>
      </w:r>
      <w:r w:rsidR="00595247" w:rsidRPr="00382192">
        <w:rPr>
          <w:rFonts w:ascii="Arial" w:hAnsi="Arial" w:cs="Arial"/>
          <w:snapToGrid w:val="0"/>
          <w:sz w:val="24"/>
          <w:szCs w:val="24"/>
        </w:rPr>
        <w:t xml:space="preserve"> apod. přinesené dětem do DD</w:t>
      </w:r>
      <w:r w:rsidRPr="00382192">
        <w:rPr>
          <w:rFonts w:ascii="Arial" w:hAnsi="Arial" w:cs="Arial"/>
          <w:snapToGrid w:val="0"/>
          <w:sz w:val="24"/>
          <w:szCs w:val="24"/>
        </w:rPr>
        <w:t xml:space="preserve"> nahlásit vychovateli, vychovatelce</w:t>
      </w:r>
    </w:p>
    <w:p w:rsidR="00524289" w:rsidRPr="00B46F5F" w:rsidRDefault="00524289" w:rsidP="000577ED">
      <w:pPr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B46F5F">
        <w:rPr>
          <w:rFonts w:ascii="Arial" w:hAnsi="Arial" w:cs="Arial"/>
          <w:snapToGrid w:val="0"/>
          <w:sz w:val="24"/>
          <w:szCs w:val="24"/>
        </w:rPr>
        <w:t>Návštěva nesmí</w:t>
      </w:r>
      <w:r w:rsidR="00B46F5F">
        <w:rPr>
          <w:rFonts w:ascii="Arial" w:hAnsi="Arial" w:cs="Arial"/>
          <w:snapToGrid w:val="0"/>
          <w:sz w:val="24"/>
          <w:szCs w:val="24"/>
        </w:rPr>
        <w:t>:</w:t>
      </w:r>
    </w:p>
    <w:p w:rsidR="00524289" w:rsidRPr="001372F2" w:rsidRDefault="00524289" w:rsidP="000577ED">
      <w:pPr>
        <w:numPr>
          <w:ilvl w:val="0"/>
          <w:numId w:val="38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přicházet </w:t>
      </w:r>
      <w:r w:rsidRPr="00F77A56">
        <w:rPr>
          <w:rFonts w:ascii="Arial" w:hAnsi="Arial" w:cs="Arial"/>
          <w:snapToGrid w:val="0"/>
          <w:sz w:val="24"/>
          <w:szCs w:val="24"/>
        </w:rPr>
        <w:t xml:space="preserve">v podnapilém </w:t>
      </w:r>
      <w:r>
        <w:rPr>
          <w:rFonts w:ascii="Arial" w:hAnsi="Arial" w:cs="Arial"/>
          <w:snapToGrid w:val="0"/>
          <w:sz w:val="24"/>
          <w:szCs w:val="24"/>
        </w:rPr>
        <w:t xml:space="preserve">stavu </w:t>
      </w:r>
      <w:r w:rsidRPr="00F77A56">
        <w:rPr>
          <w:rFonts w:ascii="Arial" w:hAnsi="Arial" w:cs="Arial"/>
          <w:snapToGrid w:val="0"/>
          <w:sz w:val="24"/>
          <w:szCs w:val="24"/>
        </w:rPr>
        <w:t xml:space="preserve">(v tomto případě nebude dítě vůbec </w:t>
      </w:r>
      <w:r w:rsidRPr="001372F2">
        <w:rPr>
          <w:rFonts w:ascii="Arial" w:hAnsi="Arial" w:cs="Arial"/>
          <w:snapToGrid w:val="0"/>
          <w:sz w:val="24"/>
          <w:szCs w:val="24"/>
        </w:rPr>
        <w:t>předvedeno)</w:t>
      </w:r>
      <w:r>
        <w:rPr>
          <w:rFonts w:ascii="Arial" w:hAnsi="Arial" w:cs="Arial"/>
          <w:snapToGrid w:val="0"/>
          <w:sz w:val="24"/>
          <w:szCs w:val="24"/>
        </w:rPr>
        <w:t>,</w:t>
      </w:r>
    </w:p>
    <w:p w:rsidR="00524289" w:rsidRDefault="00524289" w:rsidP="000577ED">
      <w:pPr>
        <w:numPr>
          <w:ilvl w:val="0"/>
          <w:numId w:val="3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F77A56">
        <w:rPr>
          <w:rFonts w:ascii="Arial" w:hAnsi="Arial" w:cs="Arial"/>
          <w:snapToGrid w:val="0"/>
          <w:sz w:val="24"/>
          <w:szCs w:val="24"/>
        </w:rPr>
        <w:t>chovat se hrubě (vulgarismy, násilí …) k zaměstnancům DD a dětem umístěným v</w:t>
      </w:r>
      <w:r>
        <w:rPr>
          <w:rFonts w:ascii="Arial" w:hAnsi="Arial" w:cs="Arial"/>
          <w:snapToGrid w:val="0"/>
          <w:sz w:val="24"/>
          <w:szCs w:val="24"/>
        </w:rPr>
        <w:t> </w:t>
      </w:r>
      <w:r w:rsidRPr="00F77A56">
        <w:rPr>
          <w:rFonts w:ascii="Arial" w:hAnsi="Arial" w:cs="Arial"/>
          <w:snapToGrid w:val="0"/>
          <w:sz w:val="24"/>
          <w:szCs w:val="24"/>
        </w:rPr>
        <w:t>DD</w:t>
      </w:r>
      <w:r>
        <w:rPr>
          <w:rFonts w:ascii="Arial" w:hAnsi="Arial" w:cs="Arial"/>
          <w:snapToGrid w:val="0"/>
          <w:sz w:val="24"/>
          <w:szCs w:val="24"/>
        </w:rPr>
        <w:t>,</w:t>
      </w:r>
      <w:r w:rsidRPr="00F77A56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24289" w:rsidRDefault="00524289" w:rsidP="000577ED">
      <w:pPr>
        <w:numPr>
          <w:ilvl w:val="0"/>
          <w:numId w:val="3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F77A56">
        <w:rPr>
          <w:rFonts w:ascii="Arial" w:hAnsi="Arial" w:cs="Arial"/>
          <w:snapToGrid w:val="0"/>
          <w:sz w:val="24"/>
          <w:szCs w:val="24"/>
        </w:rPr>
        <w:t>vstupovat do jiných prostor, než jsou k tomuto účelu určeny</w:t>
      </w:r>
      <w:r>
        <w:rPr>
          <w:rFonts w:ascii="Arial" w:hAnsi="Arial" w:cs="Arial"/>
          <w:snapToGrid w:val="0"/>
          <w:sz w:val="24"/>
          <w:szCs w:val="24"/>
        </w:rPr>
        <w:t>,</w:t>
      </w:r>
    </w:p>
    <w:p w:rsidR="00524289" w:rsidRDefault="00524289" w:rsidP="000577ED">
      <w:pPr>
        <w:numPr>
          <w:ilvl w:val="0"/>
          <w:numId w:val="3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F77A56">
        <w:rPr>
          <w:rFonts w:ascii="Arial" w:hAnsi="Arial" w:cs="Arial"/>
          <w:snapToGrid w:val="0"/>
          <w:sz w:val="24"/>
          <w:szCs w:val="24"/>
        </w:rPr>
        <w:t xml:space="preserve">dávat dětem tabákové </w:t>
      </w:r>
      <w:r>
        <w:rPr>
          <w:rFonts w:ascii="Arial" w:hAnsi="Arial" w:cs="Arial"/>
          <w:snapToGrid w:val="0"/>
          <w:sz w:val="24"/>
          <w:szCs w:val="24"/>
        </w:rPr>
        <w:t xml:space="preserve">výrobky, drogy, alkohol a jiné </w:t>
      </w:r>
      <w:r w:rsidRPr="00F77A56">
        <w:rPr>
          <w:rFonts w:ascii="Arial" w:hAnsi="Arial" w:cs="Arial"/>
          <w:snapToGrid w:val="0"/>
          <w:sz w:val="24"/>
          <w:szCs w:val="24"/>
        </w:rPr>
        <w:t>návykové látky</w:t>
      </w:r>
      <w:r>
        <w:rPr>
          <w:rFonts w:ascii="Arial" w:hAnsi="Arial" w:cs="Arial"/>
          <w:snapToGrid w:val="0"/>
          <w:sz w:val="24"/>
          <w:szCs w:val="24"/>
        </w:rPr>
        <w:t>,</w:t>
      </w:r>
      <w:r w:rsidRPr="00F77A56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24289" w:rsidRDefault="00524289" w:rsidP="000577ED">
      <w:pPr>
        <w:numPr>
          <w:ilvl w:val="0"/>
          <w:numId w:val="3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F77A56">
        <w:rPr>
          <w:rFonts w:ascii="Arial" w:hAnsi="Arial" w:cs="Arial"/>
          <w:snapToGrid w:val="0"/>
          <w:sz w:val="24"/>
          <w:szCs w:val="24"/>
        </w:rPr>
        <w:t xml:space="preserve">dávat dětem potraviny, které podléhají zkáze. </w:t>
      </w:r>
    </w:p>
    <w:p w:rsidR="00524289" w:rsidRDefault="00524289" w:rsidP="00A21582">
      <w:pPr>
        <w:ind w:left="1080"/>
        <w:jc w:val="both"/>
        <w:rPr>
          <w:rFonts w:ascii="Arial" w:hAnsi="Arial" w:cs="Arial"/>
          <w:snapToGrid w:val="0"/>
          <w:sz w:val="24"/>
          <w:szCs w:val="24"/>
        </w:rPr>
      </w:pPr>
    </w:p>
    <w:p w:rsidR="00524289" w:rsidRPr="00B46F5F" w:rsidRDefault="00524289" w:rsidP="000577ED">
      <w:pPr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B46F5F">
        <w:rPr>
          <w:rFonts w:ascii="Arial" w:hAnsi="Arial" w:cs="Arial"/>
          <w:sz w:val="24"/>
          <w:szCs w:val="24"/>
        </w:rPr>
        <w:t>Práva osob odpovědných za výchovu</w:t>
      </w:r>
      <w:r w:rsidR="00B46F5F">
        <w:rPr>
          <w:rFonts w:ascii="Arial" w:hAnsi="Arial" w:cs="Arial"/>
          <w:sz w:val="24"/>
          <w:szCs w:val="24"/>
        </w:rPr>
        <w:t>:</w:t>
      </w:r>
      <w:r w:rsidRPr="00B46F5F">
        <w:rPr>
          <w:rFonts w:ascii="Arial" w:hAnsi="Arial" w:cs="Arial"/>
          <w:sz w:val="24"/>
          <w:szCs w:val="24"/>
        </w:rPr>
        <w:t xml:space="preserve"> </w:t>
      </w:r>
    </w:p>
    <w:p w:rsidR="00524289" w:rsidRDefault="00524289" w:rsidP="000577ED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77A56">
        <w:rPr>
          <w:rFonts w:ascii="Arial" w:hAnsi="Arial" w:cs="Arial"/>
          <w:sz w:val="24"/>
          <w:szCs w:val="24"/>
        </w:rPr>
        <w:t>na informace o dítěti</w:t>
      </w:r>
      <w:r>
        <w:rPr>
          <w:rFonts w:ascii="Arial" w:hAnsi="Arial" w:cs="Arial"/>
          <w:sz w:val="24"/>
          <w:szCs w:val="24"/>
        </w:rPr>
        <w:t>,</w:t>
      </w:r>
    </w:p>
    <w:p w:rsidR="00524289" w:rsidRPr="001372F2" w:rsidRDefault="00524289" w:rsidP="000577ED">
      <w:pPr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F77A56">
        <w:rPr>
          <w:rFonts w:ascii="Arial" w:hAnsi="Arial" w:cs="Arial"/>
          <w:sz w:val="24"/>
          <w:szCs w:val="24"/>
        </w:rPr>
        <w:t>vyja</w:t>
      </w:r>
      <w:r>
        <w:rPr>
          <w:rFonts w:ascii="Arial" w:hAnsi="Arial" w:cs="Arial"/>
          <w:sz w:val="24"/>
          <w:szCs w:val="24"/>
        </w:rPr>
        <w:t xml:space="preserve">dřovat se k opatřením týkajícím se </w:t>
      </w:r>
      <w:r w:rsidRPr="00F77A56">
        <w:rPr>
          <w:rFonts w:ascii="Arial" w:hAnsi="Arial" w:cs="Arial"/>
          <w:sz w:val="24"/>
          <w:szCs w:val="24"/>
        </w:rPr>
        <w:t>zásadní</w:t>
      </w:r>
      <w:r>
        <w:rPr>
          <w:rFonts w:ascii="Arial" w:hAnsi="Arial" w:cs="Arial"/>
          <w:sz w:val="24"/>
          <w:szCs w:val="24"/>
        </w:rPr>
        <w:t xml:space="preserve"> důležitosti ve vztahu k jejich </w:t>
      </w:r>
      <w:r w:rsidRPr="001372F2">
        <w:rPr>
          <w:rFonts w:ascii="Arial" w:hAnsi="Arial" w:cs="Arial"/>
          <w:sz w:val="24"/>
          <w:szCs w:val="24"/>
        </w:rPr>
        <w:t xml:space="preserve">dětem (lékařský zákrok apod.), pokud nehrozí nebezpečí z prodlení, </w:t>
      </w:r>
    </w:p>
    <w:p w:rsidR="00524289" w:rsidRPr="00C52539" w:rsidRDefault="00524289" w:rsidP="000577ED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F77A56">
        <w:rPr>
          <w:rFonts w:ascii="Arial" w:hAnsi="Arial" w:cs="Arial"/>
          <w:sz w:val="24"/>
          <w:szCs w:val="24"/>
        </w:rPr>
        <w:t>na udržování kontaktu s dítěte</w:t>
      </w:r>
      <w:r>
        <w:rPr>
          <w:rFonts w:ascii="Arial" w:hAnsi="Arial" w:cs="Arial"/>
          <w:sz w:val="24"/>
          <w:szCs w:val="24"/>
        </w:rPr>
        <w:t xml:space="preserve">m telefonicky, písemně, osobně </w:t>
      </w:r>
      <w:r w:rsidRPr="00F77A5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F77A56">
        <w:rPr>
          <w:rFonts w:ascii="Arial" w:hAnsi="Arial" w:cs="Arial"/>
          <w:sz w:val="24"/>
          <w:szCs w:val="24"/>
        </w:rPr>
        <w:t>rozsahu</w:t>
      </w:r>
      <w:r>
        <w:rPr>
          <w:rFonts w:ascii="Arial" w:hAnsi="Arial" w:cs="Arial"/>
          <w:sz w:val="24"/>
          <w:szCs w:val="24"/>
        </w:rPr>
        <w:t>,</w:t>
      </w:r>
      <w:r w:rsidRPr="00F77A56">
        <w:rPr>
          <w:rFonts w:ascii="Arial" w:hAnsi="Arial" w:cs="Arial"/>
          <w:sz w:val="24"/>
          <w:szCs w:val="24"/>
        </w:rPr>
        <w:t xml:space="preserve"> který nenaruší vzdělávací a výchovnou činnost DD</w:t>
      </w:r>
      <w:r>
        <w:rPr>
          <w:rFonts w:ascii="Arial" w:hAnsi="Arial" w:cs="Arial"/>
          <w:sz w:val="24"/>
          <w:szCs w:val="24"/>
        </w:rPr>
        <w:t>,</w:t>
      </w:r>
      <w:r w:rsidRPr="00F77A56">
        <w:rPr>
          <w:rFonts w:ascii="Arial" w:hAnsi="Arial" w:cs="Arial"/>
          <w:sz w:val="24"/>
          <w:szCs w:val="24"/>
        </w:rPr>
        <w:t xml:space="preserve"> </w:t>
      </w:r>
    </w:p>
    <w:p w:rsidR="00524289" w:rsidRPr="00C52539" w:rsidRDefault="00524289" w:rsidP="000577ED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F77A56">
        <w:rPr>
          <w:rFonts w:ascii="Arial" w:hAnsi="Arial" w:cs="Arial"/>
          <w:sz w:val="24"/>
          <w:szCs w:val="24"/>
        </w:rPr>
        <w:t>na návštěvy svého dítěte podle Návštěvního řádu</w:t>
      </w:r>
      <w:r>
        <w:rPr>
          <w:rFonts w:ascii="Arial" w:hAnsi="Arial" w:cs="Arial"/>
          <w:sz w:val="24"/>
          <w:szCs w:val="24"/>
        </w:rPr>
        <w:t>,</w:t>
      </w:r>
      <w:r w:rsidRPr="00F77A56">
        <w:rPr>
          <w:rFonts w:ascii="Arial" w:hAnsi="Arial" w:cs="Arial"/>
          <w:sz w:val="24"/>
          <w:szCs w:val="24"/>
        </w:rPr>
        <w:t xml:space="preserve"> </w:t>
      </w:r>
    </w:p>
    <w:p w:rsidR="00524289" w:rsidRPr="00C52539" w:rsidRDefault="00524289" w:rsidP="000577ED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F77A56">
        <w:rPr>
          <w:rFonts w:ascii="Arial" w:hAnsi="Arial" w:cs="Arial"/>
          <w:sz w:val="24"/>
          <w:szCs w:val="24"/>
        </w:rPr>
        <w:t>na poradenskou pomoc DD týkající se v</w:t>
      </w:r>
      <w:r>
        <w:rPr>
          <w:rFonts w:ascii="Arial" w:hAnsi="Arial" w:cs="Arial"/>
          <w:sz w:val="24"/>
          <w:szCs w:val="24"/>
        </w:rPr>
        <w:t>ěcí výchovné péče o jejich dítě,</w:t>
      </w:r>
    </w:p>
    <w:p w:rsidR="00524289" w:rsidRPr="001372F2" w:rsidRDefault="00524289" w:rsidP="000577ED">
      <w:pPr>
        <w:numPr>
          <w:ilvl w:val="0"/>
          <w:numId w:val="36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F77A56">
        <w:rPr>
          <w:rFonts w:ascii="Arial" w:hAnsi="Arial" w:cs="Arial"/>
          <w:sz w:val="24"/>
          <w:szCs w:val="24"/>
        </w:rPr>
        <w:t>požádat písemně ředit</w:t>
      </w:r>
      <w:r>
        <w:rPr>
          <w:rFonts w:ascii="Arial" w:hAnsi="Arial" w:cs="Arial"/>
          <w:sz w:val="24"/>
          <w:szCs w:val="24"/>
        </w:rPr>
        <w:t xml:space="preserve">ele o povolení pobytu dítěte u </w:t>
      </w:r>
      <w:r w:rsidRPr="00F77A56">
        <w:rPr>
          <w:rFonts w:ascii="Arial" w:hAnsi="Arial" w:cs="Arial"/>
          <w:sz w:val="24"/>
          <w:szCs w:val="24"/>
        </w:rPr>
        <w:t xml:space="preserve">rodičů, případně </w:t>
      </w:r>
      <w:r w:rsidR="00581BCA">
        <w:rPr>
          <w:rFonts w:ascii="Arial" w:hAnsi="Arial" w:cs="Arial"/>
          <w:sz w:val="24"/>
          <w:szCs w:val="24"/>
        </w:rPr>
        <w:br/>
      </w:r>
      <w:r w:rsidRPr="00F77A56">
        <w:rPr>
          <w:rFonts w:ascii="Arial" w:hAnsi="Arial" w:cs="Arial"/>
          <w:sz w:val="24"/>
          <w:szCs w:val="24"/>
        </w:rPr>
        <w:t>u jiných fyzických osob (§ 23 odst.</w:t>
      </w:r>
      <w:r>
        <w:rPr>
          <w:rFonts w:ascii="Arial" w:hAnsi="Arial" w:cs="Arial"/>
          <w:sz w:val="24"/>
          <w:szCs w:val="24"/>
        </w:rPr>
        <w:t xml:space="preserve"> 1</w:t>
      </w:r>
      <w:r w:rsidRPr="00F77A56">
        <w:rPr>
          <w:rFonts w:ascii="Arial" w:hAnsi="Arial" w:cs="Arial"/>
          <w:sz w:val="24"/>
          <w:szCs w:val="24"/>
        </w:rPr>
        <w:t xml:space="preserve"> písm. a) b) </w:t>
      </w:r>
      <w:r>
        <w:rPr>
          <w:rFonts w:ascii="Arial" w:hAnsi="Arial" w:cs="Arial"/>
          <w:sz w:val="24"/>
          <w:szCs w:val="24"/>
        </w:rPr>
        <w:t>zá</w:t>
      </w:r>
      <w:r w:rsidRPr="00F77A56">
        <w:rPr>
          <w:rFonts w:ascii="Arial" w:hAnsi="Arial" w:cs="Arial"/>
          <w:sz w:val="24"/>
          <w:szCs w:val="24"/>
        </w:rPr>
        <w:t xml:space="preserve">kona 109/2002Sb). </w:t>
      </w:r>
    </w:p>
    <w:p w:rsidR="00524289" w:rsidRPr="00F77A56" w:rsidRDefault="00524289" w:rsidP="00A21582">
      <w:pPr>
        <w:ind w:left="1080"/>
        <w:jc w:val="both"/>
        <w:rPr>
          <w:rFonts w:ascii="Arial" w:hAnsi="Arial" w:cs="Arial"/>
          <w:snapToGrid w:val="0"/>
          <w:sz w:val="24"/>
          <w:szCs w:val="24"/>
        </w:rPr>
      </w:pPr>
    </w:p>
    <w:p w:rsidR="00524289" w:rsidRPr="001372F2" w:rsidRDefault="00524289" w:rsidP="000577ED">
      <w:pPr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Pokud s</w:t>
      </w:r>
      <w:r w:rsidRPr="004D4F71">
        <w:rPr>
          <w:rFonts w:ascii="Arial" w:hAnsi="Arial" w:cs="Arial"/>
          <w:snapToGrid w:val="0"/>
          <w:sz w:val="24"/>
          <w:szCs w:val="24"/>
        </w:rPr>
        <w:t xml:space="preserve">e návštěva </w:t>
      </w:r>
      <w:r>
        <w:rPr>
          <w:rFonts w:ascii="Arial" w:hAnsi="Arial" w:cs="Arial"/>
          <w:snapToGrid w:val="0"/>
          <w:sz w:val="24"/>
          <w:szCs w:val="24"/>
        </w:rPr>
        <w:t>bude chovat</w:t>
      </w:r>
      <w:r w:rsidRPr="004D4F71">
        <w:rPr>
          <w:rFonts w:ascii="Arial" w:hAnsi="Arial" w:cs="Arial"/>
          <w:snapToGrid w:val="0"/>
          <w:sz w:val="24"/>
          <w:szCs w:val="24"/>
        </w:rPr>
        <w:t xml:space="preserve"> nevhodně</w:t>
      </w:r>
      <w:r>
        <w:rPr>
          <w:rFonts w:ascii="Arial" w:hAnsi="Arial" w:cs="Arial"/>
          <w:snapToGrid w:val="0"/>
          <w:sz w:val="24"/>
          <w:szCs w:val="24"/>
        </w:rPr>
        <w:t xml:space="preserve">, pak dojde k porušení ustanovení tohoto Návštěvního řádu a návštěva může být vykázána z </w:t>
      </w:r>
      <w:r w:rsidRPr="004D4F71">
        <w:rPr>
          <w:rFonts w:ascii="Arial" w:hAnsi="Arial" w:cs="Arial"/>
          <w:snapToGrid w:val="0"/>
          <w:sz w:val="24"/>
          <w:szCs w:val="24"/>
        </w:rPr>
        <w:t>a</w:t>
      </w:r>
      <w:r>
        <w:rPr>
          <w:rFonts w:ascii="Arial" w:hAnsi="Arial" w:cs="Arial"/>
          <w:snapToGrid w:val="0"/>
          <w:sz w:val="24"/>
          <w:szCs w:val="24"/>
        </w:rPr>
        <w:t xml:space="preserve">reálu DD. Pakliže návštěva nebude respektovat toto vykázání, </w:t>
      </w:r>
      <w:r w:rsidRPr="004D4F71">
        <w:rPr>
          <w:rFonts w:ascii="Arial" w:hAnsi="Arial" w:cs="Arial"/>
          <w:snapToGrid w:val="0"/>
          <w:sz w:val="24"/>
          <w:szCs w:val="24"/>
        </w:rPr>
        <w:t>bud</w:t>
      </w:r>
      <w:r>
        <w:rPr>
          <w:rFonts w:ascii="Arial" w:hAnsi="Arial" w:cs="Arial"/>
          <w:snapToGrid w:val="0"/>
          <w:sz w:val="24"/>
          <w:szCs w:val="24"/>
        </w:rPr>
        <w:t xml:space="preserve">e přivolána </w:t>
      </w:r>
      <w:r w:rsidRPr="004D4F71">
        <w:rPr>
          <w:rFonts w:ascii="Arial" w:hAnsi="Arial" w:cs="Arial"/>
          <w:snapToGrid w:val="0"/>
          <w:sz w:val="24"/>
          <w:szCs w:val="24"/>
        </w:rPr>
        <w:t xml:space="preserve">na pomoc místní </w:t>
      </w:r>
      <w:r w:rsidRPr="001372F2">
        <w:rPr>
          <w:rFonts w:ascii="Arial" w:hAnsi="Arial" w:cs="Arial"/>
          <w:snapToGrid w:val="0"/>
          <w:sz w:val="24"/>
          <w:szCs w:val="24"/>
        </w:rPr>
        <w:t>POLICIE ČR (487 762 333, 702 021 103) 158</w:t>
      </w:r>
      <w:r w:rsidRPr="004D4F71">
        <w:rPr>
          <w:rFonts w:ascii="Arial" w:hAnsi="Arial" w:cs="Arial"/>
          <w:snapToGrid w:val="0"/>
          <w:color w:val="0000FF"/>
          <w:sz w:val="24"/>
          <w:szCs w:val="24"/>
        </w:rPr>
        <w:t>.</w:t>
      </w:r>
    </w:p>
    <w:p w:rsidR="00524289" w:rsidRPr="004D4F71" w:rsidRDefault="00524289" w:rsidP="00A21582">
      <w:pPr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524289" w:rsidRDefault="00524289" w:rsidP="000577ED">
      <w:pPr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Obě strany by měly </w:t>
      </w:r>
      <w:r w:rsidRPr="004D4F71">
        <w:rPr>
          <w:rFonts w:ascii="Arial" w:hAnsi="Arial" w:cs="Arial"/>
          <w:snapToGrid w:val="0"/>
          <w:sz w:val="24"/>
          <w:szCs w:val="24"/>
        </w:rPr>
        <w:t>mít zájem</w:t>
      </w:r>
      <w:r>
        <w:rPr>
          <w:rFonts w:ascii="Arial" w:hAnsi="Arial" w:cs="Arial"/>
          <w:snapToGrid w:val="0"/>
          <w:sz w:val="24"/>
          <w:szCs w:val="24"/>
        </w:rPr>
        <w:t xml:space="preserve"> na tom, aby byla navázána </w:t>
      </w:r>
      <w:r w:rsidRPr="004D4F71">
        <w:rPr>
          <w:rFonts w:ascii="Arial" w:hAnsi="Arial" w:cs="Arial"/>
          <w:snapToGrid w:val="0"/>
          <w:sz w:val="24"/>
          <w:szCs w:val="24"/>
        </w:rPr>
        <w:t>úzká spolupráce</w:t>
      </w:r>
      <w:r w:rsidR="00595247">
        <w:rPr>
          <w:rFonts w:ascii="Arial" w:hAnsi="Arial" w:cs="Arial"/>
          <w:snapToGrid w:val="0"/>
          <w:sz w:val="24"/>
          <w:szCs w:val="24"/>
        </w:rPr>
        <w:t>,</w:t>
      </w:r>
      <w:r w:rsidRPr="004D4F71">
        <w:rPr>
          <w:rFonts w:ascii="Arial" w:hAnsi="Arial" w:cs="Arial"/>
          <w:snapToGrid w:val="0"/>
          <w:sz w:val="24"/>
          <w:szCs w:val="24"/>
        </w:rPr>
        <w:t xml:space="preserve"> </w:t>
      </w:r>
      <w:r w:rsidR="00581BCA">
        <w:rPr>
          <w:rFonts w:ascii="Arial" w:hAnsi="Arial" w:cs="Arial"/>
          <w:snapToGrid w:val="0"/>
          <w:sz w:val="24"/>
          <w:szCs w:val="24"/>
        </w:rPr>
        <w:br/>
      </w:r>
      <w:r w:rsidRPr="004D4F71">
        <w:rPr>
          <w:rFonts w:ascii="Arial" w:hAnsi="Arial" w:cs="Arial"/>
          <w:snapToGrid w:val="0"/>
          <w:sz w:val="24"/>
          <w:szCs w:val="24"/>
        </w:rPr>
        <w:t>a tím došlo ke společné výchově dítěte.</w:t>
      </w:r>
    </w:p>
    <w:p w:rsidR="00524289" w:rsidRDefault="00524289" w:rsidP="00A21582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524289" w:rsidRDefault="00524289" w:rsidP="000577ED">
      <w:pPr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Všechny návštěvy jsou povinny se </w:t>
      </w:r>
      <w:r w:rsidRPr="004D4F71">
        <w:rPr>
          <w:rFonts w:ascii="Arial" w:hAnsi="Arial" w:cs="Arial"/>
          <w:snapToGrid w:val="0"/>
          <w:sz w:val="24"/>
          <w:szCs w:val="24"/>
        </w:rPr>
        <w:t xml:space="preserve">tímto </w:t>
      </w:r>
      <w:r w:rsidRPr="001372F2">
        <w:rPr>
          <w:rFonts w:ascii="Arial" w:hAnsi="Arial" w:cs="Arial"/>
          <w:snapToGrid w:val="0"/>
          <w:sz w:val="24"/>
          <w:szCs w:val="24"/>
        </w:rPr>
        <w:t>Návštěvním řádem řídit</w:t>
      </w:r>
      <w:r>
        <w:rPr>
          <w:rFonts w:ascii="Arial" w:hAnsi="Arial" w:cs="Arial"/>
          <w:snapToGrid w:val="0"/>
          <w:sz w:val="24"/>
          <w:szCs w:val="24"/>
        </w:rPr>
        <w:t xml:space="preserve">, a </w:t>
      </w:r>
      <w:r w:rsidRPr="004D4F71">
        <w:rPr>
          <w:rFonts w:ascii="Arial" w:hAnsi="Arial" w:cs="Arial"/>
          <w:snapToGrid w:val="0"/>
          <w:sz w:val="24"/>
          <w:szCs w:val="24"/>
        </w:rPr>
        <w:t>dbát pokynů zaměstnanců tohoto zařízení.</w:t>
      </w:r>
    </w:p>
    <w:p w:rsidR="00524289" w:rsidRDefault="00524289" w:rsidP="00A21582">
      <w:pPr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524289" w:rsidRPr="001372F2" w:rsidRDefault="00524289" w:rsidP="000577ED">
      <w:pPr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4D4F71">
        <w:rPr>
          <w:rFonts w:ascii="Arial" w:hAnsi="Arial" w:cs="Arial"/>
          <w:sz w:val="24"/>
          <w:szCs w:val="24"/>
        </w:rPr>
        <w:t xml:space="preserve">Určené místo pro návštěvy je </w:t>
      </w:r>
      <w:r>
        <w:rPr>
          <w:rFonts w:ascii="Arial" w:hAnsi="Arial" w:cs="Arial"/>
          <w:sz w:val="24"/>
          <w:szCs w:val="24"/>
        </w:rPr>
        <w:t xml:space="preserve">areál dětského domova, vestibul, případně jiné místo po dohodě s kmenovou vychovatelkou </w:t>
      </w:r>
      <w:r w:rsidRPr="004D4F71">
        <w:rPr>
          <w:rFonts w:ascii="Arial" w:hAnsi="Arial" w:cs="Arial"/>
          <w:sz w:val="24"/>
          <w:szCs w:val="24"/>
        </w:rPr>
        <w:t>dětského domova.</w:t>
      </w:r>
    </w:p>
    <w:p w:rsidR="00524289" w:rsidRPr="004D4F71" w:rsidRDefault="00524289" w:rsidP="00A21582">
      <w:pPr>
        <w:jc w:val="both"/>
        <w:rPr>
          <w:rFonts w:ascii="Arial" w:hAnsi="Arial" w:cs="Arial"/>
          <w:snapToGrid w:val="0"/>
          <w:sz w:val="24"/>
          <w:szCs w:val="24"/>
        </w:rPr>
      </w:pPr>
    </w:p>
    <w:p w:rsidR="00524289" w:rsidRPr="004D4F71" w:rsidRDefault="00524289" w:rsidP="000577ED">
      <w:pPr>
        <w:numPr>
          <w:ilvl w:val="0"/>
          <w:numId w:val="27"/>
        </w:numPr>
        <w:jc w:val="both"/>
        <w:rPr>
          <w:rFonts w:ascii="Arial" w:hAnsi="Arial" w:cs="Arial"/>
          <w:snapToGrid w:val="0"/>
          <w:sz w:val="24"/>
          <w:szCs w:val="24"/>
        </w:rPr>
      </w:pPr>
      <w:r w:rsidRPr="004D4F71">
        <w:rPr>
          <w:rFonts w:ascii="Arial" w:hAnsi="Arial" w:cs="Arial"/>
          <w:sz w:val="24"/>
          <w:szCs w:val="24"/>
        </w:rPr>
        <w:t>Denní</w:t>
      </w:r>
      <w:r>
        <w:rPr>
          <w:rFonts w:ascii="Arial" w:hAnsi="Arial" w:cs="Arial"/>
          <w:sz w:val="24"/>
          <w:szCs w:val="24"/>
        </w:rPr>
        <w:t xml:space="preserve"> vychovatelka</w:t>
      </w:r>
      <w:r w:rsidRPr="004D4F71">
        <w:rPr>
          <w:rFonts w:ascii="Arial" w:hAnsi="Arial" w:cs="Arial"/>
          <w:sz w:val="24"/>
          <w:szCs w:val="24"/>
        </w:rPr>
        <w:t xml:space="preserve"> nebo </w:t>
      </w:r>
      <w:r>
        <w:rPr>
          <w:rFonts w:ascii="Arial" w:hAnsi="Arial" w:cs="Arial"/>
          <w:sz w:val="24"/>
          <w:szCs w:val="24"/>
        </w:rPr>
        <w:t>noční vychovatelka</w:t>
      </w:r>
      <w:r w:rsidRPr="004D4F71">
        <w:rPr>
          <w:rFonts w:ascii="Arial" w:hAnsi="Arial" w:cs="Arial"/>
          <w:sz w:val="24"/>
          <w:szCs w:val="24"/>
        </w:rPr>
        <w:t xml:space="preserve"> je povinn</w:t>
      </w:r>
      <w:r>
        <w:rPr>
          <w:rFonts w:ascii="Arial" w:hAnsi="Arial" w:cs="Arial"/>
          <w:sz w:val="24"/>
          <w:szCs w:val="24"/>
        </w:rPr>
        <w:t>a</w:t>
      </w:r>
      <w:r w:rsidRPr="004D4F71">
        <w:rPr>
          <w:rFonts w:ascii="Arial" w:hAnsi="Arial" w:cs="Arial"/>
          <w:sz w:val="24"/>
          <w:szCs w:val="24"/>
        </w:rPr>
        <w:t xml:space="preserve"> po ukončení návštěvy zkontrolo</w:t>
      </w:r>
      <w:r>
        <w:rPr>
          <w:rFonts w:ascii="Arial" w:hAnsi="Arial" w:cs="Arial"/>
          <w:sz w:val="24"/>
          <w:szCs w:val="24"/>
        </w:rPr>
        <w:t xml:space="preserve">vat dítě a jeho stav (rozhovor o </w:t>
      </w:r>
      <w:r w:rsidRPr="004D4F71">
        <w:rPr>
          <w:rFonts w:ascii="Arial" w:hAnsi="Arial" w:cs="Arial"/>
          <w:sz w:val="24"/>
          <w:szCs w:val="24"/>
        </w:rPr>
        <w:t>průběhu návštěvy rodičů, sledování nálady, změny v chování apod.)</w:t>
      </w:r>
      <w:r>
        <w:rPr>
          <w:rFonts w:ascii="Arial" w:hAnsi="Arial" w:cs="Arial"/>
          <w:sz w:val="24"/>
          <w:szCs w:val="24"/>
        </w:rPr>
        <w:t>, udělat o tom zápis.</w:t>
      </w:r>
    </w:p>
    <w:p w:rsidR="00524289" w:rsidRDefault="00B46F5F" w:rsidP="00A21582">
      <w:r>
        <w:t xml:space="preserve"> </w:t>
      </w:r>
    </w:p>
    <w:p w:rsidR="00524289" w:rsidRDefault="00524289" w:rsidP="00A21582">
      <w:pPr>
        <w:jc w:val="both"/>
        <w:rPr>
          <w:rFonts w:ascii="Arial" w:hAnsi="Arial" w:cs="Arial"/>
          <w:sz w:val="24"/>
          <w:szCs w:val="24"/>
        </w:rPr>
      </w:pPr>
      <w:r w:rsidRPr="006451FD">
        <w:rPr>
          <w:rFonts w:ascii="Arial" w:hAnsi="Arial" w:cs="Arial"/>
          <w:sz w:val="24"/>
          <w:szCs w:val="24"/>
        </w:rPr>
        <w:t xml:space="preserve">Pokud </w:t>
      </w:r>
      <w:r>
        <w:rPr>
          <w:rFonts w:ascii="Arial" w:hAnsi="Arial" w:cs="Arial"/>
          <w:sz w:val="24"/>
          <w:szCs w:val="24"/>
        </w:rPr>
        <w:t xml:space="preserve">jede pracovník dětského domova na pracovní cestu do místa trvalého bydliště dítěte nebo jede přes místo trvalého bydliště dítěte nebo místa, kde v současné době pobývají rodiče dítěte, je možné po telefonické dohodě s rodiči domluvit návštěvu dítěte v rodině (dítě se předá rodičům, tak jako by rodiče přišli na návštěvu do DD </w:t>
      </w:r>
      <w:r w:rsidR="00581B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za dítětem, domluví se čas předání zpět dítěte pracovníkovi – formulář propustka) </w:t>
      </w:r>
      <w:r w:rsidR="00581B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cestou zpět dítě z rodiny vyzvednout a dovézt zpět do dětského domova.</w:t>
      </w:r>
    </w:p>
    <w:p w:rsidR="005A1AD6" w:rsidRDefault="005A1AD6" w:rsidP="00A21582">
      <w:pPr>
        <w:keepLines/>
        <w:ind w:righ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4D4F71" w:rsidRPr="004D4F71" w:rsidRDefault="004D4F71" w:rsidP="00A21582">
      <w:pPr>
        <w:keepLines/>
        <w:ind w:right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Telefonický kontakt:</w:t>
      </w:r>
    </w:p>
    <w:p w:rsidR="004D4F71" w:rsidRPr="004D4F71" w:rsidRDefault="004D4F71" w:rsidP="00A21582">
      <w:pPr>
        <w:keepLines/>
        <w:ind w:right="284"/>
        <w:jc w:val="both"/>
        <w:rPr>
          <w:rFonts w:ascii="Arial" w:hAnsi="Arial" w:cs="Arial"/>
          <w:bCs/>
          <w:sz w:val="24"/>
          <w:szCs w:val="24"/>
        </w:rPr>
      </w:pPr>
    </w:p>
    <w:p w:rsidR="004D4F71" w:rsidRPr="004D4F71" w:rsidRDefault="004D4F71" w:rsidP="00EC205B">
      <w:pPr>
        <w:keepLines/>
        <w:jc w:val="both"/>
        <w:rPr>
          <w:rFonts w:ascii="Arial" w:hAnsi="Arial" w:cs="Arial"/>
          <w:bCs/>
          <w:sz w:val="24"/>
          <w:szCs w:val="24"/>
        </w:rPr>
      </w:pPr>
      <w:r w:rsidRPr="004D4F71">
        <w:rPr>
          <w:rFonts w:ascii="Arial" w:hAnsi="Arial" w:cs="Arial"/>
          <w:bCs/>
          <w:sz w:val="24"/>
          <w:szCs w:val="24"/>
        </w:rPr>
        <w:t>Děti mohou udržovat telefonický kontakt s rodiči či jinými blízkými osobami</w:t>
      </w:r>
      <w:r w:rsidR="00524289">
        <w:rPr>
          <w:rFonts w:ascii="Arial" w:hAnsi="Arial" w:cs="Arial"/>
          <w:bCs/>
          <w:sz w:val="24"/>
          <w:szCs w:val="24"/>
        </w:rPr>
        <w:t xml:space="preserve"> (každá rodinná skupina má svoje telefonní číslo - viz webové stránky DD)</w:t>
      </w:r>
      <w:r w:rsidRPr="004D4F71">
        <w:rPr>
          <w:rFonts w:ascii="Arial" w:hAnsi="Arial" w:cs="Arial"/>
          <w:bCs/>
          <w:sz w:val="24"/>
          <w:szCs w:val="24"/>
        </w:rPr>
        <w:t xml:space="preserve">, mají právo </w:t>
      </w:r>
      <w:r w:rsidR="00581BCA">
        <w:rPr>
          <w:rFonts w:ascii="Arial" w:hAnsi="Arial" w:cs="Arial"/>
          <w:bCs/>
          <w:sz w:val="24"/>
          <w:szCs w:val="24"/>
        </w:rPr>
        <w:br/>
      </w:r>
      <w:r w:rsidRPr="004D4F71">
        <w:rPr>
          <w:rFonts w:ascii="Arial" w:hAnsi="Arial" w:cs="Arial"/>
          <w:bCs/>
          <w:sz w:val="24"/>
          <w:szCs w:val="24"/>
        </w:rPr>
        <w:t xml:space="preserve">na zachování soukromí při hovoru. </w:t>
      </w:r>
      <w:r w:rsidR="00B46F5F">
        <w:rPr>
          <w:rFonts w:ascii="Arial" w:hAnsi="Arial" w:cs="Arial"/>
          <w:bCs/>
          <w:sz w:val="24"/>
          <w:szCs w:val="24"/>
        </w:rPr>
        <w:t xml:space="preserve">Děti mohou telefonovat v pracovních dnech </w:t>
      </w:r>
      <w:r w:rsidR="00581BCA">
        <w:rPr>
          <w:rFonts w:ascii="Arial" w:hAnsi="Arial" w:cs="Arial"/>
          <w:bCs/>
          <w:sz w:val="24"/>
          <w:szCs w:val="24"/>
        </w:rPr>
        <w:br/>
      </w:r>
      <w:r w:rsidR="00B46F5F">
        <w:rPr>
          <w:rFonts w:ascii="Arial" w:hAnsi="Arial" w:cs="Arial"/>
          <w:bCs/>
          <w:sz w:val="24"/>
          <w:szCs w:val="24"/>
        </w:rPr>
        <w:t xml:space="preserve">od 15.30 do 19.00 hodin, o víkendu od 13.00 do </w:t>
      </w:r>
      <w:r w:rsidR="00787714">
        <w:rPr>
          <w:rFonts w:ascii="Arial" w:hAnsi="Arial" w:cs="Arial"/>
          <w:bCs/>
          <w:sz w:val="24"/>
          <w:szCs w:val="24"/>
        </w:rPr>
        <w:t>19.00 hodin,</w:t>
      </w:r>
      <w:r w:rsidR="00BE0F90">
        <w:rPr>
          <w:rFonts w:ascii="Arial" w:hAnsi="Arial" w:cs="Arial"/>
          <w:bCs/>
          <w:sz w:val="24"/>
          <w:szCs w:val="24"/>
        </w:rPr>
        <w:t xml:space="preserve"> </w:t>
      </w:r>
      <w:r w:rsidR="00787714" w:rsidRPr="00787714">
        <w:rPr>
          <w:rFonts w:ascii="Arial" w:hAnsi="Arial" w:cs="Arial"/>
          <w:bCs/>
          <w:sz w:val="24"/>
          <w:szCs w:val="24"/>
        </w:rPr>
        <w:t xml:space="preserve">pokud tak nenarušují výchovnou činnost v DD. </w:t>
      </w:r>
      <w:r w:rsidRPr="00787714">
        <w:rPr>
          <w:rFonts w:ascii="Arial" w:hAnsi="Arial" w:cs="Arial"/>
          <w:bCs/>
          <w:sz w:val="24"/>
          <w:szCs w:val="24"/>
        </w:rPr>
        <w:t>V odůvodněných případech, kdy je</w:t>
      </w:r>
      <w:r w:rsidRPr="004D4F71">
        <w:rPr>
          <w:rFonts w:ascii="Arial" w:hAnsi="Arial" w:cs="Arial"/>
          <w:bCs/>
          <w:sz w:val="24"/>
          <w:szCs w:val="24"/>
        </w:rPr>
        <w:t xml:space="preserve"> ohrožen vývoj dítěte</w:t>
      </w:r>
      <w:r w:rsidR="000917DB">
        <w:rPr>
          <w:rFonts w:ascii="Arial" w:hAnsi="Arial" w:cs="Arial"/>
          <w:bCs/>
          <w:sz w:val="24"/>
          <w:szCs w:val="24"/>
        </w:rPr>
        <w:t>,</w:t>
      </w:r>
      <w:r w:rsidRPr="004D4F71">
        <w:rPr>
          <w:rFonts w:ascii="Arial" w:hAnsi="Arial" w:cs="Arial"/>
          <w:bCs/>
          <w:sz w:val="24"/>
          <w:szCs w:val="24"/>
        </w:rPr>
        <w:t xml:space="preserve"> je ředitel domova oprávněn být přítomen hovoru. </w:t>
      </w:r>
    </w:p>
    <w:p w:rsidR="009D6DBD" w:rsidRDefault="009D6DBD" w:rsidP="00EC205B">
      <w:pPr>
        <w:keepLines/>
        <w:jc w:val="both"/>
        <w:rPr>
          <w:rFonts w:ascii="Arial" w:hAnsi="Arial" w:cs="Arial"/>
          <w:b/>
          <w:bCs/>
          <w:sz w:val="24"/>
          <w:szCs w:val="24"/>
        </w:rPr>
      </w:pPr>
    </w:p>
    <w:p w:rsidR="00707C2B" w:rsidRDefault="00707C2B" w:rsidP="00EC205B">
      <w:pPr>
        <w:keepLines/>
        <w:jc w:val="both"/>
        <w:rPr>
          <w:rFonts w:ascii="Arial" w:hAnsi="Arial" w:cs="Arial"/>
          <w:b/>
          <w:bCs/>
          <w:sz w:val="24"/>
          <w:szCs w:val="24"/>
        </w:rPr>
      </w:pPr>
    </w:p>
    <w:p w:rsidR="00707C2B" w:rsidRDefault="00707C2B" w:rsidP="00EC205B">
      <w:pPr>
        <w:keepLines/>
        <w:jc w:val="both"/>
        <w:rPr>
          <w:rFonts w:ascii="Arial" w:hAnsi="Arial" w:cs="Arial"/>
          <w:b/>
          <w:bCs/>
          <w:sz w:val="24"/>
          <w:szCs w:val="24"/>
        </w:rPr>
      </w:pPr>
    </w:p>
    <w:p w:rsidR="00382192" w:rsidRDefault="004D4F71" w:rsidP="00EC205B">
      <w:pPr>
        <w:keepLines/>
        <w:jc w:val="both"/>
        <w:rPr>
          <w:rFonts w:ascii="Arial" w:hAnsi="Arial" w:cs="Arial"/>
          <w:b/>
          <w:bCs/>
          <w:sz w:val="24"/>
          <w:szCs w:val="24"/>
        </w:rPr>
      </w:pPr>
      <w:r w:rsidRPr="004D4F71">
        <w:rPr>
          <w:rFonts w:ascii="Arial" w:hAnsi="Arial" w:cs="Arial"/>
          <w:b/>
          <w:bCs/>
          <w:sz w:val="24"/>
          <w:szCs w:val="24"/>
        </w:rPr>
        <w:t>Písemný kontakt:</w:t>
      </w:r>
    </w:p>
    <w:p w:rsidR="00064D1C" w:rsidRDefault="00064D1C" w:rsidP="00EC205B">
      <w:pPr>
        <w:keepLines/>
        <w:jc w:val="both"/>
        <w:rPr>
          <w:rFonts w:ascii="Arial" w:hAnsi="Arial" w:cs="Arial"/>
          <w:b/>
          <w:bCs/>
          <w:sz w:val="24"/>
          <w:szCs w:val="24"/>
        </w:rPr>
      </w:pPr>
    </w:p>
    <w:p w:rsidR="0015150F" w:rsidRPr="00382192" w:rsidRDefault="004D4F71" w:rsidP="00EC205B">
      <w:pPr>
        <w:keepLines/>
        <w:jc w:val="both"/>
        <w:rPr>
          <w:rFonts w:ascii="Arial" w:hAnsi="Arial" w:cs="Arial"/>
          <w:b/>
          <w:bCs/>
          <w:sz w:val="24"/>
          <w:szCs w:val="24"/>
        </w:rPr>
      </w:pPr>
      <w:r w:rsidRPr="004D4F71">
        <w:rPr>
          <w:rFonts w:ascii="Arial" w:hAnsi="Arial" w:cs="Arial"/>
          <w:bCs/>
          <w:sz w:val="24"/>
          <w:szCs w:val="24"/>
        </w:rPr>
        <w:t xml:space="preserve">Děti mohou s rodiči či jinými blízkými osobami udržovat písemný kontakt, mají právo na listovní tajemství. Pouze ředitel </w:t>
      </w:r>
      <w:r w:rsidR="001952F2">
        <w:rPr>
          <w:rFonts w:ascii="Arial" w:hAnsi="Arial" w:cs="Arial"/>
          <w:bCs/>
          <w:sz w:val="24"/>
          <w:szCs w:val="24"/>
        </w:rPr>
        <w:t>DD nebo kmenový vychovatel</w:t>
      </w:r>
      <w:r w:rsidRPr="004D4F71">
        <w:rPr>
          <w:rFonts w:ascii="Arial" w:hAnsi="Arial" w:cs="Arial"/>
          <w:bCs/>
          <w:sz w:val="24"/>
          <w:szCs w:val="24"/>
        </w:rPr>
        <w:t xml:space="preserve"> </w:t>
      </w:r>
      <w:r w:rsidR="00581BCA">
        <w:rPr>
          <w:rFonts w:ascii="Arial" w:hAnsi="Arial" w:cs="Arial"/>
          <w:bCs/>
          <w:sz w:val="24"/>
          <w:szCs w:val="24"/>
        </w:rPr>
        <w:br/>
      </w:r>
      <w:r w:rsidRPr="004D4F71">
        <w:rPr>
          <w:rFonts w:ascii="Arial" w:hAnsi="Arial" w:cs="Arial"/>
          <w:bCs/>
          <w:sz w:val="24"/>
          <w:szCs w:val="24"/>
        </w:rPr>
        <w:t>je oprávněn být přítomen při otevřen</w:t>
      </w:r>
      <w:r w:rsidR="00050C90">
        <w:rPr>
          <w:rFonts w:ascii="Arial" w:hAnsi="Arial" w:cs="Arial"/>
          <w:bCs/>
          <w:sz w:val="24"/>
          <w:szCs w:val="24"/>
        </w:rPr>
        <w:t>í listovní či balíkové zásilky. P</w:t>
      </w:r>
      <w:r w:rsidRPr="004D4F71">
        <w:rPr>
          <w:rFonts w:ascii="Arial" w:hAnsi="Arial" w:cs="Arial"/>
          <w:bCs/>
          <w:sz w:val="24"/>
          <w:szCs w:val="24"/>
        </w:rPr>
        <w:t xml:space="preserve">okud je důvodné podezření, že zásilka má z výchovného hlediska závadný obsah, nebo že by mohla ohrozit bezpečnost či zdraví dětí. </w:t>
      </w:r>
    </w:p>
    <w:p w:rsidR="0015150F" w:rsidRDefault="0015150F" w:rsidP="00EC205B">
      <w:pPr>
        <w:keepLines/>
        <w:rPr>
          <w:rFonts w:ascii="Arial" w:hAnsi="Arial" w:cs="Arial"/>
          <w:bCs/>
          <w:sz w:val="24"/>
          <w:szCs w:val="24"/>
        </w:rPr>
      </w:pPr>
    </w:p>
    <w:p w:rsidR="00A7134C" w:rsidRPr="00A21582" w:rsidRDefault="004D4F71" w:rsidP="00EC205B">
      <w:pPr>
        <w:keepLines/>
        <w:rPr>
          <w:rFonts w:ascii="Arial" w:hAnsi="Arial" w:cs="Arial"/>
          <w:bCs/>
          <w:sz w:val="24"/>
          <w:szCs w:val="24"/>
        </w:rPr>
      </w:pPr>
      <w:r w:rsidRPr="004D4F71">
        <w:rPr>
          <w:rFonts w:ascii="Arial" w:hAnsi="Arial" w:cs="Arial"/>
          <w:bCs/>
          <w:sz w:val="24"/>
          <w:szCs w:val="24"/>
        </w:rPr>
        <w:t>Tuto zásilku musí uschovat do dne propuštění dítěte z</w:t>
      </w:r>
      <w:r w:rsidR="001952F2">
        <w:rPr>
          <w:rFonts w:ascii="Arial" w:hAnsi="Arial" w:cs="Arial"/>
          <w:bCs/>
          <w:sz w:val="24"/>
          <w:szCs w:val="24"/>
        </w:rPr>
        <w:t xml:space="preserve"> DD</w:t>
      </w:r>
      <w:r w:rsidRPr="004D4F71">
        <w:rPr>
          <w:rFonts w:ascii="Arial" w:hAnsi="Arial" w:cs="Arial"/>
          <w:bCs/>
          <w:sz w:val="24"/>
          <w:szCs w:val="24"/>
        </w:rPr>
        <w:t>.</w:t>
      </w:r>
    </w:p>
    <w:p w:rsidR="00721762" w:rsidRDefault="00721762" w:rsidP="00A21582">
      <w:pPr>
        <w:jc w:val="both"/>
        <w:rPr>
          <w:rFonts w:ascii="Arial" w:hAnsi="Arial" w:cs="Arial"/>
          <w:sz w:val="24"/>
          <w:szCs w:val="24"/>
        </w:rPr>
      </w:pPr>
    </w:p>
    <w:p w:rsidR="00BE0F90" w:rsidRPr="00BE0F90" w:rsidRDefault="003B43D2" w:rsidP="000577ED">
      <w:pPr>
        <w:keepLines/>
        <w:numPr>
          <w:ilvl w:val="0"/>
          <w:numId w:val="22"/>
        </w:numPr>
        <w:ind w:righ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B76B02">
        <w:rPr>
          <w:rFonts w:ascii="Arial" w:hAnsi="Arial" w:cs="Arial"/>
          <w:b/>
          <w:sz w:val="24"/>
          <w:szCs w:val="24"/>
        </w:rPr>
        <w:t>polu</w:t>
      </w:r>
      <w:r w:rsidR="00B76B02" w:rsidRPr="00406DAD">
        <w:rPr>
          <w:rFonts w:ascii="Arial" w:hAnsi="Arial" w:cs="Arial"/>
          <w:b/>
          <w:sz w:val="24"/>
          <w:szCs w:val="24"/>
        </w:rPr>
        <w:t>správa</w:t>
      </w:r>
      <w:r>
        <w:rPr>
          <w:rFonts w:ascii="Arial" w:hAnsi="Arial" w:cs="Arial"/>
          <w:b/>
          <w:sz w:val="24"/>
          <w:szCs w:val="24"/>
        </w:rPr>
        <w:t xml:space="preserve"> dětí:</w:t>
      </w:r>
    </w:p>
    <w:p w:rsidR="00BE0F90" w:rsidRDefault="00BE0F90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BE0F90" w:rsidRDefault="00B76B02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Každá rodinná skupina z DD má možnos</w:t>
      </w:r>
      <w:r w:rsidR="00050C90">
        <w:rPr>
          <w:rFonts w:ascii="Arial" w:hAnsi="Arial" w:cs="Arial"/>
          <w:sz w:val="24"/>
        </w:rPr>
        <w:t>t do</w:t>
      </w:r>
      <w:r w:rsidR="001952F2">
        <w:rPr>
          <w:rFonts w:ascii="Arial" w:hAnsi="Arial" w:cs="Arial"/>
          <w:sz w:val="24"/>
        </w:rPr>
        <w:t xml:space="preserve"> dětské spolusprávy </w:t>
      </w:r>
      <w:r w:rsidR="00744982">
        <w:rPr>
          <w:rFonts w:ascii="Arial" w:hAnsi="Arial" w:cs="Arial"/>
          <w:sz w:val="24"/>
        </w:rPr>
        <w:t>zvolit jednoho</w:t>
      </w:r>
      <w:r>
        <w:rPr>
          <w:rFonts w:ascii="Arial" w:hAnsi="Arial" w:cs="Arial"/>
          <w:sz w:val="24"/>
        </w:rPr>
        <w:t xml:space="preserve"> zástupce, které</w:t>
      </w:r>
      <w:r w:rsidR="00744982">
        <w:rPr>
          <w:rFonts w:ascii="Arial" w:hAnsi="Arial" w:cs="Arial"/>
          <w:sz w:val="24"/>
        </w:rPr>
        <w:t>ho</w:t>
      </w:r>
      <w:r>
        <w:rPr>
          <w:rFonts w:ascii="Arial" w:hAnsi="Arial" w:cs="Arial"/>
          <w:sz w:val="24"/>
        </w:rPr>
        <w:t xml:space="preserve"> může i odvolávat. Pracuje samostatně, za metodické pomoci pedagogického pracovníka</w:t>
      </w:r>
      <w:r w:rsidR="00744982">
        <w:rPr>
          <w:rFonts w:ascii="Arial" w:hAnsi="Arial" w:cs="Arial"/>
          <w:sz w:val="24"/>
        </w:rPr>
        <w:t xml:space="preserve"> (většinou ředitele)</w:t>
      </w:r>
      <w:r>
        <w:rPr>
          <w:rFonts w:ascii="Arial" w:hAnsi="Arial" w:cs="Arial"/>
          <w:sz w:val="24"/>
        </w:rPr>
        <w:t>. Zástupci této spolusprávy se m</w:t>
      </w:r>
      <w:r w:rsidR="00744982">
        <w:rPr>
          <w:rFonts w:ascii="Arial" w:hAnsi="Arial" w:cs="Arial"/>
          <w:sz w:val="24"/>
        </w:rPr>
        <w:t xml:space="preserve">ohou vyjadřovat, podávat náměty </w:t>
      </w:r>
      <w:r>
        <w:rPr>
          <w:rFonts w:ascii="Arial" w:hAnsi="Arial" w:cs="Arial"/>
          <w:sz w:val="24"/>
        </w:rPr>
        <w:t xml:space="preserve">na činnost, </w:t>
      </w:r>
      <w:r w:rsidR="001952F2">
        <w:rPr>
          <w:rFonts w:ascii="Arial" w:hAnsi="Arial" w:cs="Arial"/>
          <w:sz w:val="24"/>
        </w:rPr>
        <w:t>vznášet připomínky a o svých podnětech diskutovat s vychovateli.</w:t>
      </w:r>
      <w:r>
        <w:rPr>
          <w:rFonts w:ascii="Arial" w:hAnsi="Arial" w:cs="Arial"/>
          <w:sz w:val="24"/>
        </w:rPr>
        <w:t xml:space="preserve"> Spoluspráva vede jednoduché zápisy o svých jednáních</w:t>
      </w:r>
      <w:r w:rsidR="003B43D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schází se d</w:t>
      </w:r>
      <w:r w:rsidR="003B43D2">
        <w:rPr>
          <w:rFonts w:ascii="Arial" w:hAnsi="Arial" w:cs="Arial"/>
          <w:sz w:val="24"/>
        </w:rPr>
        <w:t>le potřeby</w:t>
      </w:r>
      <w:r>
        <w:rPr>
          <w:rFonts w:ascii="Arial" w:hAnsi="Arial" w:cs="Arial"/>
          <w:sz w:val="24"/>
        </w:rPr>
        <w:t xml:space="preserve">. </w:t>
      </w:r>
    </w:p>
    <w:p w:rsidR="00064D1C" w:rsidRDefault="003B43D2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Podněty mohou podávat adresně nebo prostřednictvím schránky důvěry, </w:t>
      </w:r>
      <w:r w:rsidR="00836CC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která je umístěna v šatně DD.</w:t>
      </w:r>
    </w:p>
    <w:p w:rsidR="00904A12" w:rsidRDefault="00904A12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3B43D2" w:rsidRDefault="003B43D2" w:rsidP="000577ED">
      <w:pPr>
        <w:keepLines/>
        <w:numPr>
          <w:ilvl w:val="0"/>
          <w:numId w:val="22"/>
        </w:numPr>
        <w:ind w:right="-1"/>
        <w:jc w:val="both"/>
        <w:rPr>
          <w:rFonts w:ascii="Arial" w:hAnsi="Arial" w:cs="Arial"/>
          <w:b/>
          <w:sz w:val="24"/>
        </w:rPr>
      </w:pPr>
      <w:r w:rsidRPr="003B43D2">
        <w:rPr>
          <w:rFonts w:ascii="Arial" w:hAnsi="Arial" w:cs="Arial"/>
          <w:b/>
          <w:sz w:val="24"/>
        </w:rPr>
        <w:t>Podmínky zacházení dětí s majetkem právnické osoby, která vykonává činnost DD</w:t>
      </w:r>
      <w:r>
        <w:rPr>
          <w:rFonts w:ascii="Arial" w:hAnsi="Arial" w:cs="Arial"/>
          <w:b/>
          <w:sz w:val="24"/>
        </w:rPr>
        <w:t>:</w:t>
      </w:r>
    </w:p>
    <w:p w:rsidR="00C0061A" w:rsidRDefault="00C0061A" w:rsidP="00A2158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</w:rPr>
      </w:pPr>
    </w:p>
    <w:p w:rsidR="00C0061A" w:rsidRPr="00C0061A" w:rsidRDefault="00C0061A" w:rsidP="00A2158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C0061A">
        <w:rPr>
          <w:rFonts w:ascii="Arial" w:hAnsi="Arial" w:cs="Arial"/>
          <w:sz w:val="24"/>
          <w:szCs w:val="24"/>
        </w:rPr>
        <w:t xml:space="preserve">Děti jsou povinny šetrně zacházet s majetkem </w:t>
      </w:r>
      <w:r>
        <w:rPr>
          <w:rFonts w:ascii="Arial" w:hAnsi="Arial" w:cs="Arial"/>
          <w:sz w:val="24"/>
          <w:szCs w:val="24"/>
        </w:rPr>
        <w:t>DD i</w:t>
      </w:r>
      <w:r w:rsidRPr="00C0061A">
        <w:rPr>
          <w:rFonts w:ascii="Arial" w:hAnsi="Arial" w:cs="Arial"/>
          <w:sz w:val="24"/>
          <w:szCs w:val="24"/>
        </w:rPr>
        <w:t xml:space="preserve"> s majetkem ostatních dětí</w:t>
      </w:r>
      <w:r>
        <w:rPr>
          <w:rFonts w:ascii="Arial" w:hAnsi="Arial" w:cs="Arial"/>
          <w:sz w:val="24"/>
          <w:szCs w:val="24"/>
        </w:rPr>
        <w:t>.</w:t>
      </w:r>
      <w:r w:rsidRPr="00C0061A">
        <w:rPr>
          <w:rFonts w:ascii="Arial" w:hAnsi="Arial" w:cs="Arial"/>
          <w:sz w:val="24"/>
          <w:szCs w:val="24"/>
        </w:rPr>
        <w:t xml:space="preserve">    </w:t>
      </w:r>
      <w:r w:rsidR="00581B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k</w:t>
      </w:r>
      <w:r w:rsidRPr="00C0061A">
        <w:rPr>
          <w:rFonts w:ascii="Arial" w:hAnsi="Arial" w:cs="Arial"/>
          <w:sz w:val="24"/>
          <w:szCs w:val="24"/>
        </w:rPr>
        <w:t>aždé</w:t>
      </w:r>
      <w:r>
        <w:rPr>
          <w:rFonts w:ascii="Arial" w:hAnsi="Arial" w:cs="Arial"/>
          <w:sz w:val="24"/>
          <w:szCs w:val="24"/>
        </w:rPr>
        <w:t>m</w:t>
      </w:r>
      <w:r w:rsidRPr="00C0061A">
        <w:rPr>
          <w:rFonts w:ascii="Arial" w:hAnsi="Arial" w:cs="Arial"/>
          <w:sz w:val="24"/>
          <w:szCs w:val="24"/>
        </w:rPr>
        <w:t xml:space="preserve"> poškození nebo zničení majetku </w:t>
      </w:r>
      <w:r>
        <w:rPr>
          <w:rFonts w:ascii="Arial" w:hAnsi="Arial" w:cs="Arial"/>
          <w:sz w:val="24"/>
          <w:szCs w:val="24"/>
        </w:rPr>
        <w:t>DD nebo</w:t>
      </w:r>
      <w:r w:rsidRPr="00C0061A">
        <w:rPr>
          <w:rFonts w:ascii="Arial" w:hAnsi="Arial" w:cs="Arial"/>
          <w:sz w:val="24"/>
          <w:szCs w:val="24"/>
        </w:rPr>
        <w:t xml:space="preserve"> dětí </w:t>
      </w:r>
      <w:r>
        <w:rPr>
          <w:rFonts w:ascii="Arial" w:hAnsi="Arial" w:cs="Arial"/>
          <w:sz w:val="24"/>
          <w:szCs w:val="24"/>
        </w:rPr>
        <w:t>je potřeba informovat vychovatele.</w:t>
      </w:r>
      <w:r w:rsidR="000C53D0">
        <w:rPr>
          <w:rFonts w:ascii="Arial" w:hAnsi="Arial" w:cs="Arial"/>
          <w:sz w:val="24"/>
          <w:szCs w:val="24"/>
        </w:rPr>
        <w:t xml:space="preserve"> Pokud tento majetek byl poškozen svévolně, potom vychovatel rozhodne o míře spoluúčasti (pracovní a finanční) při opravě tohoto majetku.</w:t>
      </w:r>
    </w:p>
    <w:p w:rsidR="003B43D2" w:rsidRDefault="000C53D0" w:rsidP="00A2158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0C53D0" w:rsidRDefault="000C53D0" w:rsidP="000577ED">
      <w:pPr>
        <w:pStyle w:val="Zhlav"/>
        <w:numPr>
          <w:ilvl w:val="0"/>
          <w:numId w:val="22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  <w:r w:rsidRPr="000C53D0">
        <w:rPr>
          <w:rFonts w:ascii="Arial" w:hAnsi="Arial" w:cs="Arial"/>
          <w:b/>
          <w:sz w:val="24"/>
          <w:szCs w:val="24"/>
        </w:rPr>
        <w:t>Smluvní pobyt zletilých nezaopatřených osob v</w:t>
      </w:r>
      <w:r>
        <w:rPr>
          <w:rFonts w:ascii="Arial" w:hAnsi="Arial" w:cs="Arial"/>
          <w:b/>
          <w:sz w:val="24"/>
          <w:szCs w:val="24"/>
        </w:rPr>
        <w:t> </w:t>
      </w:r>
      <w:r w:rsidR="00984569">
        <w:rPr>
          <w:rFonts w:ascii="Arial" w:hAnsi="Arial" w:cs="Arial"/>
          <w:b/>
          <w:sz w:val="24"/>
          <w:szCs w:val="24"/>
        </w:rPr>
        <w:t>DD</w:t>
      </w:r>
      <w:r>
        <w:rPr>
          <w:rFonts w:ascii="Arial" w:hAnsi="Arial" w:cs="Arial"/>
          <w:b/>
          <w:sz w:val="24"/>
          <w:szCs w:val="24"/>
        </w:rPr>
        <w:t>:</w:t>
      </w:r>
    </w:p>
    <w:p w:rsidR="000C53D0" w:rsidRDefault="000C53D0" w:rsidP="00A2158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</w:p>
    <w:p w:rsidR="000C53D0" w:rsidRPr="000C53D0" w:rsidRDefault="000C53D0" w:rsidP="000577ED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0C53D0">
        <w:rPr>
          <w:rFonts w:ascii="Arial" w:hAnsi="Arial" w:cs="Arial"/>
          <w:sz w:val="24"/>
          <w:szCs w:val="24"/>
        </w:rPr>
        <w:t xml:space="preserve">se zletilými osobami sepisuje </w:t>
      </w:r>
      <w:r w:rsidR="00984569">
        <w:rPr>
          <w:rFonts w:ascii="Arial" w:hAnsi="Arial" w:cs="Arial"/>
          <w:sz w:val="24"/>
          <w:szCs w:val="24"/>
        </w:rPr>
        <w:t>DD</w:t>
      </w:r>
      <w:r w:rsidRPr="000C53D0">
        <w:rPr>
          <w:rFonts w:ascii="Arial" w:hAnsi="Arial" w:cs="Arial"/>
          <w:sz w:val="24"/>
          <w:szCs w:val="24"/>
        </w:rPr>
        <w:t xml:space="preserve"> smlouvu </w:t>
      </w:r>
      <w:r w:rsidR="0015150F">
        <w:rPr>
          <w:rFonts w:ascii="Arial" w:hAnsi="Arial" w:cs="Arial"/>
          <w:sz w:val="24"/>
          <w:szCs w:val="24"/>
        </w:rPr>
        <w:t xml:space="preserve">o dobrovolném pobytu </w:t>
      </w:r>
      <w:r w:rsidR="003A2E1B">
        <w:rPr>
          <w:rFonts w:ascii="Arial" w:hAnsi="Arial" w:cs="Arial"/>
          <w:sz w:val="24"/>
          <w:szCs w:val="24"/>
        </w:rPr>
        <w:t xml:space="preserve">na základě jejich vlastní </w:t>
      </w:r>
      <w:r w:rsidRPr="000C53D0">
        <w:rPr>
          <w:rFonts w:ascii="Arial" w:hAnsi="Arial" w:cs="Arial"/>
          <w:sz w:val="24"/>
          <w:szCs w:val="24"/>
        </w:rPr>
        <w:t xml:space="preserve">písemné žádosti,   </w:t>
      </w:r>
    </w:p>
    <w:p w:rsidR="000C53D0" w:rsidRPr="000C53D0" w:rsidRDefault="000C53D0" w:rsidP="000577E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C53D0">
        <w:rPr>
          <w:rFonts w:ascii="Arial" w:hAnsi="Arial" w:cs="Arial"/>
          <w:sz w:val="24"/>
          <w:szCs w:val="24"/>
        </w:rPr>
        <w:t xml:space="preserve">předmětem smlouvy je poskytnutí plného přímého zaopatření do doby ukončení přípravy na budoucí povolání, </w:t>
      </w:r>
    </w:p>
    <w:p w:rsidR="000C53D0" w:rsidRPr="000C53D0" w:rsidRDefault="000C53D0" w:rsidP="000577E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C53D0">
        <w:rPr>
          <w:rFonts w:ascii="Arial" w:hAnsi="Arial" w:cs="Arial"/>
          <w:sz w:val="24"/>
          <w:szCs w:val="24"/>
        </w:rPr>
        <w:t>obsahuje formu úhrady poskytované péče po dobu pobytu v zařízení,</w:t>
      </w:r>
    </w:p>
    <w:p w:rsidR="000C53D0" w:rsidRPr="000C53D0" w:rsidRDefault="000C53D0" w:rsidP="000577E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C53D0">
        <w:rPr>
          <w:rFonts w:ascii="Arial" w:hAnsi="Arial" w:cs="Arial"/>
          <w:sz w:val="24"/>
          <w:szCs w:val="24"/>
        </w:rPr>
        <w:t xml:space="preserve">podmínkou pro plnění smlouvy je dodržování </w:t>
      </w:r>
      <w:r w:rsidR="00984569">
        <w:rPr>
          <w:rFonts w:ascii="Arial" w:hAnsi="Arial" w:cs="Arial"/>
          <w:sz w:val="24"/>
          <w:szCs w:val="24"/>
        </w:rPr>
        <w:t>tohoto V</w:t>
      </w:r>
      <w:r w:rsidRPr="000C53D0">
        <w:rPr>
          <w:rFonts w:ascii="Arial" w:hAnsi="Arial" w:cs="Arial"/>
          <w:sz w:val="24"/>
          <w:szCs w:val="24"/>
        </w:rPr>
        <w:t xml:space="preserve">nitřního řádu dětského domova, </w:t>
      </w:r>
    </w:p>
    <w:p w:rsidR="000C53D0" w:rsidRPr="000C53D0" w:rsidRDefault="000C53D0" w:rsidP="000577E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C53D0">
        <w:rPr>
          <w:rFonts w:ascii="Arial" w:hAnsi="Arial" w:cs="Arial"/>
          <w:sz w:val="24"/>
          <w:szCs w:val="24"/>
        </w:rPr>
        <w:t>smlouva může být zrušena ze strany zletilé osoby na základě její písemné žádosti,</w:t>
      </w:r>
    </w:p>
    <w:p w:rsidR="000C53D0" w:rsidRPr="000C53D0" w:rsidRDefault="000C53D0" w:rsidP="000577E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C53D0">
        <w:rPr>
          <w:rFonts w:ascii="Arial" w:hAnsi="Arial" w:cs="Arial"/>
          <w:sz w:val="24"/>
          <w:szCs w:val="24"/>
        </w:rPr>
        <w:t xml:space="preserve">dětský domov odstoupí od smlouvy z důvodů hrubého porušování </w:t>
      </w:r>
      <w:r w:rsidR="00984569">
        <w:rPr>
          <w:rFonts w:ascii="Arial" w:hAnsi="Arial" w:cs="Arial"/>
          <w:sz w:val="24"/>
          <w:szCs w:val="24"/>
        </w:rPr>
        <w:t>V</w:t>
      </w:r>
      <w:r w:rsidRPr="000C53D0">
        <w:rPr>
          <w:rFonts w:ascii="Arial" w:hAnsi="Arial" w:cs="Arial"/>
          <w:sz w:val="24"/>
          <w:szCs w:val="24"/>
        </w:rPr>
        <w:t>nitřního řádu, útěku ze zařízení, neomluvenou dlouhodobou absencí v</w:t>
      </w:r>
      <w:r w:rsidR="0015150F">
        <w:rPr>
          <w:rFonts w:ascii="Arial" w:hAnsi="Arial" w:cs="Arial"/>
          <w:sz w:val="24"/>
          <w:szCs w:val="24"/>
        </w:rPr>
        <w:t> SŠ nebo SOU</w:t>
      </w:r>
      <w:r w:rsidRPr="000C53D0">
        <w:rPr>
          <w:rFonts w:ascii="Arial" w:hAnsi="Arial" w:cs="Arial"/>
          <w:sz w:val="24"/>
          <w:szCs w:val="24"/>
        </w:rPr>
        <w:t>, kde se připravuje na budoucí povolání, apod.</w:t>
      </w:r>
    </w:p>
    <w:p w:rsidR="00B76B02" w:rsidRDefault="00B76B02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984569" w:rsidRPr="00984569" w:rsidRDefault="00984569" w:rsidP="000577ED">
      <w:pPr>
        <w:keepLines/>
        <w:numPr>
          <w:ilvl w:val="0"/>
          <w:numId w:val="22"/>
        </w:numPr>
        <w:ind w:right="-1"/>
        <w:jc w:val="both"/>
        <w:rPr>
          <w:rFonts w:ascii="Arial" w:hAnsi="Arial" w:cs="Arial"/>
          <w:b/>
          <w:sz w:val="24"/>
          <w:szCs w:val="24"/>
        </w:rPr>
      </w:pPr>
      <w:r w:rsidRPr="00984569">
        <w:rPr>
          <w:rFonts w:ascii="Arial" w:hAnsi="Arial" w:cs="Arial"/>
          <w:b/>
          <w:bCs/>
          <w:sz w:val="24"/>
          <w:szCs w:val="24"/>
        </w:rPr>
        <w:t>Postup při podávání a vyřizování žádostí, stížností a návrhů řediteli, pedagogickým pracovníkům</w:t>
      </w:r>
      <w:r>
        <w:rPr>
          <w:rFonts w:ascii="Arial" w:hAnsi="Arial" w:cs="Arial"/>
          <w:b/>
          <w:bCs/>
          <w:sz w:val="24"/>
          <w:szCs w:val="24"/>
        </w:rPr>
        <w:t xml:space="preserve"> DD</w:t>
      </w:r>
      <w:r w:rsidRPr="00984569">
        <w:rPr>
          <w:rFonts w:ascii="Arial" w:hAnsi="Arial" w:cs="Arial"/>
          <w:b/>
          <w:bCs/>
          <w:sz w:val="24"/>
          <w:szCs w:val="24"/>
        </w:rPr>
        <w:t xml:space="preserve"> a dalším osobám a orgánům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84569" w:rsidRDefault="00984569" w:rsidP="00A21582">
      <w:pPr>
        <w:keepLines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0717" w:rsidRDefault="00FE0717" w:rsidP="00A21582">
      <w:pPr>
        <w:pStyle w:val="Odstavecseseznamem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C0BDE">
        <w:rPr>
          <w:rFonts w:ascii="Arial" w:hAnsi="Arial" w:cs="Arial"/>
          <w:b/>
          <w:sz w:val="24"/>
          <w:szCs w:val="24"/>
        </w:rPr>
        <w:t>Žádosti, stížnosti a návrhy určené řediteli, pedagogickým pracovníkům a jiným zaměstnancům v zařízení:</w:t>
      </w:r>
    </w:p>
    <w:p w:rsidR="00DC0BDE" w:rsidRPr="00DC0BDE" w:rsidRDefault="00DC0BDE" w:rsidP="00A21582">
      <w:pPr>
        <w:pStyle w:val="Odstavecseseznamem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E0717" w:rsidRPr="00FE0717" w:rsidRDefault="00FE0717" w:rsidP="00397F09">
      <w:pPr>
        <w:numPr>
          <w:ilvl w:val="0"/>
          <w:numId w:val="78"/>
        </w:numPr>
        <w:ind w:left="499" w:hanging="357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Děti, zaměstnanci nebo jiné osoby mohou v zařízení podávat žádosti, stížnosti a návrhy určené v zařízení zejména: </w:t>
      </w:r>
    </w:p>
    <w:p w:rsidR="00FE0717" w:rsidRPr="00FE0717" w:rsidRDefault="00FE0717" w:rsidP="00397F09">
      <w:pPr>
        <w:numPr>
          <w:ilvl w:val="2"/>
          <w:numId w:val="85"/>
        </w:numPr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řediteli, </w:t>
      </w:r>
    </w:p>
    <w:p w:rsidR="00FE0717" w:rsidRPr="00FE0717" w:rsidRDefault="00FE0717" w:rsidP="00397F09">
      <w:pPr>
        <w:numPr>
          <w:ilvl w:val="2"/>
          <w:numId w:val="75"/>
        </w:numPr>
        <w:ind w:hanging="360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pedagogickým pracovníkům, </w:t>
      </w:r>
    </w:p>
    <w:p w:rsidR="00FE0717" w:rsidRPr="00FE0717" w:rsidRDefault="00FE0717" w:rsidP="00397F09">
      <w:pPr>
        <w:numPr>
          <w:ilvl w:val="2"/>
          <w:numId w:val="75"/>
        </w:numPr>
        <w:ind w:hanging="360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jiným zaměstnancům, zejména vedoucím, </w:t>
      </w:r>
    </w:p>
    <w:p w:rsidR="00FE0717" w:rsidRDefault="00FE0717" w:rsidP="00397F09">
      <w:pPr>
        <w:numPr>
          <w:ilvl w:val="2"/>
          <w:numId w:val="75"/>
        </w:numPr>
        <w:ind w:hanging="360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popřípadě určené jiným osobám a orgánům mimo zařízení. </w:t>
      </w:r>
    </w:p>
    <w:p w:rsidR="00A21582" w:rsidRPr="00FE0717" w:rsidRDefault="00A21582" w:rsidP="00A21582">
      <w:pPr>
        <w:ind w:left="1065"/>
        <w:jc w:val="both"/>
        <w:rPr>
          <w:rFonts w:ascii="Arial" w:hAnsi="Arial" w:cs="Arial"/>
          <w:sz w:val="24"/>
          <w:szCs w:val="24"/>
        </w:rPr>
      </w:pPr>
    </w:p>
    <w:p w:rsidR="00FE0717" w:rsidRDefault="00FE0717" w:rsidP="000577ED">
      <w:pPr>
        <w:numPr>
          <w:ilvl w:val="0"/>
          <w:numId w:val="73"/>
        </w:numPr>
        <w:ind w:left="499" w:hanging="284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Podacím místem všech žádostí, stížností a návrhů v zařízení je kancelář ředitele nebo vedoucí vychovatelky. </w:t>
      </w:r>
    </w:p>
    <w:p w:rsidR="00A21582" w:rsidRPr="00FE0717" w:rsidRDefault="00A21582" w:rsidP="00A21582">
      <w:pPr>
        <w:ind w:left="568"/>
        <w:jc w:val="both"/>
        <w:rPr>
          <w:rFonts w:ascii="Arial" w:hAnsi="Arial" w:cs="Arial"/>
          <w:sz w:val="24"/>
          <w:szCs w:val="24"/>
        </w:rPr>
      </w:pPr>
    </w:p>
    <w:p w:rsidR="00FE0717" w:rsidRPr="00FE0717" w:rsidRDefault="00FE0717" w:rsidP="00EC205B">
      <w:pPr>
        <w:numPr>
          <w:ilvl w:val="0"/>
          <w:numId w:val="73"/>
        </w:numPr>
        <w:ind w:left="499" w:hanging="499"/>
        <w:mirrorIndents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Žádosti, stížnosti a návrhy mohou být podány: </w:t>
      </w:r>
    </w:p>
    <w:p w:rsidR="00FE0717" w:rsidRPr="00FE0717" w:rsidRDefault="00FE0717" w:rsidP="00397F09">
      <w:pPr>
        <w:numPr>
          <w:ilvl w:val="2"/>
          <w:numId w:val="76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ústně, </w:t>
      </w:r>
      <w:r w:rsidR="00DC0BDE">
        <w:rPr>
          <w:rFonts w:ascii="Arial" w:hAnsi="Arial" w:cs="Arial"/>
          <w:sz w:val="24"/>
          <w:szCs w:val="24"/>
        </w:rPr>
        <w:t xml:space="preserve"> </w:t>
      </w:r>
    </w:p>
    <w:p w:rsidR="00FE0717" w:rsidRDefault="00FE0717" w:rsidP="00397F09">
      <w:pPr>
        <w:numPr>
          <w:ilvl w:val="2"/>
          <w:numId w:val="76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písemně (včetně podání elektronickou poštou). </w:t>
      </w:r>
    </w:p>
    <w:p w:rsidR="00A21582" w:rsidRPr="00FE0717" w:rsidRDefault="00A21582" w:rsidP="00A21582">
      <w:pPr>
        <w:ind w:left="991"/>
        <w:jc w:val="both"/>
        <w:rPr>
          <w:rFonts w:ascii="Arial" w:hAnsi="Arial" w:cs="Arial"/>
          <w:sz w:val="24"/>
          <w:szCs w:val="24"/>
        </w:rPr>
      </w:pPr>
    </w:p>
    <w:p w:rsidR="00FE0717" w:rsidRPr="00FE0717" w:rsidRDefault="00FE0717" w:rsidP="000577ED">
      <w:pPr>
        <w:numPr>
          <w:ilvl w:val="0"/>
          <w:numId w:val="73"/>
        </w:numPr>
        <w:ind w:left="567" w:hanging="437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V případě písemné žádosti, stížnosti či návrhu, které nejsou podány dětmi, musí být zřejmé: </w:t>
      </w:r>
    </w:p>
    <w:p w:rsidR="00FE0717" w:rsidRPr="00FE0717" w:rsidRDefault="00FE0717" w:rsidP="00397F09">
      <w:pPr>
        <w:numPr>
          <w:ilvl w:val="2"/>
          <w:numId w:val="86"/>
        </w:numPr>
        <w:ind w:left="993" w:hanging="283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komu je písemnost určena, </w:t>
      </w:r>
    </w:p>
    <w:p w:rsidR="00FE0717" w:rsidRPr="00FE0717" w:rsidRDefault="00FE0717" w:rsidP="00397F09">
      <w:pPr>
        <w:numPr>
          <w:ilvl w:val="2"/>
          <w:numId w:val="77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co je předmětem žádosti, stížnosti či návrhu, </w:t>
      </w:r>
    </w:p>
    <w:p w:rsidR="00FE0717" w:rsidRPr="00FE0717" w:rsidRDefault="00FE0717" w:rsidP="00397F09">
      <w:pPr>
        <w:numPr>
          <w:ilvl w:val="2"/>
          <w:numId w:val="77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vylíčení důvodu podání žádosti, stížnosti či návrhu, </w:t>
      </w:r>
    </w:p>
    <w:p w:rsidR="00FE0717" w:rsidRPr="00EC205B" w:rsidRDefault="00EC205B" w:rsidP="00397F09">
      <w:pPr>
        <w:numPr>
          <w:ilvl w:val="2"/>
          <w:numId w:val="77"/>
        </w:numPr>
        <w:ind w:hanging="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je autorem písemnosti - </w:t>
      </w:r>
      <w:r w:rsidR="00FE0717" w:rsidRPr="00EC205B">
        <w:rPr>
          <w:rFonts w:ascii="Arial" w:hAnsi="Arial" w:cs="Arial"/>
          <w:sz w:val="24"/>
          <w:szCs w:val="24"/>
        </w:rPr>
        <w:t>autor písemnosti uvede své jméno a příjmení, pracovní pozici v zařízení (v případě jiných osob adresu bydliště, popř. adresu pro doručování, nejsou-l</w:t>
      </w:r>
      <w:r w:rsidR="00A21582" w:rsidRPr="00EC205B">
        <w:rPr>
          <w:rFonts w:ascii="Arial" w:hAnsi="Arial" w:cs="Arial"/>
          <w:sz w:val="24"/>
          <w:szCs w:val="24"/>
        </w:rPr>
        <w:t>i shodné) a čitelně se podepíše,</w:t>
      </w:r>
    </w:p>
    <w:p w:rsidR="00A21582" w:rsidRPr="00FE0717" w:rsidRDefault="00A21582" w:rsidP="00A21582">
      <w:pPr>
        <w:pStyle w:val="Odstavecseseznamem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:rsidR="00FE0717" w:rsidRDefault="00FE0717" w:rsidP="000577ED">
      <w:pPr>
        <w:numPr>
          <w:ilvl w:val="0"/>
          <w:numId w:val="73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>Žádosti, stížnosti a návrhy přijímá, shromažďuje a vyřizuje ředitel, v jeho nepřítomnosti vedoucí vychovatelka jako statutární zástupce. Je-li žádost či návrh určen jiné osobě, postoupí ředitel zařízení nebo vedoucí vychovatelka jejich vyřízení příslušné odpovědné osobě.</w:t>
      </w:r>
    </w:p>
    <w:p w:rsidR="00A21582" w:rsidRPr="00FE0717" w:rsidRDefault="00A21582" w:rsidP="00A21582">
      <w:pPr>
        <w:ind w:left="721"/>
        <w:jc w:val="both"/>
        <w:rPr>
          <w:rFonts w:ascii="Arial" w:hAnsi="Arial" w:cs="Arial"/>
          <w:sz w:val="24"/>
          <w:szCs w:val="24"/>
        </w:rPr>
      </w:pPr>
    </w:p>
    <w:p w:rsidR="00FE0717" w:rsidRDefault="00FE0717" w:rsidP="000577ED">
      <w:pPr>
        <w:numPr>
          <w:ilvl w:val="0"/>
          <w:numId w:val="73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Je-li podána dítětem stížnost na konkrétního zaměstnance zařízení, zajistí ředitel nebo její statutární zástupce, aby stížnost byla řádně zaevidována a důkladně prošetřena a její řešení probíhalo s vyloučením dotčené osoby a zajistí, aby bylo zabráněno riziku, že bude s dítětem nebo s dítěti blízkou osobou zacházeno jakkoli negativně. </w:t>
      </w:r>
    </w:p>
    <w:p w:rsidR="00A21582" w:rsidRPr="00FE0717" w:rsidRDefault="00A21582" w:rsidP="00A21582">
      <w:pPr>
        <w:jc w:val="both"/>
        <w:rPr>
          <w:rFonts w:ascii="Arial" w:hAnsi="Arial" w:cs="Arial"/>
          <w:sz w:val="24"/>
          <w:szCs w:val="24"/>
        </w:rPr>
      </w:pPr>
    </w:p>
    <w:p w:rsidR="00FE0717" w:rsidRDefault="00FE0717" w:rsidP="000577ED">
      <w:pPr>
        <w:numPr>
          <w:ilvl w:val="0"/>
          <w:numId w:val="73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>Žádosti, stížnosti a návrhy eviduje ředitel zařízení v jednacím protokolu.</w:t>
      </w:r>
    </w:p>
    <w:p w:rsidR="00A21582" w:rsidRPr="00FE0717" w:rsidRDefault="00A21582" w:rsidP="00A21582">
      <w:pPr>
        <w:jc w:val="both"/>
        <w:rPr>
          <w:rFonts w:ascii="Arial" w:hAnsi="Arial" w:cs="Arial"/>
          <w:sz w:val="24"/>
          <w:szCs w:val="24"/>
        </w:rPr>
      </w:pPr>
    </w:p>
    <w:p w:rsidR="00904A12" w:rsidRDefault="00FE0717" w:rsidP="00707C2B">
      <w:pPr>
        <w:numPr>
          <w:ilvl w:val="0"/>
          <w:numId w:val="73"/>
        </w:numPr>
        <w:ind w:left="721" w:hanging="437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Základní lhůta pro vyřízení či stanovisko k žádosti, stížnosti či návrhu činí maximálně 15 dnů ode dne podání. </w:t>
      </w:r>
    </w:p>
    <w:p w:rsidR="00707C2B" w:rsidRPr="00707C2B" w:rsidRDefault="00707C2B" w:rsidP="00707C2B">
      <w:pPr>
        <w:ind w:left="721"/>
        <w:jc w:val="both"/>
        <w:rPr>
          <w:rFonts w:ascii="Arial" w:hAnsi="Arial" w:cs="Arial"/>
          <w:sz w:val="24"/>
          <w:szCs w:val="24"/>
        </w:rPr>
      </w:pPr>
    </w:p>
    <w:p w:rsidR="00FE0717" w:rsidRPr="00DC0BDE" w:rsidRDefault="00FE0717" w:rsidP="00A21582">
      <w:pPr>
        <w:pStyle w:val="Odstavecseseznamem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C0BDE">
        <w:rPr>
          <w:rFonts w:ascii="Arial" w:hAnsi="Arial" w:cs="Arial"/>
          <w:b/>
          <w:sz w:val="24"/>
          <w:szCs w:val="24"/>
        </w:rPr>
        <w:t>Žádosti, stížnosti a návrhy určené jiným osobám a orgánům</w:t>
      </w:r>
    </w:p>
    <w:p w:rsidR="00FE0717" w:rsidRPr="00FE0717" w:rsidRDefault="00FE0717" w:rsidP="00A21582">
      <w:pPr>
        <w:pStyle w:val="Odstavecseseznamem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FE0717" w:rsidRPr="00FE0717" w:rsidRDefault="00FE0717" w:rsidP="00A21582">
      <w:pPr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V případě žádostí a stížností podaných dětmi a určených jiným osobám a orgánům může dítě podat žádost či stížnost: </w:t>
      </w:r>
    </w:p>
    <w:p w:rsidR="00FE0717" w:rsidRPr="00FE0717" w:rsidRDefault="00FE0717" w:rsidP="00397F09">
      <w:pPr>
        <w:numPr>
          <w:ilvl w:val="2"/>
          <w:numId w:val="74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ústně prostřednictvím ředitele či jiného pedagogického zaměstnance (nedokáže-li samo přesně formulovat své myšlenky a názory nebo neumí-li žádost či stížnost podat písemně), </w:t>
      </w:r>
    </w:p>
    <w:p w:rsidR="00FE0717" w:rsidRPr="00FE0717" w:rsidRDefault="00FE0717" w:rsidP="00397F09">
      <w:pPr>
        <w:numPr>
          <w:ilvl w:val="2"/>
          <w:numId w:val="74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ústně během návštěvy jiné osoby či zástupce orgánu v zařízení </w:t>
      </w:r>
      <w:r w:rsidR="00DC0BDE">
        <w:rPr>
          <w:rFonts w:ascii="Arial" w:hAnsi="Arial" w:cs="Arial"/>
          <w:sz w:val="24"/>
          <w:szCs w:val="24"/>
        </w:rPr>
        <w:t>nebo</w:t>
      </w:r>
      <w:r w:rsidRPr="00FE0717">
        <w:rPr>
          <w:rFonts w:ascii="Arial" w:hAnsi="Arial" w:cs="Arial"/>
          <w:sz w:val="24"/>
          <w:szCs w:val="24"/>
        </w:rPr>
        <w:t xml:space="preserve"> přímo v sídle příslušného orgánu</w:t>
      </w:r>
      <w:r w:rsidR="00DC0BDE">
        <w:rPr>
          <w:rFonts w:ascii="Arial" w:hAnsi="Arial" w:cs="Arial"/>
          <w:sz w:val="24"/>
          <w:szCs w:val="24"/>
        </w:rPr>
        <w:t>,</w:t>
      </w:r>
      <w:r w:rsidRPr="00FE0717">
        <w:rPr>
          <w:rFonts w:ascii="Arial" w:hAnsi="Arial" w:cs="Arial"/>
          <w:sz w:val="24"/>
          <w:szCs w:val="24"/>
        </w:rPr>
        <w:t xml:space="preserve"> </w:t>
      </w:r>
    </w:p>
    <w:p w:rsidR="00A21582" w:rsidRPr="00707C2B" w:rsidRDefault="00FE0717" w:rsidP="00397F09">
      <w:pPr>
        <w:numPr>
          <w:ilvl w:val="2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písemně prostřednictvím ředitele či jiného pedagogického zaměstnance zařízení a požadovat její odeslání nejpozději následující pracovní den po odevzdání. </w:t>
      </w:r>
    </w:p>
    <w:p w:rsidR="00FE0717" w:rsidRPr="00DC0BDE" w:rsidRDefault="00FE0717" w:rsidP="00A21582">
      <w:pPr>
        <w:pStyle w:val="Odstavecseseznamem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C0BDE">
        <w:rPr>
          <w:rFonts w:ascii="Arial" w:hAnsi="Arial" w:cs="Arial"/>
          <w:b/>
          <w:sz w:val="24"/>
          <w:szCs w:val="24"/>
        </w:rPr>
        <w:t>Žádosti o poskytování informací podle zák. č. 106/1999 Sb., o svobodném přístupu k informacím, v platném znění</w:t>
      </w:r>
    </w:p>
    <w:p w:rsidR="00FE0717" w:rsidRPr="00FE0717" w:rsidRDefault="00FE0717" w:rsidP="00A21582">
      <w:pPr>
        <w:pStyle w:val="Odstavecseseznamem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FE0717" w:rsidRPr="00FE0717" w:rsidRDefault="00FE0717" w:rsidP="00A21582">
      <w:pPr>
        <w:pStyle w:val="Odstavecseseznamem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FE0717">
        <w:rPr>
          <w:rFonts w:ascii="Arial" w:hAnsi="Arial" w:cs="Arial"/>
          <w:sz w:val="24"/>
          <w:szCs w:val="24"/>
        </w:rPr>
        <w:t xml:space="preserve">Podávání a vyřizování těchto žádostí (včetně stížností na postup při vyřizování) se řídí vnitřní směrnicí o poskytování informací na základě příslušných ustanovení zákona č. 106/1999 Sb., o svobodném přístupu k informacím, v platném znění (uložena v kanceláři ředitele). </w:t>
      </w:r>
    </w:p>
    <w:p w:rsidR="00984569" w:rsidRDefault="00984569" w:rsidP="00A21582">
      <w:pPr>
        <w:ind w:firstLine="12"/>
        <w:jc w:val="both"/>
        <w:rPr>
          <w:rFonts w:ascii="Arial" w:hAnsi="Arial" w:cs="Arial"/>
          <w:sz w:val="24"/>
          <w:szCs w:val="24"/>
        </w:rPr>
      </w:pPr>
    </w:p>
    <w:p w:rsidR="00023A26" w:rsidRDefault="00023A26" w:rsidP="00A21582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VI.  Práva a povinnosti ředitele zařízení</w:t>
      </w:r>
    </w:p>
    <w:p w:rsidR="00023A26" w:rsidRDefault="00023A26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EC205B" w:rsidRPr="00904A12" w:rsidRDefault="00023A26" w:rsidP="00904A12">
      <w:pPr>
        <w:keepLines/>
        <w:ind w:right="-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Práva a povinnosti osob odpovědných za výchovu -  jsou stanoveny </w:t>
      </w:r>
      <w:r>
        <w:rPr>
          <w:rFonts w:ascii="Arial" w:hAnsi="Arial" w:cs="Arial"/>
          <w:bCs/>
          <w:sz w:val="24"/>
        </w:rPr>
        <w:t>§ 23 a 24 zákona</w:t>
      </w:r>
      <w:r>
        <w:rPr>
          <w:rFonts w:ascii="Arial" w:hAnsi="Arial" w:cs="Arial"/>
          <w:sz w:val="24"/>
        </w:rPr>
        <w:t xml:space="preserve"> 109/2002 Sb.</w:t>
      </w:r>
      <w:r>
        <w:rPr>
          <w:rFonts w:ascii="Arial" w:hAnsi="Arial" w:cs="Arial"/>
          <w:bCs/>
          <w:sz w:val="24"/>
        </w:rPr>
        <w:t>:</w:t>
      </w:r>
    </w:p>
    <w:p w:rsidR="00EC205B" w:rsidRDefault="00EC205B" w:rsidP="00A21582">
      <w:pPr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023A26" w:rsidRDefault="00023A26" w:rsidP="00A21582">
      <w:pPr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2007C8">
        <w:rPr>
          <w:rFonts w:ascii="Arial" w:hAnsi="Arial" w:cs="Arial"/>
          <w:bCs/>
          <w:color w:val="000000"/>
          <w:sz w:val="24"/>
          <w:szCs w:val="24"/>
          <w:u w:val="single"/>
        </w:rPr>
        <w:t>Práva ředitele zařízení</w:t>
      </w:r>
    </w:p>
    <w:p w:rsidR="00023A26" w:rsidRPr="002007C8" w:rsidRDefault="00023A26" w:rsidP="00A21582">
      <w:pPr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023A26" w:rsidRDefault="00023A26" w:rsidP="00A21582">
      <w:pPr>
        <w:rPr>
          <w:rFonts w:ascii="Arial" w:hAnsi="Arial" w:cs="Arial"/>
          <w:color w:val="000000"/>
          <w:sz w:val="24"/>
          <w:szCs w:val="24"/>
        </w:rPr>
      </w:pPr>
      <w:r w:rsidRPr="002007C8">
        <w:rPr>
          <w:rFonts w:ascii="Arial" w:hAnsi="Arial" w:cs="Arial"/>
          <w:color w:val="000000"/>
          <w:sz w:val="24"/>
          <w:szCs w:val="24"/>
        </w:rPr>
        <w:t>Ředitel zařízení je oprávněn v zájmu úspěšné výchovy dětí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EC205B" w:rsidRDefault="00EC205B" w:rsidP="00A21582">
      <w:pPr>
        <w:rPr>
          <w:rFonts w:ascii="Arial" w:hAnsi="Arial" w:cs="Arial"/>
          <w:color w:val="000000"/>
          <w:sz w:val="24"/>
          <w:szCs w:val="24"/>
        </w:rPr>
      </w:pPr>
    </w:p>
    <w:p w:rsid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povolit po předchozím písemném souhlasu okresního úřadu dítěti, kterému byla nařízena ústavní výchova, pobyt u rodičů, popřípadě u jiných fyzických osob, a je-li dítě umístěno v zařízení na základě žádosti osob odpovědných za výchovu, povolit takový pobyt u jiných fyzických osob jen po předchozím písemném souhlasu osob odpovědných za výchovu, pokud získání tohoto souhlasu nebrání vážná překážka; podmínky pobytu dítěte mimo zařízení stanoví zvláštní právní předpis,</w:t>
      </w:r>
      <w:r w:rsidRPr="00023A26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dovolit pobyt dítěte s nařízenou ústavní výchovou u osob odpovědných za výchovu, a to na základě jejich písemné žádosti a písemného souhlasu okresního úřadu příslušného podle trvalého pobytu dítěte; jedná-li se o dítě s uloženou ochrannou výchovou, je oprávněn dát soudu návrh k jeho podmíněnému umístění mimo zařízení,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dovolit dítěti po dokončení povinné školní docházky přechodné ubytování mimo zařízení v souvislosti s jeho studiem nebo pracovním poměrem,</w:t>
      </w:r>
    </w:p>
    <w:p w:rsid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zrušit pobyt podle písmena a) nebo pobyt podle písmena b) nebo přechodné ubytování podle písmena c), jestliže se dítě řádně nechová nebo péče o něj není dostatečně zabezpečena nebo došlo-li ke změně důvodů, pro něž byl pobyt mimo zařízení povolen; jedná-li se o dítě s uloženou ochrannou výchovou, dá soudu podnět k jeho rozhodnutí,</w:t>
      </w:r>
      <w:r w:rsidRPr="00023A26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zakázat nebo přerušit návštěvu osob odpovědných za výchovu nebo jiných osob v zařízení v případě jejich nevhodného chování, které by nepříznivě působilo na výchovu dětí,</w:t>
      </w:r>
      <w:r w:rsidRPr="00023A26">
        <w:rPr>
          <w:rFonts w:ascii="Arial" w:hAnsi="Arial" w:cs="Arial"/>
          <w:color w:val="000000"/>
          <w:sz w:val="24"/>
          <w:szCs w:val="24"/>
        </w:rPr>
        <w:br/>
        <w:t>být přítomen při otevření listovní nebo balíkové zásilky dítětem, pokud je důvodné podezření, že zásilka má z výchovného hlediska závadný obsah nebo by mohla ohrozit zdraví či bezpečnost dětí, a uschovat ji na dobu omezenou dnem propuštění dítěte ze zařízení,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převzít od dítěte do dočasné úschovy cenné předměty, finanční hotovost převyšující výši kapesného stanoveného v § 31 a předměty ohrožující výchovu, zdraví či bezpečnost dětí; písemný zápis o převzetí ověřený ředitelem, dalším odborným pracovníkem zařízení a dítětem je založen do osobní dokumentace dítěte,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povolit dětem starším 15 let cestovat do místa pobytu podle písmen a), b) a přechodného ubytování bez dozoru,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zakázat z vážných výchovných důvodů pobyt dítěte u osob odpovědných za výchovu, popřípadě u osob blízkých, a to nejdéle na 30 dnů v období následujících 3 měsíců,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schvalovat opatření ve výchově podle § 21 navržená příslušným pedagogickým pracovníkem,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dát příkaz k umístění dítěte do oddělené místnosti,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zastoupit dítě v běžných záležitostech,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žádat dítě o poskytnutí dokladů o jeho příjmech,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udělit souhlas dítěti k přijetí návštěv osob neuvedených v § 20 odst.  1 písm.  n),</w:t>
      </w:r>
    </w:p>
    <w:p w:rsidR="00023A26" w:rsidRPr="00023A26" w:rsidRDefault="00023A26" w:rsidP="000577ED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023A26">
        <w:rPr>
          <w:rFonts w:ascii="Arial" w:hAnsi="Arial" w:cs="Arial"/>
          <w:color w:val="000000"/>
          <w:sz w:val="24"/>
          <w:szCs w:val="24"/>
        </w:rPr>
        <w:t>rozhodovat o úhradě dalších nákladů podle § 2 odst.  9.</w:t>
      </w:r>
    </w:p>
    <w:p w:rsidR="00A21582" w:rsidRDefault="00A21582" w:rsidP="00A21582">
      <w:pPr>
        <w:rPr>
          <w:rFonts w:ascii="Arial" w:hAnsi="Arial" w:cs="Arial"/>
          <w:color w:val="000000"/>
          <w:sz w:val="24"/>
          <w:szCs w:val="24"/>
        </w:rPr>
      </w:pPr>
    </w:p>
    <w:p w:rsidR="00023A26" w:rsidRPr="002007C8" w:rsidRDefault="00023A26" w:rsidP="00A2158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07C8">
        <w:rPr>
          <w:rFonts w:ascii="Arial" w:hAnsi="Arial" w:cs="Arial"/>
          <w:color w:val="000000"/>
          <w:sz w:val="24"/>
          <w:szCs w:val="24"/>
        </w:rPr>
        <w:t>Ředitel zařízení v odůvodněných případech m</w:t>
      </w:r>
      <w:r w:rsidR="00A21582">
        <w:rPr>
          <w:rFonts w:ascii="Arial" w:hAnsi="Arial" w:cs="Arial"/>
          <w:color w:val="000000"/>
          <w:sz w:val="24"/>
          <w:szCs w:val="24"/>
        </w:rPr>
        <w:t xml:space="preserve">ůže požádat specializované </w:t>
      </w:r>
      <w:r w:rsidRPr="002007C8">
        <w:rPr>
          <w:rFonts w:ascii="Arial" w:hAnsi="Arial" w:cs="Arial"/>
          <w:color w:val="000000"/>
          <w:sz w:val="24"/>
          <w:szCs w:val="24"/>
        </w:rPr>
        <w:t>zdravotnické pracoviště o určení skutečného věku cizinců, a to na náklady zařízení.</w:t>
      </w:r>
    </w:p>
    <w:p w:rsidR="00023A26" w:rsidRPr="002007C8" w:rsidRDefault="00023A26" w:rsidP="00A21582">
      <w:pPr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2007C8">
        <w:rPr>
          <w:rFonts w:ascii="Arial" w:hAnsi="Arial" w:cs="Arial"/>
          <w:bCs/>
          <w:color w:val="000000"/>
          <w:sz w:val="24"/>
          <w:szCs w:val="24"/>
          <w:u w:val="single"/>
        </w:rPr>
        <w:t>Povinnosti ředitele zařízení</w:t>
      </w:r>
    </w:p>
    <w:p w:rsidR="00023A26" w:rsidRDefault="00023A26" w:rsidP="00A21582">
      <w:pPr>
        <w:rPr>
          <w:rFonts w:ascii="Arial" w:hAnsi="Arial" w:cs="Arial"/>
          <w:color w:val="000000"/>
          <w:sz w:val="24"/>
          <w:szCs w:val="24"/>
        </w:rPr>
      </w:pPr>
    </w:p>
    <w:p w:rsidR="00023A26" w:rsidRDefault="00023A26" w:rsidP="00A21582">
      <w:pPr>
        <w:rPr>
          <w:rFonts w:ascii="Arial" w:hAnsi="Arial" w:cs="Arial"/>
          <w:color w:val="000000"/>
          <w:sz w:val="24"/>
          <w:szCs w:val="24"/>
        </w:rPr>
      </w:pPr>
      <w:r w:rsidRPr="002007C8">
        <w:rPr>
          <w:rFonts w:ascii="Arial" w:hAnsi="Arial" w:cs="Arial"/>
          <w:color w:val="000000"/>
          <w:sz w:val="24"/>
          <w:szCs w:val="24"/>
        </w:rPr>
        <w:t>Ředitel zařízení je povinen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EC205B" w:rsidRPr="002007C8" w:rsidRDefault="00EC205B" w:rsidP="00A21582">
      <w:pPr>
        <w:rPr>
          <w:rFonts w:ascii="Arial" w:hAnsi="Arial" w:cs="Arial"/>
          <w:color w:val="000000"/>
          <w:sz w:val="24"/>
          <w:szCs w:val="24"/>
        </w:rPr>
      </w:pP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seznámit dítě s jeho právy a povinnostmi,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oznámit neprodleně okresnímu úřadu jméno a příjmení dítěte, jsou-li splněny podmínky pro jeho osvojení nebo pěstounskou péči,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předat dítě podle rozhodnutí okresního úřadu do péče budoucího osvojitele nebo pěstouna,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dát příslušnému soudu podnět ke zrušení ústavní výchovy, pominuly-li důvody pro její nařízení,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dát příslušnému soudu podnět ke zrušení ochranné výchovy, jestliže bylo dosaženo účelu ochranné výchovy nebo pominuly-li před jejím započetím okolnosti, pro něž byla uložena,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předběžně projednat postup podle písmen c) až e) s příslušným okresním úřadem a osobami odpovědnými za výchovu,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podat po předchozím projednání s příslušným okresním úřadem příslušnému soudu podnět k prodloužení ústavní výchovy nebo podat návrh na prodloužení ochranné výchovy, vyžaduje-li to zájem dítěte,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podávat informace o dítěti osobám odpovědným za výchovu nebo okresním úřadům na jejich žádost,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projednat předem opatření zásadní důležitosti s osobami odpovědnými za výchovu dítěte, nehrozí-li nebezpečí z prodlení, a bezodkladně je informovat o provedeném opatření; nejsou-li dosažitelné, navrhnout soudu ustanovení opatrovníka,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informovat v zájmu zaručení návaznosti péče příslušný okresní úřad o nadcházejícím propuštění dítěte ze zařízení, a to v termínu nejméně 6 měsíců před propuštěním dítěte,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umožnit dítěti, které má být propuštěno ze zařízení z důvodu zletilosti, jednání se sociálním kurátorem,</w:t>
      </w:r>
    </w:p>
    <w:p w:rsid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propustit dítě mladší 15 let podle § 23 odst.  1 písm.  a) a b) pouze v doprovodu osob odpovědných za výchovu, nepožádají-li v této věci písemně o jiný postup,</w:t>
      </w:r>
    </w:p>
    <w:p w:rsidR="00023A26" w:rsidRPr="00023A26" w:rsidRDefault="00023A26" w:rsidP="000577ED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uskutečňovat program rozvoje osobnosti dítěte a záznamy o jeho plnění.</w:t>
      </w:r>
    </w:p>
    <w:p w:rsidR="00023A26" w:rsidRDefault="00023A26" w:rsidP="00A21582">
      <w:pPr>
        <w:rPr>
          <w:rFonts w:ascii="Arial" w:hAnsi="Arial" w:cs="Arial"/>
          <w:color w:val="000000"/>
          <w:sz w:val="24"/>
          <w:szCs w:val="24"/>
        </w:rPr>
      </w:pPr>
    </w:p>
    <w:p w:rsidR="00023A26" w:rsidRDefault="00023A26" w:rsidP="00A21582">
      <w:pPr>
        <w:rPr>
          <w:rFonts w:ascii="Arial" w:hAnsi="Arial" w:cs="Arial"/>
          <w:color w:val="000000"/>
          <w:sz w:val="24"/>
          <w:szCs w:val="24"/>
        </w:rPr>
      </w:pPr>
      <w:r w:rsidRPr="002007C8">
        <w:rPr>
          <w:rFonts w:ascii="Arial" w:hAnsi="Arial" w:cs="Arial"/>
          <w:color w:val="000000"/>
          <w:sz w:val="24"/>
          <w:szCs w:val="24"/>
        </w:rPr>
        <w:t>Ředitel zařízení je dále povinen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023A26" w:rsidRPr="002007C8" w:rsidRDefault="00023A26" w:rsidP="00A21582">
      <w:pPr>
        <w:rPr>
          <w:rFonts w:ascii="Arial" w:hAnsi="Arial" w:cs="Arial"/>
          <w:color w:val="000000"/>
          <w:sz w:val="24"/>
          <w:szCs w:val="24"/>
        </w:rPr>
      </w:pPr>
    </w:p>
    <w:p w:rsidR="005973EF" w:rsidRDefault="00023A26" w:rsidP="000577E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973EF">
        <w:rPr>
          <w:rFonts w:ascii="Arial" w:hAnsi="Arial" w:cs="Arial"/>
          <w:color w:val="000000"/>
          <w:sz w:val="24"/>
          <w:szCs w:val="24"/>
        </w:rPr>
        <w:t xml:space="preserve">vydávat a měnit vnitřní řád zařízení, </w:t>
      </w:r>
    </w:p>
    <w:p w:rsidR="00023A26" w:rsidRPr="005973EF" w:rsidRDefault="00023A26" w:rsidP="000577E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5973EF">
        <w:rPr>
          <w:rFonts w:ascii="Arial" w:hAnsi="Arial" w:cs="Arial"/>
          <w:color w:val="000000"/>
          <w:sz w:val="24"/>
          <w:szCs w:val="24"/>
        </w:rPr>
        <w:t>oznamovat bezodkladně příslušnému diagnostickému ústavu změny v počtech dětí a podstatné informace o účinnosti uskutečňovaných soudních rozhodnutí o ústavní výchově nebo ochranné výchově nebo předběžném opatření,</w:t>
      </w:r>
    </w:p>
    <w:p w:rsidR="00023A26" w:rsidRDefault="00023A26" w:rsidP="000577E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oznamovat neprodleně příslušnému diagnostickému ústavu jméno a příjmení dítěte, které bylo oznámeno okresnímu úřadu podle odstavce 1 písm.  b) jako vhodné pro osvojení nebo ke svěření do pěstounské péče,</w:t>
      </w:r>
    </w:p>
    <w:p w:rsidR="00023A26" w:rsidRDefault="00023A26" w:rsidP="000577E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stanovit výši příspěvku na úhradu péče poskytované dětem v zařízení,</w:t>
      </w:r>
    </w:p>
    <w:p w:rsidR="00023A26" w:rsidRDefault="00023A26" w:rsidP="000577E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vydávat rozhodnutí o úhradě nákladů na zdravotní péči, léčiva a zdravotnické prostředky, hrazené zařízením podle § 2 odst.  8 písm.  d),</w:t>
      </w:r>
    </w:p>
    <w:p w:rsidR="00023A26" w:rsidRDefault="00023A26" w:rsidP="000577E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předat dítě mladší 18 let po ukončení jeho pobytu v zařízení osobám odpovědným za výchovu nebo jiným osobám uvedeným v rozhodnutí, na jehož základě dochází k propuštění dítěte, nedošlo-li k předání dítěte dříve; současně těmto osobám předá věci, jež jsou ve vlastnictví dítěte,</w:t>
      </w:r>
    </w:p>
    <w:p w:rsidR="00023A26" w:rsidRPr="00023A26" w:rsidRDefault="00023A26" w:rsidP="000577ED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23A26">
        <w:rPr>
          <w:rFonts w:ascii="Arial" w:hAnsi="Arial" w:cs="Arial"/>
          <w:color w:val="000000"/>
          <w:sz w:val="24"/>
          <w:szCs w:val="24"/>
        </w:rPr>
        <w:t>informovat nezaopatřenou osobu o možnosti podat žádost o uzavření smlouvy o prodlouženém pobytu v zařízení podle § 2 odst.  7.</w:t>
      </w:r>
    </w:p>
    <w:p w:rsidR="00137F78" w:rsidRDefault="00137F78" w:rsidP="00A21582">
      <w:pPr>
        <w:rPr>
          <w:rFonts w:ascii="Arial" w:hAnsi="Arial" w:cs="Arial"/>
          <w:color w:val="000000"/>
          <w:sz w:val="24"/>
          <w:szCs w:val="24"/>
        </w:rPr>
      </w:pPr>
    </w:p>
    <w:p w:rsidR="00023A26" w:rsidRDefault="00023A26" w:rsidP="00A21582">
      <w:pPr>
        <w:rPr>
          <w:rFonts w:ascii="Arial" w:hAnsi="Arial" w:cs="Arial"/>
          <w:color w:val="000000"/>
          <w:sz w:val="24"/>
          <w:szCs w:val="24"/>
        </w:rPr>
      </w:pPr>
      <w:r w:rsidRPr="002007C8">
        <w:rPr>
          <w:rFonts w:ascii="Arial" w:hAnsi="Arial" w:cs="Arial"/>
          <w:color w:val="000000"/>
          <w:sz w:val="24"/>
          <w:szCs w:val="24"/>
        </w:rPr>
        <w:t>Ředitel zařízení uzavře smlouvu o prodlouženém pobytu v zařízení podle § 2 odst.  7 s nezaopatřenou osobou, připravuje-li se tato osoba soustavně na budoucí povolání i po dosažení zletilosti, a to na základě její žádosti.</w:t>
      </w:r>
    </w:p>
    <w:p w:rsidR="00137F78" w:rsidRPr="002007C8" w:rsidRDefault="00137F78" w:rsidP="00A21582">
      <w:pPr>
        <w:rPr>
          <w:rFonts w:ascii="Arial" w:hAnsi="Arial" w:cs="Arial"/>
          <w:color w:val="000000"/>
          <w:sz w:val="24"/>
          <w:szCs w:val="24"/>
        </w:rPr>
      </w:pPr>
    </w:p>
    <w:p w:rsidR="00023A26" w:rsidRPr="002007C8" w:rsidRDefault="00023A26" w:rsidP="00A21582">
      <w:pPr>
        <w:rPr>
          <w:rFonts w:ascii="Arial" w:hAnsi="Arial" w:cs="Arial"/>
          <w:color w:val="000000"/>
          <w:sz w:val="24"/>
          <w:szCs w:val="24"/>
        </w:rPr>
      </w:pPr>
      <w:r w:rsidRPr="002007C8">
        <w:rPr>
          <w:rFonts w:ascii="Arial" w:hAnsi="Arial" w:cs="Arial"/>
          <w:color w:val="000000"/>
          <w:sz w:val="24"/>
          <w:szCs w:val="24"/>
        </w:rPr>
        <w:t>Ředitel zařízení ukončí pobyt dítěte v</w:t>
      </w:r>
      <w:r>
        <w:rPr>
          <w:rFonts w:ascii="Arial" w:hAnsi="Arial" w:cs="Arial"/>
          <w:color w:val="000000"/>
          <w:sz w:val="24"/>
          <w:szCs w:val="24"/>
        </w:rPr>
        <w:t> </w:t>
      </w:r>
      <w:r w:rsidRPr="002007C8">
        <w:rPr>
          <w:rFonts w:ascii="Arial" w:hAnsi="Arial" w:cs="Arial"/>
          <w:color w:val="000000"/>
          <w:sz w:val="24"/>
          <w:szCs w:val="24"/>
        </w:rPr>
        <w:t>zařízení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5973EF" w:rsidRPr="005973EF" w:rsidRDefault="00023A26" w:rsidP="00397F09">
      <w:pPr>
        <w:pStyle w:val="Odstavecseseznamem"/>
        <w:numPr>
          <w:ilvl w:val="0"/>
          <w:numId w:val="83"/>
        </w:numPr>
        <w:jc w:val="both"/>
        <w:rPr>
          <w:rFonts w:ascii="Arial" w:hAnsi="Arial" w:cs="Arial"/>
          <w:sz w:val="24"/>
          <w:szCs w:val="24"/>
        </w:rPr>
      </w:pPr>
      <w:r w:rsidRPr="005973EF">
        <w:rPr>
          <w:rFonts w:ascii="Arial" w:hAnsi="Arial" w:cs="Arial"/>
          <w:color w:val="000000"/>
          <w:sz w:val="24"/>
          <w:szCs w:val="24"/>
        </w:rPr>
        <w:t>jestliže soud zrušil ústavní výchovu nebo ochrannou výchovu,</w:t>
      </w:r>
    </w:p>
    <w:p w:rsidR="005973EF" w:rsidRPr="005973EF" w:rsidRDefault="00023A26" w:rsidP="000577ED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973EF">
        <w:rPr>
          <w:rFonts w:ascii="Arial" w:hAnsi="Arial" w:cs="Arial"/>
          <w:color w:val="000000"/>
          <w:sz w:val="24"/>
          <w:szCs w:val="24"/>
        </w:rPr>
        <w:t>dosáhne-li zletilosti, pokud v zařízení dobrovolně nesetrvá do ukončení přípravy na povolání,</w:t>
      </w:r>
    </w:p>
    <w:p w:rsidR="005973EF" w:rsidRPr="005973EF" w:rsidRDefault="00023A26" w:rsidP="000577ED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973EF">
        <w:rPr>
          <w:rFonts w:ascii="Arial" w:hAnsi="Arial" w:cs="Arial"/>
          <w:color w:val="000000"/>
          <w:sz w:val="24"/>
          <w:szCs w:val="24"/>
        </w:rPr>
        <w:t>dosáhne-li věku 19 let, byla-li mu prodloužena ústavní výchova nebo ochranná výchova, pokud v zařízení dobrovolně nesetrvá do ukončení přípravy na povolání,</w:t>
      </w:r>
    </w:p>
    <w:p w:rsidR="005973EF" w:rsidRPr="005973EF" w:rsidRDefault="00023A26" w:rsidP="000577ED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973EF">
        <w:rPr>
          <w:rFonts w:ascii="Arial" w:hAnsi="Arial" w:cs="Arial"/>
          <w:color w:val="000000"/>
          <w:sz w:val="24"/>
          <w:szCs w:val="24"/>
        </w:rPr>
        <w:t>jestliže rozhodnutí soudu o osvojení nebo o svěření dítěte do pěstounské péče nabylo právní moci,</w:t>
      </w:r>
    </w:p>
    <w:p w:rsidR="005A1AD6" w:rsidRPr="005A1AD6" w:rsidRDefault="00023A26" w:rsidP="000577ED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5973EF">
        <w:rPr>
          <w:rFonts w:ascii="Arial" w:hAnsi="Arial" w:cs="Arial"/>
          <w:color w:val="000000"/>
          <w:sz w:val="24"/>
          <w:szCs w:val="24"/>
        </w:rPr>
        <w:t>po uplynutí 3 měsíců od vykonatelnosti předběžného opatření u dítěte, nebylo-li před uplynutím této doby zahájeno řízení ve věci samé.</w:t>
      </w:r>
    </w:p>
    <w:p w:rsidR="005A1AD6" w:rsidRDefault="005A1AD6" w:rsidP="00A21582">
      <w:pPr>
        <w:rPr>
          <w:rFonts w:ascii="Arial" w:hAnsi="Arial" w:cs="Arial"/>
          <w:b/>
          <w:color w:val="002060"/>
          <w:sz w:val="28"/>
          <w:szCs w:val="28"/>
        </w:rPr>
      </w:pPr>
    </w:p>
    <w:p w:rsidR="007A0C40" w:rsidRPr="00135A72" w:rsidRDefault="00E75B9D" w:rsidP="00A21582">
      <w:pPr>
        <w:rPr>
          <w:rFonts w:ascii="Arial" w:hAnsi="Arial" w:cs="Arial"/>
          <w:b/>
          <w:color w:val="00FFFF"/>
          <w:sz w:val="28"/>
          <w:szCs w:val="28"/>
        </w:rPr>
      </w:pPr>
      <w:r w:rsidRPr="003C77A9">
        <w:rPr>
          <w:rFonts w:ascii="Arial" w:hAnsi="Arial" w:cs="Arial"/>
          <w:b/>
          <w:color w:val="002060"/>
          <w:sz w:val="28"/>
          <w:szCs w:val="28"/>
        </w:rPr>
        <w:t>VI</w:t>
      </w:r>
      <w:r w:rsidR="00023A26">
        <w:rPr>
          <w:rFonts w:ascii="Arial" w:hAnsi="Arial" w:cs="Arial"/>
          <w:b/>
          <w:color w:val="002060"/>
          <w:sz w:val="28"/>
          <w:szCs w:val="28"/>
        </w:rPr>
        <w:t>I</w:t>
      </w:r>
      <w:r w:rsidRPr="003C77A9">
        <w:rPr>
          <w:rFonts w:ascii="Arial" w:hAnsi="Arial" w:cs="Arial"/>
          <w:b/>
          <w:color w:val="002060"/>
          <w:sz w:val="28"/>
          <w:szCs w:val="28"/>
        </w:rPr>
        <w:t>.</w:t>
      </w:r>
      <w:r w:rsidR="00271DAF" w:rsidRPr="003C77A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7A0C40" w:rsidRPr="003C77A9">
        <w:rPr>
          <w:rFonts w:ascii="Arial" w:hAnsi="Arial" w:cs="Arial"/>
          <w:b/>
          <w:color w:val="002060"/>
          <w:sz w:val="28"/>
          <w:szCs w:val="28"/>
        </w:rPr>
        <w:t xml:space="preserve">Práva a povinnosti </w:t>
      </w:r>
      <w:r w:rsidR="005A1AD6">
        <w:rPr>
          <w:rFonts w:ascii="Arial" w:hAnsi="Arial" w:cs="Arial"/>
          <w:b/>
          <w:color w:val="002060"/>
          <w:sz w:val="28"/>
          <w:szCs w:val="28"/>
        </w:rPr>
        <w:t>osob odpovědných za výchovu</w:t>
      </w:r>
      <w:r w:rsidR="00A149A2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E130BF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7A0C40" w:rsidRDefault="007A0C40" w:rsidP="00A21582">
      <w:pPr>
        <w:keepLines/>
        <w:ind w:left="284" w:right="-1"/>
        <w:jc w:val="both"/>
        <w:rPr>
          <w:rFonts w:ascii="Arial" w:hAnsi="Arial" w:cs="Arial"/>
          <w:sz w:val="24"/>
        </w:rPr>
      </w:pPr>
    </w:p>
    <w:p w:rsidR="007A0C40" w:rsidRDefault="007A0C40" w:rsidP="00A21582">
      <w:pPr>
        <w:keepLines/>
        <w:ind w:right="-1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Práva a povinnosti osob odpovědných za výchovu</w:t>
      </w:r>
      <w:r w:rsidR="00A149A2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 xml:space="preserve"> jsou stanoveny </w:t>
      </w:r>
      <w:r w:rsidR="00D84A1D">
        <w:rPr>
          <w:rFonts w:ascii="Arial" w:hAnsi="Arial" w:cs="Arial"/>
          <w:bCs/>
          <w:sz w:val="24"/>
        </w:rPr>
        <w:t>§ 26 zákona</w:t>
      </w:r>
      <w:r>
        <w:rPr>
          <w:rFonts w:ascii="Arial" w:hAnsi="Arial" w:cs="Arial"/>
          <w:sz w:val="24"/>
        </w:rPr>
        <w:t xml:space="preserve"> 109/2002 Sb.</w:t>
      </w:r>
      <w:r>
        <w:rPr>
          <w:rFonts w:ascii="Arial" w:hAnsi="Arial" w:cs="Arial"/>
          <w:bCs/>
          <w:sz w:val="24"/>
        </w:rPr>
        <w:t>:</w:t>
      </w:r>
    </w:p>
    <w:p w:rsidR="007A0C40" w:rsidRDefault="007A0C40" w:rsidP="00A21582">
      <w:pPr>
        <w:keepLines/>
        <w:ind w:right="-1"/>
        <w:jc w:val="both"/>
        <w:rPr>
          <w:rFonts w:ascii="Arial" w:hAnsi="Arial" w:cs="Arial"/>
          <w:bCs/>
          <w:sz w:val="24"/>
        </w:rPr>
      </w:pPr>
    </w:p>
    <w:p w:rsidR="007A0C40" w:rsidRPr="00A149A2" w:rsidRDefault="007A0C40" w:rsidP="00A21582">
      <w:pPr>
        <w:pStyle w:val="Zkladntextodsazen3"/>
        <w:spacing w:after="0"/>
        <w:ind w:left="14"/>
        <w:rPr>
          <w:rFonts w:ascii="Arial" w:hAnsi="Arial" w:cs="Arial"/>
          <w:color w:val="0000FF"/>
          <w:sz w:val="24"/>
          <w:szCs w:val="24"/>
          <w:u w:val="single"/>
        </w:rPr>
      </w:pPr>
      <w:r w:rsidRPr="00821E72">
        <w:rPr>
          <w:rFonts w:ascii="Arial" w:hAnsi="Arial" w:cs="Arial"/>
          <w:sz w:val="24"/>
          <w:szCs w:val="24"/>
          <w:u w:val="single"/>
        </w:rPr>
        <w:t>Práva osob odpovědných za výchovu</w:t>
      </w:r>
      <w:r w:rsidR="008A1629">
        <w:rPr>
          <w:rFonts w:ascii="Arial" w:hAnsi="Arial" w:cs="Arial"/>
          <w:sz w:val="24"/>
          <w:szCs w:val="24"/>
          <w:u w:val="single"/>
        </w:rPr>
        <w:t>:</w:t>
      </w:r>
      <w:r w:rsidR="00A149A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A0C40" w:rsidRPr="00821E72" w:rsidRDefault="007A0C40" w:rsidP="00A21582">
      <w:pPr>
        <w:pStyle w:val="Zkladntextodsazen3"/>
        <w:spacing w:after="0"/>
        <w:ind w:left="14"/>
        <w:rPr>
          <w:rFonts w:ascii="Arial" w:hAnsi="Arial" w:cs="Arial"/>
          <w:sz w:val="24"/>
          <w:szCs w:val="24"/>
        </w:rPr>
      </w:pPr>
    </w:p>
    <w:p w:rsidR="007A0C40" w:rsidRDefault="007A0C40" w:rsidP="000577ED">
      <w:pPr>
        <w:pStyle w:val="Zkladntextodsazen3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629">
        <w:rPr>
          <w:rFonts w:ascii="Arial" w:hAnsi="Arial" w:cs="Arial"/>
          <w:sz w:val="24"/>
          <w:szCs w:val="24"/>
        </w:rPr>
        <w:t>vyjadřov</w:t>
      </w:r>
      <w:r w:rsidR="00836CC2">
        <w:rPr>
          <w:rFonts w:ascii="Arial" w:hAnsi="Arial" w:cs="Arial"/>
          <w:sz w:val="24"/>
          <w:szCs w:val="24"/>
        </w:rPr>
        <w:t xml:space="preserve">at se k opatřením týkajícím se </w:t>
      </w:r>
      <w:r w:rsidRPr="008A1629">
        <w:rPr>
          <w:rFonts w:ascii="Arial" w:hAnsi="Arial" w:cs="Arial"/>
          <w:sz w:val="24"/>
          <w:szCs w:val="24"/>
        </w:rPr>
        <w:t xml:space="preserve">zásadní důležitosti ve vztahu k jejich </w:t>
      </w:r>
      <w:r w:rsidR="00BE0F90">
        <w:rPr>
          <w:rFonts w:ascii="Arial" w:hAnsi="Arial" w:cs="Arial"/>
          <w:sz w:val="24"/>
          <w:szCs w:val="24"/>
        </w:rPr>
        <w:t>d</w:t>
      </w:r>
      <w:r w:rsidRPr="008A1629">
        <w:rPr>
          <w:rFonts w:ascii="Arial" w:hAnsi="Arial" w:cs="Arial"/>
          <w:sz w:val="24"/>
          <w:szCs w:val="24"/>
        </w:rPr>
        <w:t xml:space="preserve">ětem </w:t>
      </w:r>
      <w:r w:rsidR="008A1629" w:rsidRPr="008A1629">
        <w:rPr>
          <w:rFonts w:ascii="Arial" w:hAnsi="Arial" w:cs="Arial"/>
          <w:sz w:val="24"/>
          <w:szCs w:val="24"/>
        </w:rPr>
        <w:t>(</w:t>
      </w:r>
      <w:r w:rsidRPr="008A1629">
        <w:rPr>
          <w:rFonts w:ascii="Arial" w:hAnsi="Arial" w:cs="Arial"/>
          <w:sz w:val="24"/>
          <w:szCs w:val="24"/>
        </w:rPr>
        <w:t>lékařský zákrok apod.), pokud nehrozí nebezpečí z</w:t>
      </w:r>
      <w:r w:rsidR="008A1629">
        <w:rPr>
          <w:rFonts w:ascii="Arial" w:hAnsi="Arial" w:cs="Arial"/>
          <w:sz w:val="24"/>
          <w:szCs w:val="24"/>
        </w:rPr>
        <w:t> </w:t>
      </w:r>
      <w:r w:rsidRPr="008A1629">
        <w:rPr>
          <w:rFonts w:ascii="Arial" w:hAnsi="Arial" w:cs="Arial"/>
          <w:sz w:val="24"/>
          <w:szCs w:val="24"/>
        </w:rPr>
        <w:t>prodlení</w:t>
      </w:r>
      <w:r w:rsidR="008A1629">
        <w:rPr>
          <w:rFonts w:ascii="Arial" w:hAnsi="Arial" w:cs="Arial"/>
          <w:sz w:val="24"/>
          <w:szCs w:val="24"/>
        </w:rPr>
        <w:t>,</w:t>
      </w:r>
    </w:p>
    <w:p w:rsidR="008A1629" w:rsidRDefault="007A0C40" w:rsidP="000577ED">
      <w:pPr>
        <w:pStyle w:val="Zkladntextodsazen3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629">
        <w:rPr>
          <w:rFonts w:ascii="Arial" w:hAnsi="Arial" w:cs="Arial"/>
          <w:sz w:val="24"/>
          <w:szCs w:val="24"/>
        </w:rPr>
        <w:t>na udržování kontaktu s dítětem - písemně, osobně, telefonicky</w:t>
      </w:r>
      <w:r w:rsidR="008A1629">
        <w:rPr>
          <w:rFonts w:ascii="Arial" w:hAnsi="Arial" w:cs="Arial"/>
          <w:sz w:val="24"/>
          <w:szCs w:val="24"/>
        </w:rPr>
        <w:t>,</w:t>
      </w:r>
    </w:p>
    <w:p w:rsidR="007A0C40" w:rsidRDefault="007A0C40" w:rsidP="000577ED">
      <w:pPr>
        <w:pStyle w:val="Zkladntextodsazen3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629">
        <w:rPr>
          <w:rFonts w:ascii="Arial" w:hAnsi="Arial" w:cs="Arial"/>
          <w:sz w:val="24"/>
          <w:szCs w:val="24"/>
        </w:rPr>
        <w:t>na návštěvy svého dítěte podle Návštěvního řádu</w:t>
      </w:r>
      <w:r w:rsidR="008A1629">
        <w:rPr>
          <w:rFonts w:ascii="Arial" w:hAnsi="Arial" w:cs="Arial"/>
          <w:sz w:val="24"/>
          <w:szCs w:val="24"/>
        </w:rPr>
        <w:t>,</w:t>
      </w:r>
    </w:p>
    <w:p w:rsidR="008A1629" w:rsidRDefault="007A0C40" w:rsidP="000577ED">
      <w:pPr>
        <w:pStyle w:val="Zkladntextodsazen3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629">
        <w:rPr>
          <w:rFonts w:ascii="Arial" w:hAnsi="Arial" w:cs="Arial"/>
          <w:sz w:val="24"/>
          <w:szCs w:val="24"/>
        </w:rPr>
        <w:t>na poradenskou pomoc DD týkající se věcí výchovné péče o jejich dítě</w:t>
      </w:r>
      <w:r w:rsidR="008A1629">
        <w:rPr>
          <w:rFonts w:ascii="Arial" w:hAnsi="Arial" w:cs="Arial"/>
          <w:sz w:val="24"/>
          <w:szCs w:val="24"/>
        </w:rPr>
        <w:t>,</w:t>
      </w:r>
    </w:p>
    <w:p w:rsidR="007A0C40" w:rsidRPr="008A1629" w:rsidRDefault="007A0C40" w:rsidP="000577ED">
      <w:pPr>
        <w:pStyle w:val="Zkladntextodsazen3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629">
        <w:rPr>
          <w:rFonts w:ascii="Arial" w:hAnsi="Arial" w:cs="Arial"/>
          <w:sz w:val="24"/>
          <w:szCs w:val="24"/>
        </w:rPr>
        <w:t>požádat písemně ředitele o povolení pobytu dítěte u</w:t>
      </w:r>
      <w:r w:rsidR="00836CC2">
        <w:rPr>
          <w:rFonts w:ascii="Arial" w:hAnsi="Arial" w:cs="Arial"/>
          <w:sz w:val="24"/>
          <w:szCs w:val="24"/>
        </w:rPr>
        <w:t xml:space="preserve"> </w:t>
      </w:r>
      <w:r w:rsidRPr="008A1629">
        <w:rPr>
          <w:rFonts w:ascii="Arial" w:hAnsi="Arial" w:cs="Arial"/>
          <w:sz w:val="24"/>
          <w:szCs w:val="24"/>
        </w:rPr>
        <w:t xml:space="preserve">rodičů, případně u jiných </w:t>
      </w:r>
    </w:p>
    <w:p w:rsidR="007A0C40" w:rsidRPr="00821E72" w:rsidRDefault="008A1629" w:rsidP="00A21582">
      <w:pPr>
        <w:pStyle w:val="Zkladntextodsazen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A0C40">
        <w:rPr>
          <w:rFonts w:ascii="Arial" w:hAnsi="Arial" w:cs="Arial"/>
          <w:sz w:val="24"/>
          <w:szCs w:val="24"/>
        </w:rPr>
        <w:t xml:space="preserve"> </w:t>
      </w:r>
      <w:r w:rsidR="007A0C40" w:rsidRPr="00821E72">
        <w:rPr>
          <w:rFonts w:ascii="Arial" w:hAnsi="Arial" w:cs="Arial"/>
          <w:sz w:val="24"/>
          <w:szCs w:val="24"/>
        </w:rPr>
        <w:t xml:space="preserve"> fyzických </w:t>
      </w:r>
      <w:r w:rsidR="00836CC2">
        <w:rPr>
          <w:rFonts w:ascii="Arial" w:hAnsi="Arial" w:cs="Arial"/>
          <w:sz w:val="24"/>
          <w:szCs w:val="24"/>
        </w:rPr>
        <w:t>osob - § 23 odst.</w:t>
      </w:r>
      <w:r w:rsidR="009D6DBD">
        <w:rPr>
          <w:rFonts w:ascii="Arial" w:hAnsi="Arial" w:cs="Arial"/>
          <w:sz w:val="24"/>
          <w:szCs w:val="24"/>
        </w:rPr>
        <w:t xml:space="preserve"> </w:t>
      </w:r>
      <w:r w:rsidR="00836CC2">
        <w:rPr>
          <w:rFonts w:ascii="Arial" w:hAnsi="Arial" w:cs="Arial"/>
          <w:sz w:val="24"/>
          <w:szCs w:val="24"/>
        </w:rPr>
        <w:t>1.</w:t>
      </w:r>
      <w:r w:rsidR="00A639FE">
        <w:rPr>
          <w:rFonts w:ascii="Arial" w:hAnsi="Arial" w:cs="Arial"/>
          <w:sz w:val="24"/>
          <w:szCs w:val="24"/>
        </w:rPr>
        <w:t xml:space="preserve"> </w:t>
      </w:r>
      <w:r w:rsidR="007A0C40">
        <w:rPr>
          <w:rFonts w:ascii="Arial" w:hAnsi="Arial" w:cs="Arial"/>
          <w:sz w:val="24"/>
          <w:szCs w:val="24"/>
        </w:rPr>
        <w:t>písm. a) b)</w:t>
      </w:r>
      <w:r>
        <w:rPr>
          <w:rFonts w:ascii="Arial" w:hAnsi="Arial" w:cs="Arial"/>
          <w:sz w:val="24"/>
          <w:szCs w:val="24"/>
        </w:rPr>
        <w:t>.</w:t>
      </w:r>
      <w:r w:rsidR="007A0C40">
        <w:rPr>
          <w:rFonts w:ascii="Arial" w:hAnsi="Arial" w:cs="Arial"/>
          <w:sz w:val="24"/>
          <w:szCs w:val="24"/>
        </w:rPr>
        <w:t xml:space="preserve"> </w:t>
      </w:r>
    </w:p>
    <w:p w:rsidR="007A0C40" w:rsidRPr="00821E72" w:rsidRDefault="007A0C40" w:rsidP="00A21582">
      <w:pPr>
        <w:pStyle w:val="Zkladntextodsazen3"/>
        <w:spacing w:after="0"/>
        <w:ind w:left="14" w:firstLine="694"/>
        <w:rPr>
          <w:rFonts w:ascii="Arial" w:hAnsi="Arial" w:cs="Arial"/>
          <w:sz w:val="24"/>
          <w:szCs w:val="24"/>
        </w:rPr>
      </w:pPr>
    </w:p>
    <w:p w:rsidR="007A0C40" w:rsidRPr="00821E72" w:rsidRDefault="007A0C40" w:rsidP="00A21582">
      <w:pPr>
        <w:pStyle w:val="Zkladntextodsazen3"/>
        <w:spacing w:after="0"/>
        <w:ind w:left="42" w:hanging="4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Povinnosti </w:t>
      </w:r>
      <w:r w:rsidRPr="00821E72">
        <w:rPr>
          <w:rFonts w:ascii="Arial" w:hAnsi="Arial" w:cs="Arial"/>
          <w:sz w:val="24"/>
          <w:szCs w:val="24"/>
          <w:u w:val="single"/>
        </w:rPr>
        <w:t>osob odpovědn</w:t>
      </w:r>
      <w:r>
        <w:rPr>
          <w:rFonts w:ascii="Arial" w:hAnsi="Arial" w:cs="Arial"/>
          <w:sz w:val="24"/>
          <w:szCs w:val="24"/>
          <w:u w:val="single"/>
        </w:rPr>
        <w:t>ých</w:t>
      </w:r>
      <w:r w:rsidRPr="00821E72">
        <w:rPr>
          <w:rFonts w:ascii="Arial" w:hAnsi="Arial" w:cs="Arial"/>
          <w:sz w:val="24"/>
          <w:szCs w:val="24"/>
          <w:u w:val="single"/>
        </w:rPr>
        <w:t xml:space="preserve"> za výchovu</w:t>
      </w:r>
      <w:r w:rsidR="008A1629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A0C40" w:rsidRPr="00821E72" w:rsidRDefault="007A0C40" w:rsidP="00A21582">
      <w:pPr>
        <w:pStyle w:val="Zkladntextodsazen3"/>
        <w:spacing w:after="0"/>
        <w:ind w:left="42" w:hanging="42"/>
        <w:rPr>
          <w:rFonts w:ascii="Arial" w:hAnsi="Arial" w:cs="Arial"/>
          <w:sz w:val="24"/>
          <w:szCs w:val="24"/>
          <w:u w:val="single"/>
        </w:rPr>
      </w:pPr>
    </w:p>
    <w:p w:rsidR="008A1629" w:rsidRDefault="00836CC2" w:rsidP="000577ED">
      <w:pPr>
        <w:pStyle w:val="Zkladntextodsazen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hradit </w:t>
      </w:r>
      <w:r w:rsidR="007A0C40" w:rsidRPr="00821E72">
        <w:rPr>
          <w:rFonts w:ascii="Arial" w:hAnsi="Arial" w:cs="Arial"/>
          <w:sz w:val="24"/>
          <w:szCs w:val="24"/>
        </w:rPr>
        <w:t xml:space="preserve">úhradu péče podle Rozhodnutí ředitele </w:t>
      </w:r>
      <w:r>
        <w:rPr>
          <w:rFonts w:ascii="Arial" w:hAnsi="Arial" w:cs="Arial"/>
          <w:sz w:val="24"/>
          <w:szCs w:val="24"/>
        </w:rPr>
        <w:t xml:space="preserve">§ 27, 29, 30 </w:t>
      </w:r>
      <w:r w:rsidR="008A1629">
        <w:rPr>
          <w:rFonts w:ascii="Arial" w:hAnsi="Arial" w:cs="Arial"/>
          <w:sz w:val="24"/>
          <w:szCs w:val="24"/>
        </w:rPr>
        <w:t xml:space="preserve">se změnami </w:t>
      </w:r>
      <w:r w:rsidR="00581BCA">
        <w:rPr>
          <w:rFonts w:ascii="Arial" w:hAnsi="Arial" w:cs="Arial"/>
          <w:sz w:val="24"/>
          <w:szCs w:val="24"/>
        </w:rPr>
        <w:br/>
      </w:r>
      <w:r w:rsidR="008A1629">
        <w:rPr>
          <w:rFonts w:ascii="Arial" w:hAnsi="Arial" w:cs="Arial"/>
          <w:sz w:val="24"/>
          <w:szCs w:val="24"/>
        </w:rPr>
        <w:t xml:space="preserve">podle </w:t>
      </w:r>
      <w:r w:rsidR="007A0C40" w:rsidRPr="00821E72">
        <w:rPr>
          <w:rFonts w:ascii="Arial" w:hAnsi="Arial" w:cs="Arial"/>
          <w:sz w:val="24"/>
          <w:szCs w:val="24"/>
        </w:rPr>
        <w:t xml:space="preserve">§ </w:t>
      </w:r>
      <w:r w:rsidR="007A0C40" w:rsidRPr="008A1629">
        <w:rPr>
          <w:rFonts w:ascii="Arial" w:hAnsi="Arial" w:cs="Arial"/>
          <w:sz w:val="24"/>
          <w:szCs w:val="24"/>
        </w:rPr>
        <w:t>41 odst. 1 písm. i)</w:t>
      </w:r>
      <w:r w:rsidR="008A1629">
        <w:rPr>
          <w:rFonts w:ascii="Arial" w:hAnsi="Arial" w:cs="Arial"/>
          <w:sz w:val="24"/>
          <w:szCs w:val="24"/>
        </w:rPr>
        <w:t>,</w:t>
      </w:r>
    </w:p>
    <w:p w:rsidR="007A0C40" w:rsidRDefault="007A0C40" w:rsidP="000577ED">
      <w:pPr>
        <w:pStyle w:val="Zkladntextodsazen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629">
        <w:rPr>
          <w:rFonts w:ascii="Arial" w:hAnsi="Arial" w:cs="Arial"/>
          <w:sz w:val="24"/>
          <w:szCs w:val="24"/>
        </w:rPr>
        <w:t>sdělit DD důležité skutečnosti o dítěti, pře</w:t>
      </w:r>
      <w:r w:rsidR="0017486F">
        <w:rPr>
          <w:rFonts w:ascii="Arial" w:hAnsi="Arial" w:cs="Arial"/>
          <w:sz w:val="24"/>
          <w:szCs w:val="24"/>
        </w:rPr>
        <w:t xml:space="preserve">dat případnou dokumentaci apod. </w:t>
      </w:r>
      <w:r w:rsidRPr="008A1629">
        <w:rPr>
          <w:rFonts w:ascii="Arial" w:hAnsi="Arial" w:cs="Arial"/>
          <w:sz w:val="24"/>
          <w:szCs w:val="24"/>
        </w:rPr>
        <w:t>(onemocnění, léky, problémy dítěte při pobytu u nich, změnu zaměstnavatelů, změnu telefonních čísel aj.)</w:t>
      </w:r>
      <w:r w:rsidR="008A1629">
        <w:rPr>
          <w:rFonts w:ascii="Arial" w:hAnsi="Arial" w:cs="Arial"/>
          <w:sz w:val="24"/>
          <w:szCs w:val="24"/>
        </w:rPr>
        <w:t>,</w:t>
      </w:r>
    </w:p>
    <w:p w:rsidR="007A0C40" w:rsidRDefault="007A0C40" w:rsidP="000577ED">
      <w:pPr>
        <w:pStyle w:val="Zkladntextodsazen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629">
        <w:rPr>
          <w:rFonts w:ascii="Arial" w:hAnsi="Arial" w:cs="Arial"/>
          <w:sz w:val="24"/>
          <w:szCs w:val="24"/>
        </w:rPr>
        <w:t>zajistit doprovod dítěte mladšího 15 let z DD na dovolenku apod</w:t>
      </w:r>
      <w:r w:rsidR="00787714">
        <w:rPr>
          <w:rFonts w:ascii="Arial" w:hAnsi="Arial" w:cs="Arial"/>
          <w:sz w:val="24"/>
          <w:szCs w:val="24"/>
        </w:rPr>
        <w:t xml:space="preserve">., pokud </w:t>
      </w:r>
      <w:r w:rsidRPr="008A1629">
        <w:rPr>
          <w:rFonts w:ascii="Arial" w:hAnsi="Arial" w:cs="Arial"/>
          <w:sz w:val="24"/>
          <w:szCs w:val="24"/>
        </w:rPr>
        <w:t>předem písem</w:t>
      </w:r>
      <w:r w:rsidR="008A1629">
        <w:rPr>
          <w:rFonts w:ascii="Arial" w:hAnsi="Arial" w:cs="Arial"/>
          <w:sz w:val="24"/>
          <w:szCs w:val="24"/>
        </w:rPr>
        <w:t>ně nepožádají v této věci jinak,</w:t>
      </w:r>
    </w:p>
    <w:p w:rsidR="007A0C40" w:rsidRDefault="007A0C40" w:rsidP="000577ED">
      <w:pPr>
        <w:pStyle w:val="Zkladntextodsazen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629">
        <w:rPr>
          <w:rFonts w:ascii="Arial" w:hAnsi="Arial" w:cs="Arial"/>
          <w:sz w:val="24"/>
          <w:szCs w:val="24"/>
        </w:rPr>
        <w:t>seznámit se a dodržovat Vnitřní řád</w:t>
      </w:r>
      <w:r w:rsidR="008A1629">
        <w:rPr>
          <w:rFonts w:ascii="Arial" w:hAnsi="Arial" w:cs="Arial"/>
          <w:sz w:val="24"/>
          <w:szCs w:val="24"/>
        </w:rPr>
        <w:t>,</w:t>
      </w:r>
      <w:r w:rsidR="003E76D6">
        <w:rPr>
          <w:rFonts w:ascii="Arial" w:hAnsi="Arial" w:cs="Arial"/>
          <w:sz w:val="24"/>
          <w:szCs w:val="24"/>
        </w:rPr>
        <w:t xml:space="preserve"> </w:t>
      </w:r>
      <w:r w:rsidR="003E76D6" w:rsidRPr="00382192">
        <w:rPr>
          <w:rFonts w:ascii="Arial" w:hAnsi="Arial" w:cs="Arial"/>
          <w:sz w:val="24"/>
          <w:szCs w:val="24"/>
        </w:rPr>
        <w:t>Návštěvní řád</w:t>
      </w:r>
      <w:r w:rsidR="00382192">
        <w:rPr>
          <w:rFonts w:ascii="Arial" w:hAnsi="Arial" w:cs="Arial"/>
          <w:sz w:val="24"/>
          <w:szCs w:val="24"/>
        </w:rPr>
        <w:t>,</w:t>
      </w:r>
    </w:p>
    <w:p w:rsidR="00787714" w:rsidRPr="00766D38" w:rsidRDefault="00787714" w:rsidP="000577ED">
      <w:pPr>
        <w:pStyle w:val="Zkladntextodsazen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A1629">
        <w:rPr>
          <w:rFonts w:ascii="Arial" w:hAnsi="Arial" w:cs="Arial"/>
          <w:sz w:val="24"/>
          <w:szCs w:val="24"/>
        </w:rPr>
        <w:t xml:space="preserve">hradit náklady na zdravotní péči a léky </w:t>
      </w:r>
      <w:r>
        <w:rPr>
          <w:rFonts w:ascii="Arial" w:hAnsi="Arial" w:cs="Arial"/>
          <w:sz w:val="24"/>
          <w:szCs w:val="24"/>
        </w:rPr>
        <w:t xml:space="preserve">dítěte, které nejsou hrazeny </w:t>
      </w:r>
      <w:r w:rsidR="00766D3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ze </w:t>
      </w:r>
      <w:r w:rsidRPr="00766D38">
        <w:rPr>
          <w:rFonts w:ascii="Arial" w:hAnsi="Arial" w:cs="Arial"/>
          <w:sz w:val="24"/>
          <w:szCs w:val="24"/>
        </w:rPr>
        <w:t>zdravotního pojištění, pokud byly požadovány na jejich žádost,</w:t>
      </w:r>
    </w:p>
    <w:p w:rsidR="00EC205B" w:rsidRPr="00904A12" w:rsidRDefault="0017486F" w:rsidP="00904A12">
      <w:pPr>
        <w:pStyle w:val="Zkladntextodsazen3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486F">
        <w:rPr>
          <w:rFonts w:ascii="Arial" w:hAnsi="Arial" w:cs="Arial"/>
          <w:sz w:val="24"/>
          <w:szCs w:val="24"/>
        </w:rPr>
        <w:t xml:space="preserve">nahlásit změnu svého bydliště, telefonního čísla, přehlášení dítěte </w:t>
      </w:r>
      <w:r w:rsidR="00766D38">
        <w:rPr>
          <w:rFonts w:ascii="Arial" w:hAnsi="Arial" w:cs="Arial"/>
          <w:sz w:val="24"/>
          <w:szCs w:val="24"/>
        </w:rPr>
        <w:br/>
      </w:r>
      <w:r w:rsidRPr="0017486F">
        <w:rPr>
          <w:rFonts w:ascii="Arial" w:hAnsi="Arial" w:cs="Arial"/>
          <w:sz w:val="24"/>
          <w:szCs w:val="24"/>
        </w:rPr>
        <w:t>k jiné zdravotní pojišťovně</w:t>
      </w:r>
      <w:r>
        <w:rPr>
          <w:rFonts w:ascii="Arial" w:hAnsi="Arial" w:cs="Arial"/>
          <w:sz w:val="24"/>
          <w:szCs w:val="24"/>
        </w:rPr>
        <w:t>.</w:t>
      </w:r>
    </w:p>
    <w:p w:rsidR="00EC205B" w:rsidRDefault="00EC205B" w:rsidP="00A21582">
      <w:pPr>
        <w:rPr>
          <w:rFonts w:ascii="Arial" w:hAnsi="Arial" w:cs="Arial"/>
          <w:b/>
          <w:color w:val="002060"/>
          <w:sz w:val="28"/>
          <w:szCs w:val="28"/>
        </w:rPr>
      </w:pPr>
    </w:p>
    <w:p w:rsidR="00D2531E" w:rsidRPr="003C77A9" w:rsidRDefault="00677841" w:rsidP="00A21582">
      <w:pPr>
        <w:rPr>
          <w:rFonts w:ascii="Arial" w:hAnsi="Arial" w:cs="Arial"/>
          <w:b/>
          <w:color w:val="002060"/>
          <w:sz w:val="28"/>
          <w:szCs w:val="28"/>
        </w:rPr>
      </w:pPr>
      <w:r w:rsidRPr="003C77A9">
        <w:rPr>
          <w:rFonts w:ascii="Arial" w:hAnsi="Arial" w:cs="Arial"/>
          <w:b/>
          <w:color w:val="002060"/>
          <w:sz w:val="28"/>
          <w:szCs w:val="28"/>
        </w:rPr>
        <w:t>VII</w:t>
      </w:r>
      <w:r w:rsidR="002007C8">
        <w:rPr>
          <w:rFonts w:ascii="Arial" w:hAnsi="Arial" w:cs="Arial"/>
          <w:b/>
          <w:color w:val="002060"/>
          <w:sz w:val="28"/>
          <w:szCs w:val="28"/>
        </w:rPr>
        <w:t>I</w:t>
      </w:r>
      <w:r w:rsidRPr="003C77A9">
        <w:rPr>
          <w:rFonts w:ascii="Arial" w:hAnsi="Arial" w:cs="Arial"/>
          <w:b/>
          <w:color w:val="002060"/>
          <w:sz w:val="28"/>
          <w:szCs w:val="28"/>
        </w:rPr>
        <w:t>. Úhrada nákladů na péči o děti v DD</w:t>
      </w:r>
    </w:p>
    <w:p w:rsidR="00D2531E" w:rsidRDefault="00D2531E" w:rsidP="00A21582">
      <w:pPr>
        <w:rPr>
          <w:rFonts w:ascii="Arial" w:hAnsi="Arial" w:cs="Arial"/>
          <w:sz w:val="24"/>
          <w:szCs w:val="24"/>
        </w:rPr>
      </w:pPr>
    </w:p>
    <w:p w:rsidR="00D2531E" w:rsidRPr="00DF6B9B" w:rsidRDefault="00DF6B9B" w:rsidP="000577ED">
      <w:pPr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</w:rPr>
      </w:pPr>
      <w:r w:rsidRPr="00DF6B9B">
        <w:rPr>
          <w:rFonts w:ascii="Arial" w:hAnsi="Arial" w:cs="Arial"/>
          <w:b/>
          <w:sz w:val="24"/>
          <w:szCs w:val="24"/>
        </w:rPr>
        <w:t>Vydání rozhodnutí:</w:t>
      </w:r>
    </w:p>
    <w:p w:rsidR="00BE2AC5" w:rsidRPr="00DF6B9B" w:rsidRDefault="00BE2AC5" w:rsidP="00A21582">
      <w:pPr>
        <w:jc w:val="both"/>
        <w:rPr>
          <w:rFonts w:ascii="Arial" w:hAnsi="Arial" w:cs="Arial"/>
          <w:sz w:val="24"/>
          <w:szCs w:val="24"/>
        </w:rPr>
      </w:pPr>
    </w:p>
    <w:p w:rsidR="00DF6B9B" w:rsidRDefault="00DF6B9B" w:rsidP="000577ED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DF6B9B">
        <w:rPr>
          <w:rFonts w:ascii="Arial" w:hAnsi="Arial" w:cs="Arial"/>
          <w:sz w:val="24"/>
          <w:szCs w:val="24"/>
        </w:rPr>
        <w:t xml:space="preserve">po příchodu dítěte do zařízení a zpracování příslušné dokumentace vydává ředitel </w:t>
      </w:r>
      <w:r>
        <w:rPr>
          <w:rFonts w:ascii="Arial" w:hAnsi="Arial" w:cs="Arial"/>
          <w:sz w:val="24"/>
          <w:szCs w:val="24"/>
        </w:rPr>
        <w:t xml:space="preserve">DD </w:t>
      </w:r>
      <w:r w:rsidRPr="00DF6B9B">
        <w:rPr>
          <w:rFonts w:ascii="Arial" w:hAnsi="Arial" w:cs="Arial"/>
          <w:sz w:val="24"/>
          <w:szCs w:val="24"/>
        </w:rPr>
        <w:t>rozhodnutí o příspěvku na úhradu péče poskytované dítěti v </w:t>
      </w:r>
      <w:r>
        <w:rPr>
          <w:rFonts w:ascii="Arial" w:hAnsi="Arial" w:cs="Arial"/>
          <w:sz w:val="24"/>
          <w:szCs w:val="24"/>
        </w:rPr>
        <w:t>DD</w:t>
      </w:r>
      <w:r w:rsidRPr="00DF6B9B">
        <w:rPr>
          <w:rFonts w:ascii="Arial" w:hAnsi="Arial" w:cs="Arial"/>
          <w:sz w:val="24"/>
          <w:szCs w:val="24"/>
        </w:rPr>
        <w:t xml:space="preserve">, pokud jsou rodiče dva, hradí příspěvek rovným dílem. V případě, že rodič je pouze jeden, bude sám hradit celý příspěvek, </w:t>
      </w:r>
    </w:p>
    <w:p w:rsidR="00DF6B9B" w:rsidRDefault="00DF6B9B" w:rsidP="000577ED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DF6B9B">
        <w:rPr>
          <w:rFonts w:ascii="Arial" w:hAnsi="Arial" w:cs="Arial"/>
          <w:sz w:val="24"/>
          <w:szCs w:val="24"/>
        </w:rPr>
        <w:t xml:space="preserve">výše příspěvku na úhradu péče dítěti v plném přímém zaopatření se stanoví podle § 27 odst. 2, zákona 109/2002 Sb. v platném znění, </w:t>
      </w:r>
    </w:p>
    <w:p w:rsidR="00DF6B9B" w:rsidRDefault="00DF6B9B" w:rsidP="000577ED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DF6B9B">
        <w:rPr>
          <w:rFonts w:ascii="Arial" w:hAnsi="Arial" w:cs="Arial"/>
          <w:sz w:val="24"/>
          <w:szCs w:val="24"/>
        </w:rPr>
        <w:t xml:space="preserve">rodiče jsou povinni každých 6 měsíců prokázat, že splňují podmínky </w:t>
      </w:r>
      <w:r w:rsidR="00766D38">
        <w:rPr>
          <w:rFonts w:ascii="Arial" w:hAnsi="Arial" w:cs="Arial"/>
          <w:sz w:val="24"/>
          <w:szCs w:val="24"/>
        </w:rPr>
        <w:br/>
      </w:r>
      <w:r w:rsidRPr="00DF6B9B">
        <w:rPr>
          <w:rFonts w:ascii="Arial" w:hAnsi="Arial" w:cs="Arial"/>
          <w:sz w:val="24"/>
          <w:szCs w:val="24"/>
        </w:rPr>
        <w:t>pro snížení nebo prominutí příspěvku, dále jsou povinni bezodkladně oznamovat každé změny v příjmech, které by mohli mít vliv na výši příspěvku. Pokud tyto povinnosti nesplní, příspěvek se po uplynutí lhůty pro prokázání splnění podmínek nebo zpětně od doby, kdy došlo ke změně v příjmech, odpovídajícím způsobem zvýší</w:t>
      </w:r>
      <w:r w:rsidR="003C77A9">
        <w:rPr>
          <w:rFonts w:ascii="Arial" w:hAnsi="Arial" w:cs="Arial"/>
          <w:sz w:val="24"/>
          <w:szCs w:val="24"/>
        </w:rPr>
        <w:t>,</w:t>
      </w:r>
    </w:p>
    <w:p w:rsidR="00DC0BDE" w:rsidRDefault="00DF6B9B" w:rsidP="000577ED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C77A9">
        <w:rPr>
          <w:rFonts w:ascii="Arial" w:hAnsi="Arial" w:cs="Arial"/>
          <w:sz w:val="24"/>
          <w:szCs w:val="24"/>
        </w:rPr>
        <w:t xml:space="preserve">pokud rodič prokáže, že jeho příjem nebo příjem jeho rodiny po zaplacení příspěvku na úhradu péče bude nižší než životní minimum, uhradí příspěvek v takové výši, aby životní minimum bylo zachováno. Pokud by takto stanovený příspěvek byl nižší než 100,-Kč, příspěvek nehradí.   </w:t>
      </w:r>
    </w:p>
    <w:p w:rsidR="00DF6B9B" w:rsidRPr="005A1AD6" w:rsidRDefault="00DF6B9B" w:rsidP="00A21582">
      <w:pPr>
        <w:ind w:left="720"/>
        <w:jc w:val="both"/>
        <w:rPr>
          <w:rFonts w:ascii="Arial" w:hAnsi="Arial" w:cs="Arial"/>
          <w:sz w:val="24"/>
          <w:szCs w:val="24"/>
        </w:rPr>
      </w:pPr>
      <w:r w:rsidRPr="003C77A9">
        <w:rPr>
          <w:rFonts w:ascii="Arial" w:hAnsi="Arial" w:cs="Arial"/>
          <w:sz w:val="24"/>
          <w:szCs w:val="24"/>
        </w:rPr>
        <w:t xml:space="preserve">   </w:t>
      </w:r>
    </w:p>
    <w:p w:rsidR="002F5CC7" w:rsidRPr="00DF6B9B" w:rsidRDefault="002F5CC7" w:rsidP="000577ED">
      <w:pPr>
        <w:numPr>
          <w:ilvl w:val="0"/>
          <w:numId w:val="28"/>
        </w:numPr>
        <w:jc w:val="both"/>
        <w:rPr>
          <w:rFonts w:ascii="Arial" w:hAnsi="Arial" w:cs="Arial"/>
          <w:b/>
          <w:sz w:val="24"/>
          <w:szCs w:val="24"/>
        </w:rPr>
      </w:pPr>
      <w:r w:rsidRPr="00DF6B9B">
        <w:rPr>
          <w:rFonts w:ascii="Arial" w:hAnsi="Arial" w:cs="Arial"/>
          <w:b/>
          <w:sz w:val="24"/>
          <w:szCs w:val="24"/>
        </w:rPr>
        <w:t>Způsob odvolání</w:t>
      </w:r>
      <w:r w:rsidR="00BE2AC5" w:rsidRPr="00DF6B9B">
        <w:rPr>
          <w:rFonts w:ascii="Arial" w:hAnsi="Arial" w:cs="Arial"/>
          <w:b/>
          <w:sz w:val="24"/>
          <w:szCs w:val="24"/>
        </w:rPr>
        <w:t xml:space="preserve">: </w:t>
      </w:r>
    </w:p>
    <w:p w:rsidR="00BE2AC5" w:rsidRDefault="00BE2AC5" w:rsidP="00A21582">
      <w:pPr>
        <w:jc w:val="both"/>
        <w:rPr>
          <w:rFonts w:ascii="Arial" w:hAnsi="Arial" w:cs="Arial"/>
          <w:sz w:val="24"/>
          <w:szCs w:val="24"/>
        </w:rPr>
      </w:pPr>
    </w:p>
    <w:p w:rsidR="00BE0F90" w:rsidRDefault="003C77A9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C77A9">
        <w:rPr>
          <w:rFonts w:ascii="Arial" w:hAnsi="Arial" w:cs="Arial"/>
          <w:sz w:val="24"/>
          <w:szCs w:val="24"/>
        </w:rPr>
        <w:t xml:space="preserve">roti rozhodnutí </w:t>
      </w:r>
      <w:r>
        <w:rPr>
          <w:rFonts w:ascii="Arial" w:hAnsi="Arial" w:cs="Arial"/>
          <w:sz w:val="24"/>
          <w:szCs w:val="24"/>
        </w:rPr>
        <w:t xml:space="preserve">se lze odvolat </w:t>
      </w:r>
      <w:r w:rsidRPr="003C77A9">
        <w:rPr>
          <w:rFonts w:ascii="Arial" w:hAnsi="Arial" w:cs="Arial"/>
          <w:sz w:val="24"/>
          <w:szCs w:val="24"/>
        </w:rPr>
        <w:t xml:space="preserve">do 15 dnů </w:t>
      </w:r>
      <w:r>
        <w:rPr>
          <w:rFonts w:ascii="Arial" w:hAnsi="Arial" w:cs="Arial"/>
          <w:sz w:val="24"/>
          <w:szCs w:val="24"/>
        </w:rPr>
        <w:t>od</w:t>
      </w:r>
      <w:r w:rsidRPr="003C77A9">
        <w:rPr>
          <w:rFonts w:ascii="Arial" w:hAnsi="Arial" w:cs="Arial"/>
          <w:sz w:val="24"/>
          <w:szCs w:val="24"/>
        </w:rPr>
        <w:t xml:space="preserve"> doručení ke Krajskému úřadu Libereckého kraje, Odboru školství, mládeže a tělovýchovy,</w:t>
      </w:r>
      <w:r>
        <w:rPr>
          <w:rFonts w:ascii="Arial" w:hAnsi="Arial" w:cs="Arial"/>
          <w:sz w:val="24"/>
          <w:szCs w:val="24"/>
        </w:rPr>
        <w:t xml:space="preserve"> </w:t>
      </w:r>
      <w:r w:rsidRPr="003C77A9">
        <w:rPr>
          <w:rFonts w:ascii="Arial" w:hAnsi="Arial" w:cs="Arial"/>
          <w:sz w:val="24"/>
          <w:szCs w:val="24"/>
        </w:rPr>
        <w:t xml:space="preserve">U Jezu 642/2a, 461 80 Liberec 2 prostřednictvím Dětského domova, </w:t>
      </w:r>
      <w:r>
        <w:rPr>
          <w:rFonts w:ascii="Arial" w:hAnsi="Arial" w:cs="Arial"/>
          <w:sz w:val="24"/>
          <w:szCs w:val="24"/>
        </w:rPr>
        <w:t>Jablonné v Podještědí, Zámecká 1, příspěvkové organizace.</w:t>
      </w:r>
    </w:p>
    <w:p w:rsidR="00707C2B" w:rsidRPr="0015150F" w:rsidRDefault="00707C2B" w:rsidP="00A21582">
      <w:pPr>
        <w:jc w:val="both"/>
        <w:rPr>
          <w:rFonts w:ascii="Arial" w:hAnsi="Arial" w:cs="Arial"/>
          <w:sz w:val="24"/>
          <w:szCs w:val="24"/>
        </w:rPr>
      </w:pPr>
    </w:p>
    <w:p w:rsidR="00411977" w:rsidRPr="003C77A9" w:rsidRDefault="002007C8" w:rsidP="00A21582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IX</w:t>
      </w:r>
      <w:r w:rsidR="003C77A9">
        <w:rPr>
          <w:rFonts w:ascii="Arial" w:hAnsi="Arial" w:cs="Arial"/>
          <w:b/>
          <w:bCs/>
          <w:color w:val="002060"/>
          <w:sz w:val="28"/>
          <w:szCs w:val="28"/>
        </w:rPr>
        <w:t xml:space="preserve">. </w:t>
      </w:r>
      <w:r w:rsidR="003C77A9" w:rsidRPr="003C77A9">
        <w:rPr>
          <w:rFonts w:ascii="Arial" w:hAnsi="Arial" w:cs="Arial"/>
          <w:b/>
          <w:bCs/>
          <w:color w:val="002060"/>
          <w:sz w:val="28"/>
          <w:szCs w:val="28"/>
        </w:rPr>
        <w:t>Postup DD při zajištění bezpečnosti a ochran</w:t>
      </w:r>
      <w:r w:rsidR="000A7486">
        <w:rPr>
          <w:rFonts w:ascii="Arial" w:hAnsi="Arial" w:cs="Arial"/>
          <w:b/>
          <w:bCs/>
          <w:color w:val="002060"/>
          <w:sz w:val="28"/>
          <w:szCs w:val="28"/>
        </w:rPr>
        <w:t>ě</w:t>
      </w:r>
      <w:r w:rsidR="008A1629">
        <w:rPr>
          <w:rFonts w:ascii="Arial" w:hAnsi="Arial" w:cs="Arial"/>
          <w:b/>
          <w:bCs/>
          <w:color w:val="002060"/>
          <w:sz w:val="28"/>
          <w:szCs w:val="28"/>
        </w:rPr>
        <w:t xml:space="preserve"> zdraví</w:t>
      </w:r>
    </w:p>
    <w:p w:rsidR="00721CA9" w:rsidRDefault="00721CA9" w:rsidP="00A21582">
      <w:pPr>
        <w:rPr>
          <w:rFonts w:ascii="Arial" w:hAnsi="Arial" w:cs="Arial"/>
          <w:sz w:val="24"/>
          <w:szCs w:val="24"/>
        </w:rPr>
      </w:pPr>
    </w:p>
    <w:p w:rsidR="00A76582" w:rsidRPr="00A76582" w:rsidRDefault="00A76582" w:rsidP="000577ED">
      <w:pPr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A76582">
        <w:rPr>
          <w:rFonts w:ascii="Arial" w:hAnsi="Arial" w:cs="Arial"/>
          <w:b/>
          <w:bCs/>
          <w:sz w:val="24"/>
          <w:szCs w:val="24"/>
        </w:rPr>
        <w:t>Zdravotní péče a zdravotní prevence:</w:t>
      </w:r>
    </w:p>
    <w:p w:rsidR="00A76582" w:rsidRDefault="00A76582" w:rsidP="00A215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53796" w:rsidRDefault="00353796" w:rsidP="000577ED">
      <w:pPr>
        <w:pStyle w:val="Zkladntextodsazen3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poskytuje umístěným dětem plnou úhradu za zdravotní péči, léčiv</w:t>
      </w:r>
      <w:r w:rsidR="005F04D3">
        <w:rPr>
          <w:rFonts w:ascii="Arial" w:hAnsi="Arial" w:cs="Arial"/>
          <w:sz w:val="24"/>
          <w:szCs w:val="24"/>
        </w:rPr>
        <w:t xml:space="preserve"> </w:t>
      </w:r>
      <w:r w:rsidR="00766D38">
        <w:rPr>
          <w:rFonts w:ascii="Arial" w:hAnsi="Arial" w:cs="Arial"/>
          <w:sz w:val="24"/>
          <w:szCs w:val="24"/>
        </w:rPr>
        <w:br/>
      </w:r>
      <w:r w:rsidR="005F04D3">
        <w:rPr>
          <w:rFonts w:ascii="Arial" w:hAnsi="Arial" w:cs="Arial"/>
          <w:sz w:val="24"/>
          <w:szCs w:val="24"/>
        </w:rPr>
        <w:t>a zdravotnického materiálu, které nejsou hrazeny ze zdravotního pojištění, pokud nebyla péče vyžádána osobami odpovědnými za výchovu,</w:t>
      </w:r>
    </w:p>
    <w:p w:rsidR="00A76582" w:rsidRDefault="00A76582" w:rsidP="000577ED">
      <w:pPr>
        <w:pStyle w:val="Zkladntextodsazen3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04D3">
        <w:rPr>
          <w:rFonts w:ascii="Arial" w:hAnsi="Arial" w:cs="Arial"/>
          <w:sz w:val="24"/>
          <w:szCs w:val="24"/>
        </w:rPr>
        <w:t>umístěné děti jsou povinny užívat léky</w:t>
      </w:r>
      <w:r w:rsidR="00766D38">
        <w:rPr>
          <w:rFonts w:ascii="Arial" w:hAnsi="Arial" w:cs="Arial"/>
          <w:sz w:val="24"/>
          <w:szCs w:val="24"/>
        </w:rPr>
        <w:t>, nosit brýle atd. podle pokynů</w:t>
      </w:r>
      <w:r w:rsidR="00766D38">
        <w:rPr>
          <w:rFonts w:ascii="Arial" w:hAnsi="Arial" w:cs="Arial"/>
          <w:sz w:val="24"/>
          <w:szCs w:val="24"/>
        </w:rPr>
        <w:br/>
        <w:t xml:space="preserve">a  </w:t>
      </w:r>
      <w:r w:rsidRPr="005F04D3">
        <w:rPr>
          <w:rFonts w:ascii="Arial" w:hAnsi="Arial" w:cs="Arial"/>
          <w:sz w:val="24"/>
          <w:szCs w:val="24"/>
        </w:rPr>
        <w:t xml:space="preserve">doporučení lékaře nebo </w:t>
      </w:r>
      <w:r w:rsidR="005F04D3">
        <w:rPr>
          <w:rFonts w:ascii="Arial" w:hAnsi="Arial" w:cs="Arial"/>
          <w:sz w:val="24"/>
          <w:szCs w:val="24"/>
        </w:rPr>
        <w:t>pedagoga DD,</w:t>
      </w:r>
    </w:p>
    <w:p w:rsidR="005F04D3" w:rsidRDefault="0017096A" w:rsidP="000577ED">
      <w:pPr>
        <w:pStyle w:val="Zkladntextodsazen3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zdravotní péče je dětem poskytována smluvní</w:t>
      </w:r>
      <w:r w:rsidR="00766D38">
        <w:rPr>
          <w:rFonts w:ascii="Arial" w:hAnsi="Arial" w:cs="Arial"/>
          <w:sz w:val="24"/>
          <w:szCs w:val="24"/>
        </w:rPr>
        <w:t>mi lékaři, dále pak specialisty,</w:t>
      </w:r>
      <w:r w:rsidR="00766D3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u kterých jsou registrovány,</w:t>
      </w:r>
    </w:p>
    <w:p w:rsidR="005F04D3" w:rsidRDefault="0017096A" w:rsidP="000577ED">
      <w:pPr>
        <w:pStyle w:val="Zkladntextodsazen3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zaměstnanci jsou povinni (pedagogové, kuchyň) mít zdravotní průkaz,</w:t>
      </w:r>
    </w:p>
    <w:p w:rsidR="00A76582" w:rsidRDefault="00A76582" w:rsidP="000577ED">
      <w:pPr>
        <w:pStyle w:val="Zkladntextodsazen3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7096A">
        <w:rPr>
          <w:rFonts w:ascii="Arial" w:hAnsi="Arial" w:cs="Arial"/>
          <w:sz w:val="24"/>
          <w:szCs w:val="24"/>
        </w:rPr>
        <w:t>v rámci zdravotní péče se uskutečňují oz</w:t>
      </w:r>
      <w:r w:rsidR="00766D38">
        <w:rPr>
          <w:rFonts w:ascii="Arial" w:hAnsi="Arial" w:cs="Arial"/>
          <w:sz w:val="24"/>
          <w:szCs w:val="24"/>
        </w:rPr>
        <w:t xml:space="preserve">dravné a lázeňské pobyty dětí </w:t>
      </w:r>
      <w:r w:rsidRPr="0017096A">
        <w:rPr>
          <w:rFonts w:ascii="Arial" w:hAnsi="Arial" w:cs="Arial"/>
          <w:sz w:val="24"/>
          <w:szCs w:val="24"/>
        </w:rPr>
        <w:t>v zařízeních k tomu určených, vždy na základě rozhodnutí lékaře</w:t>
      </w:r>
      <w:r w:rsidR="0017096A">
        <w:rPr>
          <w:rFonts w:ascii="Arial" w:hAnsi="Arial" w:cs="Arial"/>
          <w:sz w:val="24"/>
          <w:szCs w:val="24"/>
        </w:rPr>
        <w:t>,</w:t>
      </w:r>
    </w:p>
    <w:p w:rsidR="0017096A" w:rsidRDefault="0017096A" w:rsidP="000577ED">
      <w:pPr>
        <w:pStyle w:val="Zkladntextodsazen3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 zdravotní péče dětí si organizují a zajišťují kmenoví vychovatelé.</w:t>
      </w:r>
    </w:p>
    <w:p w:rsidR="0017096A" w:rsidRDefault="0017096A" w:rsidP="00A21582">
      <w:pPr>
        <w:pStyle w:val="Zkladntextodsazen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12B68" w:rsidRPr="00904A12" w:rsidRDefault="004C1BFD" w:rsidP="00904A12">
      <w:pPr>
        <w:pStyle w:val="Zkladntextodsazen3"/>
        <w:spacing w:after="0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Léky se nesmí volně vyskytovat na rodinné skupině, jsou uloženy v lékárně pod zámkem.</w:t>
      </w:r>
    </w:p>
    <w:p w:rsidR="00712B68" w:rsidRDefault="00712B68" w:rsidP="00A21582">
      <w:pPr>
        <w:pStyle w:val="Nadpis2"/>
        <w:ind w:left="0"/>
        <w:jc w:val="left"/>
        <w:rPr>
          <w:rFonts w:ascii="Arial" w:hAnsi="Arial" w:cs="Arial"/>
          <w:b/>
        </w:rPr>
      </w:pPr>
    </w:p>
    <w:p w:rsidR="004C1BFD" w:rsidRPr="00411977" w:rsidRDefault="004C1BFD" w:rsidP="00A21582">
      <w:pPr>
        <w:pStyle w:val="Nadpis2"/>
        <w:ind w:left="0"/>
        <w:jc w:val="left"/>
        <w:rPr>
          <w:rFonts w:ascii="Arial" w:hAnsi="Arial" w:cs="Arial"/>
          <w:b/>
        </w:rPr>
      </w:pPr>
      <w:r w:rsidRPr="00411977">
        <w:rPr>
          <w:rFonts w:ascii="Arial" w:hAnsi="Arial" w:cs="Arial"/>
          <w:b/>
        </w:rPr>
        <w:t>Zajištění evidence podávání léků dětem v</w:t>
      </w:r>
      <w:r>
        <w:rPr>
          <w:rFonts w:ascii="Arial" w:hAnsi="Arial" w:cs="Arial"/>
          <w:b/>
        </w:rPr>
        <w:t> </w:t>
      </w:r>
      <w:r w:rsidRPr="00411977">
        <w:rPr>
          <w:rFonts w:ascii="Arial" w:hAnsi="Arial" w:cs="Arial"/>
          <w:b/>
        </w:rPr>
        <w:t>DD</w:t>
      </w:r>
      <w:r>
        <w:rPr>
          <w:rFonts w:ascii="Arial" w:hAnsi="Arial" w:cs="Arial"/>
          <w:b/>
        </w:rPr>
        <w:t>:</w:t>
      </w:r>
    </w:p>
    <w:p w:rsidR="004C1BFD" w:rsidRPr="00411977" w:rsidRDefault="004C1BFD" w:rsidP="00A21582"/>
    <w:p w:rsidR="0019366B" w:rsidRDefault="0019366B" w:rsidP="000577ED">
      <w:pPr>
        <w:pStyle w:val="Zkladntextodsazen3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9366B">
        <w:rPr>
          <w:rFonts w:ascii="Arial" w:hAnsi="Arial" w:cs="Arial"/>
          <w:bCs/>
          <w:sz w:val="24"/>
          <w:szCs w:val="24"/>
        </w:rPr>
        <w:t>vychovatelé zodpovídají za podávání předepsaných léků</w:t>
      </w:r>
      <w:r w:rsidR="003E76D6">
        <w:rPr>
          <w:rFonts w:ascii="Arial" w:hAnsi="Arial" w:cs="Arial"/>
          <w:bCs/>
          <w:sz w:val="24"/>
          <w:szCs w:val="24"/>
        </w:rPr>
        <w:t>,</w:t>
      </w:r>
      <w:r w:rsidRPr="0019366B">
        <w:rPr>
          <w:rFonts w:ascii="Arial" w:hAnsi="Arial" w:cs="Arial"/>
          <w:bCs/>
          <w:sz w:val="24"/>
          <w:szCs w:val="24"/>
        </w:rPr>
        <w:t xml:space="preserve"> a to pouze podle pokynů lékaře,</w:t>
      </w:r>
    </w:p>
    <w:p w:rsidR="0019366B" w:rsidRDefault="0019366B" w:rsidP="000577ED">
      <w:pPr>
        <w:pStyle w:val="Zkladntextodsazen3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19366B">
        <w:rPr>
          <w:rFonts w:ascii="Arial" w:hAnsi="Arial" w:cs="Arial"/>
          <w:bCs/>
          <w:sz w:val="24"/>
          <w:szCs w:val="24"/>
        </w:rPr>
        <w:t>j</w:t>
      </w:r>
      <w:r>
        <w:rPr>
          <w:rFonts w:ascii="Arial" w:hAnsi="Arial" w:cs="Arial"/>
          <w:bCs/>
          <w:sz w:val="24"/>
          <w:szCs w:val="24"/>
        </w:rPr>
        <w:t>sou</w:t>
      </w:r>
      <w:r w:rsidRPr="0019366B">
        <w:rPr>
          <w:rFonts w:ascii="Arial" w:hAnsi="Arial" w:cs="Arial"/>
          <w:bCs/>
          <w:sz w:val="24"/>
          <w:szCs w:val="24"/>
        </w:rPr>
        <w:t xml:space="preserve"> povinn</w:t>
      </w:r>
      <w:r>
        <w:rPr>
          <w:rFonts w:ascii="Arial" w:hAnsi="Arial" w:cs="Arial"/>
          <w:bCs/>
          <w:sz w:val="24"/>
          <w:szCs w:val="24"/>
        </w:rPr>
        <w:t>i</w:t>
      </w:r>
      <w:r w:rsidRPr="0019366B">
        <w:rPr>
          <w:rFonts w:ascii="Arial" w:hAnsi="Arial" w:cs="Arial"/>
          <w:bCs/>
          <w:sz w:val="24"/>
          <w:szCs w:val="24"/>
        </w:rPr>
        <w:t xml:space="preserve"> se přesvědčit o tom, </w:t>
      </w:r>
      <w:r>
        <w:rPr>
          <w:rFonts w:ascii="Arial" w:hAnsi="Arial" w:cs="Arial"/>
          <w:bCs/>
          <w:sz w:val="24"/>
          <w:szCs w:val="24"/>
        </w:rPr>
        <w:t>zda</w:t>
      </w:r>
      <w:r w:rsidRPr="0019366B">
        <w:rPr>
          <w:rFonts w:ascii="Arial" w:hAnsi="Arial" w:cs="Arial"/>
          <w:bCs/>
          <w:sz w:val="24"/>
          <w:szCs w:val="24"/>
        </w:rPr>
        <w:t xml:space="preserve"> dítě lék užilo,</w:t>
      </w:r>
    </w:p>
    <w:p w:rsidR="00EC0F4F" w:rsidRDefault="0019366B" w:rsidP="000577ED">
      <w:pPr>
        <w:pStyle w:val="Zkladntextodsazen3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C0F4F">
        <w:rPr>
          <w:rFonts w:ascii="Arial" w:hAnsi="Arial" w:cs="Arial"/>
          <w:bCs/>
          <w:sz w:val="24"/>
          <w:szCs w:val="24"/>
        </w:rPr>
        <w:t xml:space="preserve">podání jakéhokoliv léku je zaznamenáno do </w:t>
      </w:r>
      <w:r w:rsidR="00EC0F4F">
        <w:rPr>
          <w:rFonts w:ascii="Arial" w:hAnsi="Arial" w:cs="Arial"/>
          <w:bCs/>
          <w:sz w:val="24"/>
          <w:szCs w:val="24"/>
        </w:rPr>
        <w:t>Knihy</w:t>
      </w:r>
      <w:r w:rsidR="00F162B2">
        <w:rPr>
          <w:rFonts w:ascii="Arial" w:hAnsi="Arial" w:cs="Arial"/>
          <w:bCs/>
          <w:sz w:val="24"/>
          <w:szCs w:val="24"/>
        </w:rPr>
        <w:t xml:space="preserve"> denní medikace</w:t>
      </w:r>
      <w:r w:rsidRPr="00EC0F4F">
        <w:rPr>
          <w:rFonts w:ascii="Arial" w:hAnsi="Arial" w:cs="Arial"/>
          <w:bCs/>
          <w:sz w:val="24"/>
          <w:szCs w:val="24"/>
        </w:rPr>
        <w:t>, případně je proveden záznam o odmítnutí užití léku,</w:t>
      </w:r>
    </w:p>
    <w:p w:rsidR="00EC0F4F" w:rsidRDefault="0019366B" w:rsidP="000577ED">
      <w:pPr>
        <w:pStyle w:val="Zkladntextodsazen3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C0F4F">
        <w:rPr>
          <w:rFonts w:ascii="Arial" w:hAnsi="Arial" w:cs="Arial"/>
          <w:bCs/>
          <w:sz w:val="24"/>
          <w:szCs w:val="24"/>
        </w:rPr>
        <w:t xml:space="preserve">nemocné děti jsou </w:t>
      </w:r>
      <w:r w:rsidR="0017486F" w:rsidRPr="0017486F">
        <w:rPr>
          <w:rFonts w:ascii="Arial" w:hAnsi="Arial" w:cs="Arial"/>
          <w:bCs/>
          <w:sz w:val="24"/>
          <w:szCs w:val="24"/>
        </w:rPr>
        <w:t>izolovány na zvláštním pokoji</w:t>
      </w:r>
      <w:r w:rsidRPr="0017486F">
        <w:rPr>
          <w:rFonts w:ascii="Arial" w:hAnsi="Arial" w:cs="Arial"/>
          <w:bCs/>
          <w:sz w:val="24"/>
          <w:szCs w:val="24"/>
        </w:rPr>
        <w:t>,</w:t>
      </w:r>
      <w:r w:rsidRPr="00EC0F4F">
        <w:rPr>
          <w:rFonts w:ascii="Arial" w:hAnsi="Arial" w:cs="Arial"/>
          <w:bCs/>
          <w:sz w:val="24"/>
          <w:szCs w:val="24"/>
        </w:rPr>
        <w:t xml:space="preserve"> službu konající </w:t>
      </w:r>
      <w:r w:rsidR="00EC0F4F">
        <w:rPr>
          <w:rFonts w:ascii="Arial" w:hAnsi="Arial" w:cs="Arial"/>
          <w:bCs/>
          <w:sz w:val="24"/>
          <w:szCs w:val="24"/>
        </w:rPr>
        <w:t>vychovatel</w:t>
      </w:r>
      <w:r w:rsidR="00766D38">
        <w:rPr>
          <w:rFonts w:ascii="Arial" w:hAnsi="Arial" w:cs="Arial"/>
          <w:bCs/>
          <w:sz w:val="24"/>
          <w:szCs w:val="24"/>
        </w:rPr>
        <w:t xml:space="preserve"> </w:t>
      </w:r>
      <w:r w:rsidRPr="00EC0F4F">
        <w:rPr>
          <w:rFonts w:ascii="Arial" w:hAnsi="Arial" w:cs="Arial"/>
          <w:bCs/>
          <w:sz w:val="24"/>
          <w:szCs w:val="24"/>
        </w:rPr>
        <w:t>zabezpečuje dohled nad dítětem, dodání stravy, učení, volné činnosti (rádio, televize, kniha, časopisy a</w:t>
      </w:r>
      <w:r w:rsidR="00EC0F4F">
        <w:rPr>
          <w:rFonts w:ascii="Arial" w:hAnsi="Arial" w:cs="Arial"/>
          <w:bCs/>
          <w:sz w:val="24"/>
          <w:szCs w:val="24"/>
        </w:rPr>
        <w:t>pod</w:t>
      </w:r>
      <w:r w:rsidRPr="00EC0F4F">
        <w:rPr>
          <w:rFonts w:ascii="Arial" w:hAnsi="Arial" w:cs="Arial"/>
          <w:bCs/>
          <w:sz w:val="24"/>
          <w:szCs w:val="24"/>
        </w:rPr>
        <w:t>.)</w:t>
      </w:r>
      <w:r w:rsidR="00EC0F4F">
        <w:rPr>
          <w:rFonts w:ascii="Arial" w:hAnsi="Arial" w:cs="Arial"/>
          <w:bCs/>
          <w:sz w:val="24"/>
          <w:szCs w:val="24"/>
        </w:rPr>
        <w:t>,</w:t>
      </w:r>
    </w:p>
    <w:p w:rsidR="0019366B" w:rsidRDefault="0019366B" w:rsidP="000577ED">
      <w:pPr>
        <w:pStyle w:val="Zkladntextodsazen3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C0F4F">
        <w:rPr>
          <w:rFonts w:ascii="Arial" w:hAnsi="Arial" w:cs="Arial"/>
          <w:bCs/>
          <w:sz w:val="24"/>
          <w:szCs w:val="24"/>
        </w:rPr>
        <w:t>pokud dítě odchází mimo zařízení krátkodobě i dlouhodobě, je vybav</w:t>
      </w:r>
      <w:r w:rsidR="00FD0935">
        <w:rPr>
          <w:rFonts w:ascii="Arial" w:hAnsi="Arial" w:cs="Arial"/>
          <w:bCs/>
          <w:sz w:val="24"/>
          <w:szCs w:val="24"/>
        </w:rPr>
        <w:t>eno</w:t>
      </w:r>
      <w:r w:rsidRPr="00EC0F4F">
        <w:rPr>
          <w:rFonts w:ascii="Arial" w:hAnsi="Arial" w:cs="Arial"/>
          <w:bCs/>
          <w:sz w:val="24"/>
          <w:szCs w:val="24"/>
        </w:rPr>
        <w:t xml:space="preserve"> předepsanými léky, toto je zaznamenáno na propustce (případně jsou léky předány zákonným zástupcům a je o tom proveden zápis sociální pracovnicí),</w:t>
      </w:r>
    </w:p>
    <w:p w:rsidR="0019366B" w:rsidRDefault="00FD0935" w:rsidP="000577ED">
      <w:pPr>
        <w:pStyle w:val="Zkladntextodsazen3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9366B" w:rsidRPr="00FD0935">
        <w:rPr>
          <w:rFonts w:ascii="Arial" w:hAnsi="Arial" w:cs="Arial"/>
          <w:bCs/>
          <w:sz w:val="24"/>
          <w:szCs w:val="24"/>
        </w:rPr>
        <w:t xml:space="preserve">pokud zákonní zástupci se souhlasem ředitele zabezpečují zdravotní péči </w:t>
      </w:r>
      <w:r w:rsidR="00766D38">
        <w:rPr>
          <w:rFonts w:ascii="Arial" w:hAnsi="Arial" w:cs="Arial"/>
          <w:bCs/>
          <w:sz w:val="24"/>
          <w:szCs w:val="24"/>
        </w:rPr>
        <w:br/>
      </w:r>
      <w:r w:rsidR="0019366B" w:rsidRPr="00FD0935">
        <w:rPr>
          <w:rFonts w:ascii="Arial" w:hAnsi="Arial" w:cs="Arial"/>
          <w:bCs/>
          <w:sz w:val="24"/>
          <w:szCs w:val="24"/>
        </w:rPr>
        <w:t xml:space="preserve">o své dítě mimo smluvní lékaře </w:t>
      </w:r>
      <w:r>
        <w:rPr>
          <w:rFonts w:ascii="Arial" w:hAnsi="Arial" w:cs="Arial"/>
          <w:bCs/>
          <w:sz w:val="24"/>
          <w:szCs w:val="24"/>
        </w:rPr>
        <w:t>DD</w:t>
      </w:r>
      <w:r w:rsidR="0019366B" w:rsidRPr="00FD0935">
        <w:rPr>
          <w:rFonts w:ascii="Arial" w:hAnsi="Arial" w:cs="Arial"/>
          <w:bCs/>
          <w:sz w:val="24"/>
          <w:szCs w:val="24"/>
        </w:rPr>
        <w:t>, hradí veškeré náklady sami,</w:t>
      </w:r>
    </w:p>
    <w:p w:rsidR="0019366B" w:rsidRDefault="0019366B" w:rsidP="000577ED">
      <w:pPr>
        <w:pStyle w:val="Zkladntextodsazen3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D0935">
        <w:rPr>
          <w:rFonts w:ascii="Arial" w:hAnsi="Arial" w:cs="Arial"/>
          <w:bCs/>
          <w:sz w:val="24"/>
          <w:szCs w:val="24"/>
        </w:rPr>
        <w:t xml:space="preserve">v případě, že dítě v průběhu návštěvy u </w:t>
      </w:r>
      <w:r w:rsidR="0044008C">
        <w:rPr>
          <w:rFonts w:ascii="Arial" w:hAnsi="Arial" w:cs="Arial"/>
          <w:bCs/>
          <w:sz w:val="24"/>
          <w:szCs w:val="24"/>
        </w:rPr>
        <w:t>osob odpovědných za výchovu</w:t>
      </w:r>
      <w:r w:rsidRPr="00FD0935">
        <w:rPr>
          <w:rFonts w:ascii="Arial" w:hAnsi="Arial" w:cs="Arial"/>
          <w:bCs/>
          <w:sz w:val="24"/>
          <w:szCs w:val="24"/>
        </w:rPr>
        <w:t xml:space="preserve"> onemocní, jsou rodiče povinni dítě řádně omluvit, případně př</w:t>
      </w:r>
      <w:r w:rsidR="00FD0935">
        <w:rPr>
          <w:rFonts w:ascii="Arial" w:hAnsi="Arial" w:cs="Arial"/>
          <w:bCs/>
          <w:sz w:val="24"/>
          <w:szCs w:val="24"/>
        </w:rPr>
        <w:t>e</w:t>
      </w:r>
      <w:r w:rsidRPr="00FD0935">
        <w:rPr>
          <w:rFonts w:ascii="Arial" w:hAnsi="Arial" w:cs="Arial"/>
          <w:bCs/>
          <w:sz w:val="24"/>
          <w:szCs w:val="24"/>
        </w:rPr>
        <w:t xml:space="preserve">vézt k doléčení do </w:t>
      </w:r>
      <w:r w:rsidR="00FD0935">
        <w:rPr>
          <w:rFonts w:ascii="Arial" w:hAnsi="Arial" w:cs="Arial"/>
          <w:bCs/>
          <w:sz w:val="24"/>
          <w:szCs w:val="24"/>
        </w:rPr>
        <w:t>DD</w:t>
      </w:r>
      <w:r w:rsidRPr="00FD0935">
        <w:rPr>
          <w:rFonts w:ascii="Arial" w:hAnsi="Arial" w:cs="Arial"/>
          <w:bCs/>
          <w:sz w:val="24"/>
          <w:szCs w:val="24"/>
        </w:rPr>
        <w:t>. Ředitel DD vyžaduje od rodičů omluvenky od lékaře,</w:t>
      </w:r>
      <w:r w:rsidR="00FD0935">
        <w:rPr>
          <w:rFonts w:ascii="Arial" w:hAnsi="Arial" w:cs="Arial"/>
          <w:bCs/>
          <w:sz w:val="24"/>
          <w:szCs w:val="24"/>
        </w:rPr>
        <w:t xml:space="preserve"> </w:t>
      </w:r>
      <w:r w:rsidRPr="00FD0935">
        <w:rPr>
          <w:rFonts w:ascii="Arial" w:hAnsi="Arial" w:cs="Arial"/>
          <w:bCs/>
          <w:sz w:val="24"/>
          <w:szCs w:val="24"/>
          <w:u w:val="single"/>
        </w:rPr>
        <w:t>pokud dítě ne</w:t>
      </w:r>
      <w:r w:rsidR="00FD0935">
        <w:rPr>
          <w:rFonts w:ascii="Arial" w:hAnsi="Arial" w:cs="Arial"/>
          <w:bCs/>
          <w:sz w:val="24"/>
          <w:szCs w:val="24"/>
          <w:u w:val="single"/>
        </w:rPr>
        <w:t>ní</w:t>
      </w:r>
      <w:r w:rsidRPr="00FD0935">
        <w:rPr>
          <w:rFonts w:ascii="Arial" w:hAnsi="Arial" w:cs="Arial"/>
          <w:bCs/>
          <w:sz w:val="24"/>
          <w:szCs w:val="24"/>
          <w:u w:val="single"/>
        </w:rPr>
        <w:t xml:space="preserve"> schopno převozu do </w:t>
      </w:r>
      <w:r w:rsidR="00FD0935">
        <w:rPr>
          <w:rFonts w:ascii="Arial" w:hAnsi="Arial" w:cs="Arial"/>
          <w:bCs/>
          <w:sz w:val="24"/>
          <w:szCs w:val="24"/>
          <w:u w:val="single"/>
        </w:rPr>
        <w:t>DD</w:t>
      </w:r>
      <w:r w:rsidRPr="00FD0935">
        <w:rPr>
          <w:rFonts w:ascii="Arial" w:hAnsi="Arial" w:cs="Arial"/>
          <w:bCs/>
          <w:sz w:val="24"/>
          <w:szCs w:val="24"/>
          <w:u w:val="single"/>
        </w:rPr>
        <w:t xml:space="preserve"> a zde se léčit</w:t>
      </w:r>
      <w:r w:rsidRPr="00FD0935">
        <w:rPr>
          <w:rFonts w:ascii="Arial" w:hAnsi="Arial" w:cs="Arial"/>
          <w:bCs/>
          <w:sz w:val="24"/>
          <w:szCs w:val="24"/>
        </w:rPr>
        <w:t>, musí o tomto být předložen</w:t>
      </w:r>
      <w:r w:rsidR="00DC0BDE">
        <w:rPr>
          <w:rFonts w:ascii="Arial" w:hAnsi="Arial" w:cs="Arial"/>
          <w:bCs/>
          <w:sz w:val="24"/>
          <w:szCs w:val="24"/>
        </w:rPr>
        <w:t xml:space="preserve">o potvrzení lékaře nebo orgánu </w:t>
      </w:r>
      <w:r w:rsidRPr="00FD0935">
        <w:rPr>
          <w:rFonts w:ascii="Arial" w:hAnsi="Arial" w:cs="Arial"/>
          <w:bCs/>
          <w:sz w:val="24"/>
          <w:szCs w:val="24"/>
        </w:rPr>
        <w:t>SPOD,</w:t>
      </w:r>
    </w:p>
    <w:p w:rsidR="0019366B" w:rsidRPr="0031495C" w:rsidRDefault="0019366B" w:rsidP="000577ED">
      <w:pPr>
        <w:pStyle w:val="Zkladntextodsazen3"/>
        <w:numPr>
          <w:ilvl w:val="0"/>
          <w:numId w:val="3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D0935">
        <w:rPr>
          <w:rFonts w:ascii="Arial" w:hAnsi="Arial" w:cs="Arial"/>
          <w:snapToGrid w:val="0"/>
          <w:sz w:val="24"/>
          <w:szCs w:val="24"/>
        </w:rPr>
        <w:t>v případě, že bude nutné, aby l</w:t>
      </w:r>
      <w:r w:rsidR="0031495C">
        <w:rPr>
          <w:rFonts w:ascii="Arial" w:hAnsi="Arial" w:cs="Arial"/>
          <w:snapToGrid w:val="0"/>
          <w:sz w:val="24"/>
          <w:szCs w:val="24"/>
        </w:rPr>
        <w:t xml:space="preserve">ék byl předán do školy nebo na </w:t>
      </w:r>
      <w:r w:rsidRPr="00FD0935">
        <w:rPr>
          <w:rFonts w:ascii="Arial" w:hAnsi="Arial" w:cs="Arial"/>
          <w:snapToGrid w:val="0"/>
          <w:sz w:val="24"/>
          <w:szCs w:val="24"/>
        </w:rPr>
        <w:t xml:space="preserve">tábor </w:t>
      </w:r>
      <w:r w:rsidR="0031495C">
        <w:rPr>
          <w:rFonts w:ascii="Arial" w:hAnsi="Arial" w:cs="Arial"/>
          <w:snapToGrid w:val="0"/>
          <w:sz w:val="24"/>
          <w:szCs w:val="24"/>
        </w:rPr>
        <w:br/>
      </w:r>
      <w:r w:rsidR="004F3B13">
        <w:rPr>
          <w:rFonts w:ascii="Arial" w:hAnsi="Arial" w:cs="Arial"/>
          <w:snapToGrid w:val="0"/>
          <w:sz w:val="24"/>
          <w:szCs w:val="24"/>
        </w:rPr>
        <w:t xml:space="preserve">(o </w:t>
      </w:r>
      <w:r w:rsidRPr="00FD0935">
        <w:rPr>
          <w:rFonts w:ascii="Arial" w:hAnsi="Arial" w:cs="Arial"/>
          <w:snapToGrid w:val="0"/>
          <w:sz w:val="24"/>
          <w:szCs w:val="24"/>
        </w:rPr>
        <w:t xml:space="preserve">prázdninách), učiliště, </w:t>
      </w:r>
      <w:r w:rsidR="009B7AB6">
        <w:rPr>
          <w:rFonts w:ascii="Arial" w:hAnsi="Arial" w:cs="Arial"/>
          <w:snapToGrid w:val="0"/>
          <w:sz w:val="24"/>
          <w:szCs w:val="24"/>
        </w:rPr>
        <w:t xml:space="preserve">rodiny, předá </w:t>
      </w:r>
      <w:r w:rsidRPr="00FD0935">
        <w:rPr>
          <w:rFonts w:ascii="Arial" w:hAnsi="Arial" w:cs="Arial"/>
          <w:snapToGrid w:val="0"/>
          <w:sz w:val="24"/>
          <w:szCs w:val="24"/>
        </w:rPr>
        <w:t xml:space="preserve">potřebnou dávku </w:t>
      </w:r>
      <w:r w:rsidR="00FD0935">
        <w:rPr>
          <w:rFonts w:ascii="Arial" w:hAnsi="Arial" w:cs="Arial"/>
          <w:snapToGrid w:val="0"/>
          <w:sz w:val="24"/>
          <w:szCs w:val="24"/>
        </w:rPr>
        <w:t>pedagogický pracovník</w:t>
      </w:r>
      <w:r w:rsidR="004F3B13">
        <w:rPr>
          <w:rFonts w:ascii="Arial" w:hAnsi="Arial" w:cs="Arial"/>
          <w:snapToGrid w:val="0"/>
          <w:sz w:val="24"/>
          <w:szCs w:val="24"/>
        </w:rPr>
        <w:t xml:space="preserve"> a poučí danou osobu o způsobu </w:t>
      </w:r>
      <w:r w:rsidRPr="00FD0935">
        <w:rPr>
          <w:rFonts w:ascii="Arial" w:hAnsi="Arial" w:cs="Arial"/>
          <w:snapToGrid w:val="0"/>
          <w:sz w:val="24"/>
          <w:szCs w:val="24"/>
        </w:rPr>
        <w:t>podávání.</w:t>
      </w:r>
    </w:p>
    <w:p w:rsidR="009D6DBD" w:rsidRPr="0019366B" w:rsidRDefault="009D6DBD" w:rsidP="00A21582">
      <w:pPr>
        <w:pStyle w:val="Zkladntextodsazen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D0935" w:rsidRDefault="0017096A" w:rsidP="000577ED">
      <w:pPr>
        <w:numPr>
          <w:ilvl w:val="0"/>
          <w:numId w:val="3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17096A">
        <w:rPr>
          <w:rFonts w:ascii="Arial" w:hAnsi="Arial" w:cs="Arial"/>
          <w:b/>
          <w:bCs/>
          <w:sz w:val="24"/>
          <w:szCs w:val="24"/>
        </w:rPr>
        <w:t>Prevence rizik při pracovních činnostech:</w:t>
      </w:r>
    </w:p>
    <w:p w:rsidR="00D451BE" w:rsidRPr="0015150F" w:rsidRDefault="00D451BE" w:rsidP="00A21582">
      <w:pPr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23872" w:rsidRPr="00FD0935" w:rsidRDefault="00823872" w:rsidP="00A21582">
      <w:pPr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b/>
          <w:sz w:val="24"/>
        </w:rPr>
        <w:t>Poučení pro děti</w:t>
      </w:r>
      <w:r w:rsidR="00FD0935">
        <w:rPr>
          <w:rFonts w:ascii="Arial" w:hAnsi="Arial" w:cs="Arial"/>
          <w:b/>
          <w:sz w:val="24"/>
        </w:rPr>
        <w:t>:</w:t>
      </w:r>
    </w:p>
    <w:p w:rsidR="00823872" w:rsidRDefault="00823872" w:rsidP="00A21582">
      <w:pPr>
        <w:keepLines/>
        <w:ind w:left="284" w:right="-1"/>
        <w:jc w:val="both"/>
        <w:rPr>
          <w:rFonts w:ascii="Arial" w:hAnsi="Arial" w:cs="Arial"/>
          <w:b/>
          <w:sz w:val="24"/>
        </w:rPr>
      </w:pPr>
    </w:p>
    <w:p w:rsidR="0044008C" w:rsidRDefault="0044008C" w:rsidP="00A21582">
      <w:pPr>
        <w:keepLines/>
        <w:ind w:right="-1"/>
        <w:jc w:val="both"/>
        <w:rPr>
          <w:rFonts w:ascii="Arial" w:hAnsi="Arial" w:cs="Arial"/>
          <w:sz w:val="24"/>
        </w:rPr>
      </w:pPr>
      <w:r w:rsidRPr="0044008C">
        <w:rPr>
          <w:rFonts w:ascii="Arial" w:hAnsi="Arial" w:cs="Arial"/>
          <w:sz w:val="24"/>
        </w:rPr>
        <w:t xml:space="preserve">Poučení dětí o pravidlech bezpečného chování je prováděno pravidelně, </w:t>
      </w:r>
      <w:r w:rsidR="009B7AB6">
        <w:rPr>
          <w:rFonts w:ascii="Arial" w:hAnsi="Arial" w:cs="Arial"/>
          <w:sz w:val="24"/>
        </w:rPr>
        <w:br/>
      </w:r>
      <w:r w:rsidRPr="0044008C">
        <w:rPr>
          <w:rFonts w:ascii="Arial" w:hAnsi="Arial" w:cs="Arial"/>
          <w:sz w:val="24"/>
        </w:rPr>
        <w:t>dále pak podle potřeby, a to vždy podle specifikace akce v pr</w:t>
      </w:r>
      <w:r w:rsidR="009B7AB6">
        <w:rPr>
          <w:rFonts w:ascii="Arial" w:hAnsi="Arial" w:cs="Arial"/>
          <w:sz w:val="24"/>
        </w:rPr>
        <w:t xml:space="preserve">ůběhu kalendářního roku. Zápis </w:t>
      </w:r>
      <w:r w:rsidRPr="0044008C">
        <w:rPr>
          <w:rFonts w:ascii="Arial" w:hAnsi="Arial" w:cs="Arial"/>
          <w:sz w:val="24"/>
        </w:rPr>
        <w:t>o poučení je zapsán do Knihy denní evidence a Osobního spisu dítěte.</w:t>
      </w:r>
    </w:p>
    <w:p w:rsidR="0044008C" w:rsidRDefault="0044008C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823872" w:rsidRDefault="00823872" w:rsidP="00A21582">
      <w:pPr>
        <w:keepLines/>
        <w:ind w:right="-1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Poučení před činnostmi, které provádí děti mimo DD</w:t>
      </w:r>
      <w:r w:rsidR="00FD0935">
        <w:rPr>
          <w:rFonts w:ascii="Arial" w:hAnsi="Arial" w:cs="Arial"/>
          <w:b/>
          <w:sz w:val="24"/>
        </w:rPr>
        <w:t>:</w:t>
      </w:r>
    </w:p>
    <w:p w:rsidR="00064D1C" w:rsidRDefault="00064D1C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823872" w:rsidRDefault="00823872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Jde o takové činnosti, jako jsou vycházky, výlety, lyžařské výcviky, exkurze, brigády, plavecké výcviky a další činnosti.</w:t>
      </w:r>
    </w:p>
    <w:p w:rsidR="00F746A0" w:rsidRDefault="00823872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Seznámení se všemi pravidly chování, případnými omezeními a zákazy včetně poučení o správném chování na da</w:t>
      </w:r>
      <w:r w:rsidR="0031495C">
        <w:rPr>
          <w:rFonts w:ascii="Arial" w:hAnsi="Arial" w:cs="Arial"/>
          <w:sz w:val="24"/>
        </w:rPr>
        <w:t xml:space="preserve">ných akcích provádí </w:t>
      </w:r>
      <w:r w:rsidR="0031495C" w:rsidRPr="00382192">
        <w:rPr>
          <w:rFonts w:ascii="Arial" w:hAnsi="Arial" w:cs="Arial"/>
          <w:sz w:val="24"/>
        </w:rPr>
        <w:t>vychovatel/</w:t>
      </w:r>
      <w:proofErr w:type="spellStart"/>
      <w:r w:rsidR="0031495C" w:rsidRPr="00382192">
        <w:rPr>
          <w:rFonts w:ascii="Arial" w:hAnsi="Arial" w:cs="Arial"/>
          <w:sz w:val="24"/>
        </w:rPr>
        <w:t>ka</w:t>
      </w:r>
      <w:proofErr w:type="spellEnd"/>
      <w:r>
        <w:rPr>
          <w:rFonts w:ascii="Arial" w:hAnsi="Arial" w:cs="Arial"/>
          <w:sz w:val="24"/>
        </w:rPr>
        <w:t xml:space="preserve"> </w:t>
      </w:r>
      <w:r w:rsidR="009B7AB6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nebo pracovník, který bude nad dětmi vykonávat dohled. </w:t>
      </w:r>
      <w:r w:rsidR="00CE2EEC" w:rsidRPr="00CE2EEC">
        <w:rPr>
          <w:rFonts w:ascii="Arial" w:hAnsi="Arial" w:cs="Arial"/>
          <w:sz w:val="24"/>
        </w:rPr>
        <w:t>Zároveň je tento pracovník povinen zkontrolovat potřeby a vybavení na tyto akce.</w:t>
      </w:r>
    </w:p>
    <w:p w:rsidR="00137F78" w:rsidRDefault="00137F78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707C2B" w:rsidRDefault="00707C2B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137F78" w:rsidRDefault="00823872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Poučení před prázdninami</w:t>
      </w:r>
      <w:r w:rsidR="004159B6">
        <w:rPr>
          <w:rFonts w:ascii="Arial" w:hAnsi="Arial" w:cs="Arial"/>
          <w:b/>
          <w:sz w:val="24"/>
        </w:rPr>
        <w:t>:</w:t>
      </w:r>
    </w:p>
    <w:p w:rsidR="00137F78" w:rsidRDefault="00137F78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CE2EEC" w:rsidRPr="00137F78" w:rsidRDefault="00823872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Zejména jde o varování před škodlivými vlivy alkoholu a jiných návykových lá</w:t>
      </w:r>
      <w:r w:rsidR="0031495C">
        <w:rPr>
          <w:rFonts w:ascii="Arial" w:hAnsi="Arial" w:cs="Arial"/>
          <w:sz w:val="24"/>
        </w:rPr>
        <w:t xml:space="preserve">tek      </w:t>
      </w:r>
      <w:r w:rsidR="00FD0935">
        <w:rPr>
          <w:rFonts w:ascii="Arial" w:hAnsi="Arial" w:cs="Arial"/>
          <w:sz w:val="24"/>
        </w:rPr>
        <w:t xml:space="preserve"> (</w:t>
      </w:r>
      <w:r w:rsidR="00382192">
        <w:rPr>
          <w:rFonts w:ascii="Arial" w:hAnsi="Arial" w:cs="Arial"/>
          <w:sz w:val="24"/>
        </w:rPr>
        <w:t xml:space="preserve">včetně </w:t>
      </w:r>
      <w:r>
        <w:rPr>
          <w:rFonts w:ascii="Arial" w:hAnsi="Arial" w:cs="Arial"/>
          <w:sz w:val="24"/>
        </w:rPr>
        <w:t xml:space="preserve">drog) a kouření, o nebezpečnosti navazování známostí s cizími lidmi. </w:t>
      </w:r>
      <w:r w:rsidR="00CE2EEC">
        <w:rPr>
          <w:rFonts w:ascii="Arial" w:hAnsi="Arial" w:cs="Arial"/>
          <w:sz w:val="24"/>
        </w:rPr>
        <w:t xml:space="preserve">Varovat je před koupáním na neznámém místě.  </w:t>
      </w:r>
      <w:r w:rsidR="00CE2EEC" w:rsidRPr="00CE2EEC">
        <w:rPr>
          <w:rFonts w:ascii="Arial" w:hAnsi="Arial" w:cs="Arial"/>
          <w:sz w:val="24"/>
        </w:rPr>
        <w:t>Dále jde o poučení o chování v krizových situacích, jako např. o nebezpečí úrazu v případě nálezu a manipulace s nevybuchlou municí a zbraněmi, nebezpečí vzniku požáru, o nutnosti dopravní kázně, v případě povodní, evakuace apod. Nutnost se chovat v souladu s pokyny Integrovaného záchranného systému.</w:t>
      </w:r>
      <w:r w:rsidR="00CE2EEC">
        <w:rPr>
          <w:rFonts w:ascii="Arial" w:hAnsi="Arial" w:cs="Arial"/>
          <w:sz w:val="24"/>
        </w:rPr>
        <w:t xml:space="preserve">  </w:t>
      </w:r>
    </w:p>
    <w:p w:rsidR="003162F4" w:rsidRDefault="003162F4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</w:p>
    <w:p w:rsidR="00823872" w:rsidRDefault="00823872" w:rsidP="00A21582">
      <w:pPr>
        <w:keepLine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Dohled v průběhu činností v</w:t>
      </w:r>
      <w:r w:rsidR="004159B6">
        <w:rPr>
          <w:rFonts w:ascii="Arial" w:hAnsi="Arial" w:cs="Arial"/>
          <w:b/>
          <w:sz w:val="24"/>
        </w:rPr>
        <w:t> </w:t>
      </w:r>
      <w:r>
        <w:rPr>
          <w:rFonts w:ascii="Arial" w:hAnsi="Arial" w:cs="Arial"/>
          <w:b/>
          <w:sz w:val="24"/>
        </w:rPr>
        <w:t>DD</w:t>
      </w:r>
      <w:r w:rsidR="004159B6">
        <w:rPr>
          <w:rFonts w:ascii="Arial" w:hAnsi="Arial" w:cs="Arial"/>
          <w:b/>
          <w:sz w:val="24"/>
        </w:rPr>
        <w:t>:</w:t>
      </w:r>
    </w:p>
    <w:p w:rsidR="00823872" w:rsidRDefault="00823872" w:rsidP="00A21582">
      <w:pPr>
        <w:keepLines/>
        <w:ind w:left="284"/>
        <w:jc w:val="both"/>
        <w:rPr>
          <w:rFonts w:ascii="Arial" w:hAnsi="Arial" w:cs="Arial"/>
          <w:sz w:val="24"/>
        </w:rPr>
      </w:pPr>
    </w:p>
    <w:p w:rsidR="00823872" w:rsidRDefault="00823872" w:rsidP="00A21582">
      <w:pPr>
        <w:keepLine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Vedení některých výchovných činností si vyžaduje zvláštní pozornost pedagogických pracovníků a klade zvláštní nároky, jako je tělesná výchova. Pedagogický pracovník je povinen:</w:t>
      </w:r>
    </w:p>
    <w:p w:rsidR="00823872" w:rsidRDefault="00823872" w:rsidP="00A21582">
      <w:pPr>
        <w:keepLines/>
        <w:jc w:val="both"/>
        <w:rPr>
          <w:rFonts w:ascii="Arial" w:hAnsi="Arial" w:cs="Arial"/>
          <w:sz w:val="24"/>
        </w:rPr>
      </w:pPr>
    </w:p>
    <w:p w:rsidR="00823872" w:rsidRDefault="00823872" w:rsidP="00397F09">
      <w:pPr>
        <w:keepLines/>
        <w:numPr>
          <w:ilvl w:val="0"/>
          <w:numId w:val="8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vydat před zahájením takové činnosti jasné organizační pokyny</w:t>
      </w:r>
      <w:r w:rsidR="004159B6">
        <w:rPr>
          <w:rFonts w:ascii="Arial" w:hAnsi="Arial" w:cs="Arial"/>
          <w:sz w:val="24"/>
        </w:rPr>
        <w:t>,</w:t>
      </w:r>
    </w:p>
    <w:p w:rsidR="00823872" w:rsidRDefault="00823872" w:rsidP="00397F09">
      <w:pPr>
        <w:keepLines/>
        <w:numPr>
          <w:ilvl w:val="0"/>
          <w:numId w:val="8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upozornit na konkrétní nebezpečí vyplývající z této činnosti</w:t>
      </w:r>
      <w:r w:rsidR="004159B6">
        <w:rPr>
          <w:rFonts w:ascii="Arial" w:hAnsi="Arial" w:cs="Arial"/>
          <w:sz w:val="24"/>
        </w:rPr>
        <w:t>,</w:t>
      </w:r>
    </w:p>
    <w:p w:rsidR="00823872" w:rsidRDefault="00823872" w:rsidP="00397F09">
      <w:pPr>
        <w:keepLines/>
        <w:numPr>
          <w:ilvl w:val="0"/>
          <w:numId w:val="8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být na nejnebezpečnějším místě</w:t>
      </w:r>
      <w:r w:rsidR="004159B6">
        <w:rPr>
          <w:rFonts w:ascii="Arial" w:hAnsi="Arial" w:cs="Arial"/>
          <w:sz w:val="24"/>
        </w:rPr>
        <w:t>,</w:t>
      </w:r>
    </w:p>
    <w:p w:rsidR="00823872" w:rsidRDefault="00823872" w:rsidP="00397F09">
      <w:pPr>
        <w:keepLines/>
        <w:numPr>
          <w:ilvl w:val="0"/>
          <w:numId w:val="8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 zahájením činnosti zkontrolovat, zda jsou pomůcky potřebné k činnosti v</w:t>
      </w:r>
      <w:r w:rsidR="004159B6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pořádku</w:t>
      </w:r>
      <w:r w:rsidR="004159B6">
        <w:rPr>
          <w:rFonts w:ascii="Arial" w:hAnsi="Arial" w:cs="Arial"/>
          <w:sz w:val="24"/>
        </w:rPr>
        <w:t>.</w:t>
      </w:r>
    </w:p>
    <w:p w:rsidR="00823872" w:rsidRDefault="00823872" w:rsidP="00A21582">
      <w:pPr>
        <w:keepLines/>
        <w:ind w:left="284"/>
        <w:jc w:val="both"/>
        <w:rPr>
          <w:rFonts w:ascii="Arial" w:hAnsi="Arial" w:cs="Arial"/>
          <w:sz w:val="24"/>
        </w:rPr>
      </w:pPr>
    </w:p>
    <w:p w:rsidR="00823872" w:rsidRDefault="00823872" w:rsidP="00A21582">
      <w:pPr>
        <w:keepLines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Dohled při sportovních akcích, výletech apod.</w:t>
      </w:r>
      <w:r w:rsidR="004159B6">
        <w:rPr>
          <w:rFonts w:ascii="Arial" w:hAnsi="Arial" w:cs="Arial"/>
          <w:b/>
          <w:sz w:val="24"/>
        </w:rPr>
        <w:t>:</w:t>
      </w:r>
    </w:p>
    <w:p w:rsidR="00823872" w:rsidRDefault="00823872" w:rsidP="00A21582">
      <w:pPr>
        <w:keepLines/>
        <w:ind w:left="284"/>
        <w:jc w:val="both"/>
        <w:rPr>
          <w:rFonts w:ascii="Arial" w:hAnsi="Arial" w:cs="Arial"/>
          <w:sz w:val="24"/>
        </w:rPr>
      </w:pPr>
    </w:p>
    <w:p w:rsidR="00823872" w:rsidRDefault="00823872" w:rsidP="00A21582">
      <w:pPr>
        <w:keepLines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 výlety, exkurze, zájezdy a další podobné akce, které jsou pořádány mimo DD, platí zásada, že </w:t>
      </w:r>
      <w:r>
        <w:rPr>
          <w:rFonts w:ascii="Arial" w:hAnsi="Arial" w:cs="Arial"/>
          <w:b/>
          <w:sz w:val="24"/>
        </w:rPr>
        <w:t>na jednoho pracovníka může připadnout maximálně d</w:t>
      </w:r>
      <w:r w:rsidR="004159B6">
        <w:rPr>
          <w:rFonts w:ascii="Arial" w:hAnsi="Arial" w:cs="Arial"/>
          <w:b/>
          <w:sz w:val="24"/>
        </w:rPr>
        <w:t>eset</w:t>
      </w:r>
      <w:r>
        <w:rPr>
          <w:rFonts w:ascii="Arial" w:hAnsi="Arial" w:cs="Arial"/>
          <w:b/>
          <w:sz w:val="24"/>
        </w:rPr>
        <w:t xml:space="preserve"> dětí</w:t>
      </w:r>
      <w:r>
        <w:rPr>
          <w:rFonts w:ascii="Arial" w:hAnsi="Arial" w:cs="Arial"/>
          <w:sz w:val="24"/>
        </w:rPr>
        <w:t xml:space="preserve">. </w:t>
      </w:r>
      <w:r w:rsidR="006118FE" w:rsidRPr="006118FE">
        <w:rPr>
          <w:rFonts w:ascii="Arial" w:hAnsi="Arial" w:cs="Arial"/>
          <w:sz w:val="24"/>
        </w:rPr>
        <w:t>Pracovník vykonávající dozor musí být poučen o zásadách dohledu nad dětmi</w:t>
      </w:r>
      <w:r w:rsidR="006118FE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>Ředitel DD vždy stanoví hlavního vedoucího</w:t>
      </w:r>
      <w:r w:rsidR="006118FE">
        <w:rPr>
          <w:rFonts w:ascii="Arial" w:hAnsi="Arial" w:cs="Arial"/>
          <w:sz w:val="24"/>
        </w:rPr>
        <w:t xml:space="preserve">, </w:t>
      </w:r>
      <w:r w:rsidR="006118FE" w:rsidRPr="006118FE">
        <w:rPr>
          <w:rFonts w:ascii="Arial" w:hAnsi="Arial" w:cs="Arial"/>
          <w:sz w:val="24"/>
        </w:rPr>
        <w:t>který má při sobě vždy cestovní lékárnu.</w:t>
      </w:r>
      <w:r w:rsidRPr="006118FE">
        <w:rPr>
          <w:rFonts w:ascii="Arial" w:hAnsi="Arial" w:cs="Arial"/>
          <w:b/>
          <w:sz w:val="24"/>
        </w:rPr>
        <w:t xml:space="preserve"> Koupání je možné pouze na místech, kde</w:t>
      </w:r>
      <w:r>
        <w:rPr>
          <w:rFonts w:ascii="Arial" w:hAnsi="Arial" w:cs="Arial"/>
          <w:b/>
          <w:sz w:val="24"/>
        </w:rPr>
        <w:t xml:space="preserve"> je koupání dovoleno.</w:t>
      </w:r>
      <w:r>
        <w:rPr>
          <w:rFonts w:ascii="Arial" w:hAnsi="Arial" w:cs="Arial"/>
          <w:sz w:val="24"/>
        </w:rPr>
        <w:t xml:space="preserve"> Vedoucí je povinen toto místo před koupáním dětí předem prověřit a vymezit.</w:t>
      </w:r>
    </w:p>
    <w:p w:rsidR="009D6DBD" w:rsidRDefault="009D6DBD" w:rsidP="00A21582">
      <w:pPr>
        <w:jc w:val="both"/>
        <w:rPr>
          <w:rFonts w:ascii="Arial" w:hAnsi="Arial" w:cs="Arial"/>
          <w:sz w:val="24"/>
        </w:rPr>
      </w:pPr>
    </w:p>
    <w:p w:rsidR="004159B6" w:rsidRDefault="004159B6" w:rsidP="000577ED">
      <w:pPr>
        <w:numPr>
          <w:ilvl w:val="0"/>
          <w:numId w:val="3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159B6">
        <w:rPr>
          <w:rFonts w:ascii="Arial" w:hAnsi="Arial" w:cs="Arial"/>
          <w:b/>
          <w:bCs/>
          <w:sz w:val="24"/>
          <w:szCs w:val="24"/>
        </w:rPr>
        <w:t>Postup při úrazech dětí:</w:t>
      </w:r>
    </w:p>
    <w:p w:rsidR="004159B6" w:rsidRPr="004159B6" w:rsidRDefault="004159B6" w:rsidP="00A2158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05918" w:rsidRDefault="00005918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Dojde-li k jakémukoliv úrazu dětí, je třeba zhodnotit jeho závažnost, možnost ohrožení života dítěte a rozhodnout se o dalších postupech. Musí být udělán zápis do Knihy úrazů a Knihy denní evidence.</w:t>
      </w:r>
      <w:r w:rsidR="00761146">
        <w:rPr>
          <w:rFonts w:ascii="Arial" w:hAnsi="Arial" w:cs="Arial"/>
          <w:sz w:val="24"/>
          <w:szCs w:val="24"/>
        </w:rPr>
        <w:t xml:space="preserve"> </w:t>
      </w:r>
    </w:p>
    <w:p w:rsidR="00005918" w:rsidRDefault="00005918" w:rsidP="00A21582">
      <w:pPr>
        <w:jc w:val="both"/>
        <w:rPr>
          <w:rFonts w:ascii="Arial" w:hAnsi="Arial" w:cs="Arial"/>
          <w:sz w:val="24"/>
          <w:szCs w:val="24"/>
        </w:rPr>
      </w:pPr>
    </w:p>
    <w:p w:rsidR="004159B6" w:rsidRDefault="004159B6" w:rsidP="000577E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4159B6">
        <w:rPr>
          <w:rFonts w:ascii="Arial" w:hAnsi="Arial" w:cs="Arial"/>
          <w:sz w:val="24"/>
          <w:szCs w:val="24"/>
        </w:rPr>
        <w:t xml:space="preserve">příslušný pedagogický pracovník, zajistí včasné poskytnutí první pomoci </w:t>
      </w:r>
      <w:r w:rsidR="00D2197B">
        <w:rPr>
          <w:rFonts w:ascii="Arial" w:hAnsi="Arial" w:cs="Arial"/>
          <w:sz w:val="24"/>
          <w:szCs w:val="24"/>
        </w:rPr>
        <w:br/>
      </w:r>
      <w:r w:rsidRPr="004159B6">
        <w:rPr>
          <w:rFonts w:ascii="Arial" w:hAnsi="Arial" w:cs="Arial"/>
          <w:sz w:val="24"/>
          <w:szCs w:val="24"/>
        </w:rPr>
        <w:t xml:space="preserve">a </w:t>
      </w:r>
      <w:r w:rsidR="00F746A0">
        <w:rPr>
          <w:rFonts w:ascii="Arial" w:hAnsi="Arial" w:cs="Arial"/>
          <w:sz w:val="24"/>
          <w:szCs w:val="24"/>
        </w:rPr>
        <w:t>lékařského ošetření při úraz</w:t>
      </w:r>
      <w:r w:rsidR="00AD231A">
        <w:rPr>
          <w:rFonts w:ascii="Arial" w:hAnsi="Arial" w:cs="Arial"/>
          <w:sz w:val="24"/>
          <w:szCs w:val="24"/>
        </w:rPr>
        <w:t>u</w:t>
      </w:r>
      <w:r w:rsidR="00005918">
        <w:rPr>
          <w:rFonts w:ascii="Arial" w:hAnsi="Arial" w:cs="Arial"/>
          <w:sz w:val="24"/>
          <w:szCs w:val="24"/>
        </w:rPr>
        <w:t>,</w:t>
      </w:r>
    </w:p>
    <w:p w:rsidR="004159B6" w:rsidRDefault="004159B6" w:rsidP="000577E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005918">
        <w:rPr>
          <w:rFonts w:ascii="Arial" w:hAnsi="Arial" w:cs="Arial"/>
          <w:sz w:val="24"/>
          <w:szCs w:val="24"/>
        </w:rPr>
        <w:t xml:space="preserve">lékárnička první pomoci s potřebným vybavením je umístěna </w:t>
      </w:r>
      <w:r w:rsidR="00005918">
        <w:rPr>
          <w:rFonts w:ascii="Arial" w:hAnsi="Arial" w:cs="Arial"/>
          <w:sz w:val="24"/>
          <w:szCs w:val="24"/>
        </w:rPr>
        <w:t>na izolaci</w:t>
      </w:r>
      <w:r w:rsidRPr="00005918">
        <w:rPr>
          <w:rFonts w:ascii="Arial" w:hAnsi="Arial" w:cs="Arial"/>
          <w:sz w:val="24"/>
          <w:szCs w:val="24"/>
        </w:rPr>
        <w:t>,</w:t>
      </w:r>
      <w:r w:rsidR="00005918">
        <w:rPr>
          <w:rFonts w:ascii="Arial" w:hAnsi="Arial" w:cs="Arial"/>
          <w:sz w:val="24"/>
          <w:szCs w:val="24"/>
        </w:rPr>
        <w:t xml:space="preserve"> </w:t>
      </w:r>
      <w:r w:rsidRPr="00005918">
        <w:rPr>
          <w:rFonts w:ascii="Arial" w:hAnsi="Arial" w:cs="Arial"/>
          <w:sz w:val="24"/>
          <w:szCs w:val="24"/>
        </w:rPr>
        <w:t xml:space="preserve">v rodinných </w:t>
      </w:r>
      <w:r w:rsidR="00005918" w:rsidRPr="00005918">
        <w:rPr>
          <w:rFonts w:ascii="Arial" w:hAnsi="Arial" w:cs="Arial"/>
          <w:sz w:val="24"/>
          <w:szCs w:val="24"/>
        </w:rPr>
        <w:t>skupinách</w:t>
      </w:r>
      <w:r w:rsidRPr="00005918">
        <w:rPr>
          <w:rFonts w:ascii="Arial" w:hAnsi="Arial" w:cs="Arial"/>
          <w:sz w:val="24"/>
          <w:szCs w:val="24"/>
        </w:rPr>
        <w:t>, v kuchyni školní jídelny, v</w:t>
      </w:r>
      <w:r w:rsidR="00005918">
        <w:rPr>
          <w:rFonts w:ascii="Arial" w:hAnsi="Arial" w:cs="Arial"/>
          <w:sz w:val="24"/>
          <w:szCs w:val="24"/>
        </w:rPr>
        <w:t xml:space="preserve"> </w:t>
      </w:r>
      <w:r w:rsidRPr="00005918">
        <w:rPr>
          <w:rFonts w:ascii="Arial" w:hAnsi="Arial" w:cs="Arial"/>
          <w:sz w:val="24"/>
          <w:szCs w:val="24"/>
        </w:rPr>
        <w:t>dílně údržb</w:t>
      </w:r>
      <w:r w:rsidR="00005918">
        <w:rPr>
          <w:rFonts w:ascii="Arial" w:hAnsi="Arial" w:cs="Arial"/>
          <w:sz w:val="24"/>
          <w:szCs w:val="24"/>
        </w:rPr>
        <w:t>y,</w:t>
      </w:r>
    </w:p>
    <w:p w:rsidR="004159B6" w:rsidRDefault="00005918" w:rsidP="000577E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</w:t>
      </w:r>
      <w:r w:rsidR="004159B6" w:rsidRPr="00005918">
        <w:rPr>
          <w:rFonts w:ascii="Arial" w:hAnsi="Arial" w:cs="Arial"/>
          <w:sz w:val="24"/>
          <w:szCs w:val="24"/>
        </w:rPr>
        <w:t xml:space="preserve"> zajišťuje, aby se zásadami poskytování první pomoci byly seznámeny děti (v rámci základního učiva), všichni pedagogičtí pracovníci a potřebný počet ostatních pracovníků</w:t>
      </w:r>
      <w:r>
        <w:rPr>
          <w:rFonts w:ascii="Arial" w:hAnsi="Arial" w:cs="Arial"/>
          <w:sz w:val="24"/>
          <w:szCs w:val="24"/>
        </w:rPr>
        <w:t>,</w:t>
      </w:r>
    </w:p>
    <w:p w:rsidR="00F746A0" w:rsidRDefault="00F746A0" w:rsidP="000577E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nutnosti neprodleně volat Záchrannou službu – tel. č. 1</w:t>
      </w:r>
      <w:r w:rsidR="00361A93">
        <w:rPr>
          <w:rFonts w:ascii="Arial" w:hAnsi="Arial" w:cs="Arial"/>
          <w:sz w:val="24"/>
          <w:szCs w:val="24"/>
        </w:rPr>
        <w:t>55</w:t>
      </w:r>
      <w:r w:rsidR="00761146">
        <w:rPr>
          <w:rFonts w:ascii="Arial" w:hAnsi="Arial" w:cs="Arial"/>
          <w:sz w:val="24"/>
          <w:szCs w:val="24"/>
        </w:rPr>
        <w:t>,</w:t>
      </w:r>
      <w:r w:rsidR="00361A93">
        <w:rPr>
          <w:rFonts w:ascii="Arial" w:hAnsi="Arial" w:cs="Arial"/>
          <w:sz w:val="24"/>
          <w:szCs w:val="24"/>
        </w:rPr>
        <w:t xml:space="preserve"> případně 112</w:t>
      </w:r>
    </w:p>
    <w:p w:rsidR="00F746A0" w:rsidRDefault="00F746A0" w:rsidP="000577E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příjezdu Záchranné služby zajistit dozor u zraněného, reagovat</w:t>
      </w:r>
      <w:r w:rsidR="004F3B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jeho momentální potřeby,</w:t>
      </w:r>
    </w:p>
    <w:p w:rsidR="004159B6" w:rsidRDefault="004159B6" w:rsidP="000577E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F746A0">
        <w:rPr>
          <w:rFonts w:ascii="Arial" w:hAnsi="Arial" w:cs="Arial"/>
          <w:sz w:val="24"/>
          <w:szCs w:val="24"/>
        </w:rPr>
        <w:t xml:space="preserve">podle závažnosti úrazu a s ohledem na věk </w:t>
      </w:r>
      <w:r w:rsidR="00AD231A">
        <w:rPr>
          <w:rFonts w:ascii="Arial" w:hAnsi="Arial" w:cs="Arial"/>
          <w:sz w:val="24"/>
          <w:szCs w:val="24"/>
        </w:rPr>
        <w:t>zraněné</w:t>
      </w:r>
      <w:r w:rsidRPr="00F746A0">
        <w:rPr>
          <w:rFonts w:ascii="Arial" w:hAnsi="Arial" w:cs="Arial"/>
          <w:sz w:val="24"/>
          <w:szCs w:val="24"/>
        </w:rPr>
        <w:t xml:space="preserve">ho dítěte, případně dalších okolností, zajistí příslušný pedagogický pracovník jeho doprovod </w:t>
      </w:r>
      <w:r w:rsidR="00D2197B">
        <w:rPr>
          <w:rFonts w:ascii="Arial" w:hAnsi="Arial" w:cs="Arial"/>
          <w:sz w:val="24"/>
          <w:szCs w:val="24"/>
        </w:rPr>
        <w:br/>
      </w:r>
      <w:r w:rsidRPr="00F746A0">
        <w:rPr>
          <w:rFonts w:ascii="Arial" w:hAnsi="Arial" w:cs="Arial"/>
          <w:sz w:val="24"/>
          <w:szCs w:val="24"/>
        </w:rPr>
        <w:t>do zdravotnického zařízení a zpět</w:t>
      </w:r>
      <w:r w:rsidR="00AD231A">
        <w:rPr>
          <w:rFonts w:ascii="Arial" w:hAnsi="Arial" w:cs="Arial"/>
          <w:sz w:val="24"/>
          <w:szCs w:val="24"/>
        </w:rPr>
        <w:t>,</w:t>
      </w:r>
    </w:p>
    <w:p w:rsidR="004159B6" w:rsidRDefault="00AD231A" w:rsidP="000577E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AD231A">
        <w:rPr>
          <w:rFonts w:ascii="Arial" w:hAnsi="Arial" w:cs="Arial"/>
          <w:sz w:val="24"/>
          <w:szCs w:val="24"/>
        </w:rPr>
        <w:t>informovat o úraze vedoucí směny,</w:t>
      </w:r>
    </w:p>
    <w:p w:rsidR="00AD231A" w:rsidRDefault="00AD231A" w:rsidP="000577E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úrazu je proveden zápis na příslušný formulář a zaslán na pojišťovnu </w:t>
      </w:r>
      <w:r w:rsidR="00046A0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jako hlášení pojistné události,</w:t>
      </w:r>
    </w:p>
    <w:p w:rsidR="00AD231A" w:rsidRDefault="00AD231A" w:rsidP="000577ED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závažnosti úrazu jsou informovány i další instituce. </w:t>
      </w:r>
    </w:p>
    <w:p w:rsidR="00AD231A" w:rsidRDefault="00AD231A" w:rsidP="00A21582">
      <w:pPr>
        <w:jc w:val="both"/>
        <w:rPr>
          <w:rFonts w:ascii="Arial" w:hAnsi="Arial" w:cs="Arial"/>
          <w:sz w:val="24"/>
          <w:szCs w:val="24"/>
        </w:rPr>
      </w:pPr>
    </w:p>
    <w:p w:rsidR="00AD231A" w:rsidRDefault="00AD231A" w:rsidP="000577ED">
      <w:pPr>
        <w:numPr>
          <w:ilvl w:val="0"/>
          <w:numId w:val="3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159B6">
        <w:rPr>
          <w:rFonts w:ascii="Arial" w:hAnsi="Arial" w:cs="Arial"/>
          <w:b/>
          <w:bCs/>
          <w:sz w:val="24"/>
          <w:szCs w:val="24"/>
        </w:rPr>
        <w:t xml:space="preserve">Postup při </w:t>
      </w:r>
      <w:r>
        <w:rPr>
          <w:rFonts w:ascii="Arial" w:hAnsi="Arial" w:cs="Arial"/>
          <w:b/>
          <w:bCs/>
          <w:sz w:val="24"/>
          <w:szCs w:val="24"/>
        </w:rPr>
        <w:t>onemocnění</w:t>
      </w:r>
      <w:r w:rsidRPr="004159B6">
        <w:rPr>
          <w:rFonts w:ascii="Arial" w:hAnsi="Arial" w:cs="Arial"/>
          <w:b/>
          <w:bCs/>
          <w:sz w:val="24"/>
          <w:szCs w:val="24"/>
        </w:rPr>
        <w:t xml:space="preserve"> dětí:</w:t>
      </w:r>
    </w:p>
    <w:p w:rsidR="00AD231A" w:rsidRDefault="00AD231A" w:rsidP="00A21582">
      <w:pPr>
        <w:jc w:val="both"/>
        <w:rPr>
          <w:rFonts w:ascii="Arial" w:hAnsi="Arial" w:cs="Arial"/>
          <w:sz w:val="24"/>
          <w:szCs w:val="24"/>
        </w:rPr>
      </w:pPr>
    </w:p>
    <w:p w:rsidR="00AD231A" w:rsidRDefault="009376F4" w:rsidP="00A215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nemoci jde dítě se </w:t>
      </w:r>
      <w:r w:rsidRPr="00EC0F4F">
        <w:rPr>
          <w:rFonts w:ascii="Arial" w:hAnsi="Arial" w:cs="Arial"/>
          <w:bCs/>
          <w:sz w:val="24"/>
          <w:szCs w:val="24"/>
        </w:rPr>
        <w:t>službu konající</w:t>
      </w:r>
      <w:r>
        <w:rPr>
          <w:rFonts w:ascii="Arial" w:hAnsi="Arial" w:cs="Arial"/>
          <w:bCs/>
          <w:sz w:val="24"/>
          <w:szCs w:val="24"/>
        </w:rPr>
        <w:t>m</w:t>
      </w:r>
      <w:r w:rsidRPr="00EC0F4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vychovatelem na vyšetření ke svému pediatrovi, případně odbornému lékaři, který určí postup léčby. Pokud je dítě v domácím léčení, je povinno respektovat léčebný režim (klid na lůžku). Je nutné dbát pokynů a doporučení vychovatelů nebo jiných určených </w:t>
      </w:r>
      <w:r w:rsidR="00565A83">
        <w:rPr>
          <w:rFonts w:ascii="Arial" w:hAnsi="Arial" w:cs="Arial"/>
          <w:bCs/>
          <w:sz w:val="24"/>
          <w:szCs w:val="24"/>
        </w:rPr>
        <w:t>pracovníků DD.</w:t>
      </w:r>
      <w:r w:rsidRPr="00EC0F4F">
        <w:rPr>
          <w:rFonts w:ascii="Arial" w:hAnsi="Arial" w:cs="Arial"/>
          <w:bCs/>
          <w:sz w:val="24"/>
          <w:szCs w:val="24"/>
        </w:rPr>
        <w:t xml:space="preserve">  </w:t>
      </w:r>
    </w:p>
    <w:p w:rsidR="00AD231A" w:rsidRPr="00AD231A" w:rsidRDefault="00AD231A" w:rsidP="00A21582">
      <w:pPr>
        <w:jc w:val="both"/>
        <w:rPr>
          <w:rFonts w:ascii="Arial" w:hAnsi="Arial" w:cs="Arial"/>
          <w:sz w:val="24"/>
          <w:szCs w:val="24"/>
        </w:rPr>
      </w:pPr>
    </w:p>
    <w:p w:rsidR="004159B6" w:rsidRPr="00AD231A" w:rsidRDefault="004159B6" w:rsidP="00A21582">
      <w:pPr>
        <w:jc w:val="both"/>
        <w:rPr>
          <w:rFonts w:ascii="Arial" w:hAnsi="Arial" w:cs="Arial"/>
          <w:sz w:val="24"/>
          <w:szCs w:val="24"/>
        </w:rPr>
      </w:pPr>
      <w:r w:rsidRPr="004159B6">
        <w:rPr>
          <w:rFonts w:ascii="Arial" w:hAnsi="Arial" w:cs="Arial"/>
          <w:b/>
          <w:bCs/>
          <w:sz w:val="24"/>
          <w:szCs w:val="24"/>
        </w:rPr>
        <w:t xml:space="preserve">Závažná </w:t>
      </w:r>
      <w:r w:rsidRPr="004159B6">
        <w:rPr>
          <w:rFonts w:ascii="Arial" w:hAnsi="Arial" w:cs="Arial"/>
          <w:sz w:val="24"/>
          <w:szCs w:val="24"/>
        </w:rPr>
        <w:t>zdravotní ošetření dítěte předem známá, jsou projednána a písemně odsouhlasena  </w:t>
      </w:r>
      <w:r w:rsidR="00761146">
        <w:rPr>
          <w:rFonts w:ascii="Arial" w:hAnsi="Arial" w:cs="Arial"/>
          <w:sz w:val="24"/>
          <w:szCs w:val="24"/>
        </w:rPr>
        <w:t>zákonnými zástupci</w:t>
      </w:r>
      <w:r w:rsidRPr="004159B6">
        <w:rPr>
          <w:rFonts w:ascii="Arial" w:hAnsi="Arial" w:cs="Arial"/>
          <w:sz w:val="24"/>
          <w:szCs w:val="24"/>
        </w:rPr>
        <w:t xml:space="preserve"> dítěte.</w:t>
      </w:r>
      <w:r w:rsidR="00AD231A">
        <w:rPr>
          <w:rFonts w:ascii="Arial" w:hAnsi="Arial" w:cs="Arial"/>
          <w:sz w:val="24"/>
          <w:szCs w:val="24"/>
        </w:rPr>
        <w:t xml:space="preserve"> </w:t>
      </w:r>
      <w:r w:rsidRPr="004159B6">
        <w:rPr>
          <w:rFonts w:ascii="Arial" w:hAnsi="Arial" w:cs="Arial"/>
          <w:sz w:val="24"/>
          <w:szCs w:val="24"/>
        </w:rPr>
        <w:t>V př</w:t>
      </w:r>
      <w:r w:rsidR="00D2197B">
        <w:rPr>
          <w:rFonts w:ascii="Arial" w:hAnsi="Arial" w:cs="Arial"/>
          <w:sz w:val="24"/>
          <w:szCs w:val="24"/>
        </w:rPr>
        <w:t xml:space="preserve">ípadě nebezpečí z prodlení, </w:t>
      </w:r>
      <w:r w:rsidR="004F3B13">
        <w:rPr>
          <w:rFonts w:ascii="Arial" w:hAnsi="Arial" w:cs="Arial"/>
          <w:sz w:val="24"/>
          <w:szCs w:val="24"/>
        </w:rPr>
        <w:br/>
      </w:r>
      <w:r w:rsidR="00D2197B">
        <w:rPr>
          <w:rFonts w:ascii="Arial" w:hAnsi="Arial" w:cs="Arial"/>
          <w:sz w:val="24"/>
          <w:szCs w:val="24"/>
        </w:rPr>
        <w:t>kdy</w:t>
      </w:r>
      <w:r w:rsidR="00E00130">
        <w:rPr>
          <w:rFonts w:ascii="Arial" w:hAnsi="Arial" w:cs="Arial"/>
          <w:sz w:val="24"/>
          <w:szCs w:val="24"/>
        </w:rPr>
        <w:t xml:space="preserve"> </w:t>
      </w:r>
      <w:r w:rsidRPr="004159B6">
        <w:rPr>
          <w:rFonts w:ascii="Arial" w:hAnsi="Arial" w:cs="Arial"/>
          <w:sz w:val="24"/>
          <w:szCs w:val="24"/>
        </w:rPr>
        <w:t>by mohlo dojít k narušení výchovy, péče a zdraví dítěte, rozhoduje ředitel.</w:t>
      </w:r>
    </w:p>
    <w:p w:rsidR="004159B6" w:rsidRDefault="004159B6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65A83" w:rsidRPr="00565A83" w:rsidRDefault="00565A83" w:rsidP="000577ED">
      <w:pPr>
        <w:pStyle w:val="Zhlav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65A83">
        <w:rPr>
          <w:rFonts w:ascii="Arial" w:hAnsi="Arial" w:cs="Arial"/>
          <w:b/>
          <w:bCs/>
          <w:sz w:val="24"/>
          <w:szCs w:val="24"/>
        </w:rPr>
        <w:t>Postup při intoxikaci dítěte alkoholem nebo jinými návykovými látkami, postup při sebepoškození dítěte nebo sebevražedném pokusu, postup při agresivitě dítěte, kterou ohrožuje zdraví a životy jiných nebo vlastní:</w:t>
      </w:r>
    </w:p>
    <w:p w:rsidR="00DC3B8F" w:rsidRDefault="00DC3B8F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4159B6" w:rsidRDefault="00565A83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Intoxikace dítěte</w:t>
      </w:r>
      <w:r w:rsidR="00E56B63">
        <w:rPr>
          <w:rFonts w:ascii="Arial" w:hAnsi="Arial" w:cs="Arial"/>
          <w:b/>
          <w:sz w:val="24"/>
          <w:szCs w:val="24"/>
        </w:rPr>
        <w:t xml:space="preserve"> </w:t>
      </w:r>
      <w:r w:rsidR="00E56B63" w:rsidRPr="00E56B63">
        <w:rPr>
          <w:rFonts w:ascii="Arial" w:hAnsi="Arial" w:cs="Arial"/>
          <w:sz w:val="24"/>
          <w:szCs w:val="24"/>
        </w:rPr>
        <w:t>– postup</w:t>
      </w:r>
      <w:r w:rsidR="00E56B63">
        <w:rPr>
          <w:rFonts w:ascii="Arial" w:hAnsi="Arial" w:cs="Arial"/>
          <w:b/>
          <w:sz w:val="24"/>
          <w:szCs w:val="24"/>
        </w:rPr>
        <w:t xml:space="preserve"> </w:t>
      </w:r>
      <w:r w:rsidR="00E56B63">
        <w:rPr>
          <w:rFonts w:ascii="Arial" w:hAnsi="Arial" w:cs="Arial"/>
          <w:sz w:val="24"/>
          <w:szCs w:val="24"/>
        </w:rPr>
        <w:t>–</w:t>
      </w:r>
      <w:r w:rsidR="00E56B63">
        <w:rPr>
          <w:rFonts w:ascii="Arial" w:hAnsi="Arial" w:cs="Arial"/>
          <w:b/>
          <w:sz w:val="24"/>
          <w:szCs w:val="24"/>
        </w:rPr>
        <w:t xml:space="preserve"> </w:t>
      </w:r>
      <w:r w:rsidR="00E56B63" w:rsidRPr="00E56B63">
        <w:rPr>
          <w:rFonts w:ascii="Arial" w:hAnsi="Arial" w:cs="Arial"/>
          <w:sz w:val="24"/>
          <w:szCs w:val="24"/>
        </w:rPr>
        <w:t>alkohol nebo jin</w:t>
      </w:r>
      <w:r w:rsidR="00E56B63">
        <w:rPr>
          <w:rFonts w:ascii="Arial" w:hAnsi="Arial" w:cs="Arial"/>
          <w:sz w:val="24"/>
          <w:szCs w:val="24"/>
        </w:rPr>
        <w:t>é</w:t>
      </w:r>
      <w:r w:rsidR="00E56B63" w:rsidRPr="00E56B63">
        <w:rPr>
          <w:rFonts w:ascii="Arial" w:hAnsi="Arial" w:cs="Arial"/>
          <w:sz w:val="24"/>
          <w:szCs w:val="24"/>
        </w:rPr>
        <w:t xml:space="preserve"> návykov</w:t>
      </w:r>
      <w:r w:rsidR="00E56B63">
        <w:rPr>
          <w:rFonts w:ascii="Arial" w:hAnsi="Arial" w:cs="Arial"/>
          <w:sz w:val="24"/>
          <w:szCs w:val="24"/>
        </w:rPr>
        <w:t>é</w:t>
      </w:r>
      <w:r w:rsidR="00E56B63" w:rsidRPr="00E56B63">
        <w:rPr>
          <w:rFonts w:ascii="Arial" w:hAnsi="Arial" w:cs="Arial"/>
          <w:sz w:val="24"/>
          <w:szCs w:val="24"/>
        </w:rPr>
        <w:t xml:space="preserve"> látk</w:t>
      </w:r>
      <w:r w:rsidR="00E56B63">
        <w:rPr>
          <w:rFonts w:ascii="Arial" w:hAnsi="Arial" w:cs="Arial"/>
          <w:sz w:val="24"/>
          <w:szCs w:val="24"/>
        </w:rPr>
        <w:t>y</w:t>
      </w:r>
    </w:p>
    <w:p w:rsidR="00565A83" w:rsidRDefault="00565A83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C0BDE" w:rsidRPr="00E56B63" w:rsidRDefault="00DC0BDE" w:rsidP="00A21582">
      <w:pPr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Při vědomí – k otravě došlo aplikací ústy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kontrolovat základní životní funkce (dýchání, puls)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podat větší množství vody, případně živočišné uhlí a vyvolat zvracení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zabránit prochladnutí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zajistit nepřetržitý dohled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ošetřit případná zranění </w:t>
      </w:r>
    </w:p>
    <w:p w:rsidR="00E56B63" w:rsidRPr="00E56B63" w:rsidRDefault="00E56B63" w:rsidP="00A21582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DC0BDE" w:rsidRPr="00E56B63" w:rsidRDefault="00DC0BDE" w:rsidP="00A21582">
      <w:pPr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Při vědomí – k otravě došlo aplikací nitrožilně nebo vdechnutím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kontrolovat základní životní funkce (dýchání, puls)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zajistit přísun čerstvého vzduchu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zabránit prochladnutí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zajistit nepřetržitý dohled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ošetřit případná zranění </w:t>
      </w:r>
    </w:p>
    <w:p w:rsidR="00E56B63" w:rsidRPr="00E56B63" w:rsidRDefault="00E56B63" w:rsidP="00A21582">
      <w:pPr>
        <w:ind w:left="426"/>
        <w:jc w:val="both"/>
        <w:rPr>
          <w:rFonts w:ascii="Arial" w:hAnsi="Arial" w:cs="Arial"/>
          <w:sz w:val="24"/>
          <w:szCs w:val="24"/>
        </w:rPr>
      </w:pPr>
    </w:p>
    <w:p w:rsidR="00DC0BDE" w:rsidRPr="00E56B63" w:rsidRDefault="00DC0BDE" w:rsidP="00A21582">
      <w:pPr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Při bezvědomí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po zajištění základních životních funkcí (dýchání, puls) uložit dítě do stabilizované polohy, </w:t>
      </w:r>
    </w:p>
    <w:p w:rsidR="00DC0BDE" w:rsidRPr="00E56B63" w:rsidRDefault="00DC0BDE" w:rsidP="00397F09">
      <w:pPr>
        <w:numPr>
          <w:ilvl w:val="2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>sledovat dýchání a puls, při zástavě dechu, popř. srdeční činnosti:</w:t>
      </w:r>
    </w:p>
    <w:p w:rsidR="00DC0BDE" w:rsidRPr="00E56B63" w:rsidRDefault="00DC0BDE" w:rsidP="00397F09">
      <w:pPr>
        <w:numPr>
          <w:ilvl w:val="3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uvolnit dýchací cesty (záklonem hlavy a odstraněním příp. zvratků nebo cizího tělesa z ústní dutiny) </w:t>
      </w:r>
    </w:p>
    <w:p w:rsidR="00DC0BDE" w:rsidRPr="00E56B63" w:rsidRDefault="00DC0BDE" w:rsidP="00397F09">
      <w:pPr>
        <w:numPr>
          <w:ilvl w:val="3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vytáhnout jazyk a zahájit dýchání z úst do úst </w:t>
      </w:r>
    </w:p>
    <w:p w:rsidR="00DC0BDE" w:rsidRPr="00E56B63" w:rsidRDefault="00DC0BDE" w:rsidP="00397F09">
      <w:pPr>
        <w:numPr>
          <w:ilvl w:val="3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zahájit masáž srdce </w:t>
      </w:r>
    </w:p>
    <w:p w:rsidR="00DC0BDE" w:rsidRPr="00E56B63" w:rsidRDefault="00DC0BDE" w:rsidP="00397F09">
      <w:pPr>
        <w:numPr>
          <w:ilvl w:val="3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nepodávat nic ústy  </w:t>
      </w:r>
    </w:p>
    <w:p w:rsidR="00DC0BDE" w:rsidRPr="00E56B63" w:rsidRDefault="00DC0BDE" w:rsidP="00397F09">
      <w:pPr>
        <w:numPr>
          <w:ilvl w:val="3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nesnažit se vyvolat zvracení </w:t>
      </w:r>
    </w:p>
    <w:p w:rsidR="00DC0BDE" w:rsidRPr="00E56B63" w:rsidRDefault="00DC0BDE" w:rsidP="00397F09">
      <w:pPr>
        <w:numPr>
          <w:ilvl w:val="3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zabránit prochladnutí </w:t>
      </w:r>
    </w:p>
    <w:p w:rsidR="00DC0BDE" w:rsidRPr="00E56B63" w:rsidRDefault="00DC0BDE" w:rsidP="00397F09">
      <w:pPr>
        <w:numPr>
          <w:ilvl w:val="3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zajistit nepřetržitý dohled </w:t>
      </w:r>
    </w:p>
    <w:p w:rsidR="00DC0BDE" w:rsidRPr="00E56B63" w:rsidRDefault="00DC0BDE" w:rsidP="00397F09">
      <w:pPr>
        <w:numPr>
          <w:ilvl w:val="3"/>
          <w:numId w:val="79"/>
        </w:numPr>
        <w:ind w:hanging="283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 xml:space="preserve">ošetřit případná zranění </w:t>
      </w:r>
    </w:p>
    <w:p w:rsidR="00A639FE" w:rsidRDefault="00A639FE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639FE" w:rsidRDefault="00F00ED0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  <w:r w:rsidRPr="00F00ED0">
        <w:rPr>
          <w:rFonts w:ascii="Arial" w:hAnsi="Arial" w:cs="Arial"/>
          <w:b/>
          <w:sz w:val="24"/>
          <w:szCs w:val="24"/>
        </w:rPr>
        <w:t>Sebepoškozování dítěte</w:t>
      </w:r>
      <w:r w:rsidR="00E56B63">
        <w:rPr>
          <w:rFonts w:ascii="Arial" w:hAnsi="Arial" w:cs="Arial"/>
          <w:b/>
          <w:sz w:val="24"/>
          <w:szCs w:val="24"/>
        </w:rPr>
        <w:t xml:space="preserve"> </w:t>
      </w:r>
      <w:r w:rsidR="00E56B63" w:rsidRPr="00E56B63">
        <w:rPr>
          <w:rFonts w:ascii="Arial" w:hAnsi="Arial" w:cs="Arial"/>
          <w:sz w:val="24"/>
          <w:szCs w:val="24"/>
        </w:rPr>
        <w:t>– postup</w:t>
      </w:r>
      <w:r w:rsidR="00E56B63">
        <w:rPr>
          <w:rFonts w:ascii="Arial" w:hAnsi="Arial" w:cs="Arial"/>
          <w:b/>
          <w:sz w:val="24"/>
          <w:szCs w:val="24"/>
        </w:rPr>
        <w:t xml:space="preserve"> </w:t>
      </w:r>
    </w:p>
    <w:p w:rsidR="00A639FE" w:rsidRDefault="00A639FE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F00ED0" w:rsidRDefault="00FB22E7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Vychovatel musí být o této skutečnosti informován ihned po nástupu dítěte do DD (informace z DDÚ a amnestických údajů dítěte). Během pobytu dítěte v DD je třeba ho sledovat a včas podchytit tyto tendence. Tyto děti mají zajištěnou pomoc ve formě spolupráce s odbornými lékaři – psychology, psychiatry.</w:t>
      </w:r>
    </w:p>
    <w:p w:rsidR="00E56B63" w:rsidRDefault="00E56B63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E56B63" w:rsidRPr="00E56B63" w:rsidRDefault="00E56B63" w:rsidP="00397F09">
      <w:pPr>
        <w:numPr>
          <w:ilvl w:val="1"/>
          <w:numId w:val="80"/>
        </w:numPr>
        <w:ind w:hanging="2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56B63">
        <w:rPr>
          <w:rFonts w:ascii="Arial" w:hAnsi="Arial" w:cs="Arial"/>
          <w:sz w:val="24"/>
          <w:szCs w:val="24"/>
        </w:rPr>
        <w:t>činit všechna opatření, aby nedocházelo k dalšímu sebepoškozování, tj. odstranit z bezprostřední blízkosti dítěte všechny nebezpečné předměty a zabezpečit nepřetržitý dozor</w:t>
      </w:r>
      <w:r>
        <w:rPr>
          <w:rFonts w:ascii="Arial" w:hAnsi="Arial" w:cs="Arial"/>
          <w:sz w:val="24"/>
          <w:szCs w:val="24"/>
        </w:rPr>
        <w:t>,</w:t>
      </w:r>
      <w:r w:rsidRPr="00E56B63">
        <w:rPr>
          <w:rFonts w:ascii="Arial" w:hAnsi="Arial" w:cs="Arial"/>
          <w:sz w:val="24"/>
          <w:szCs w:val="24"/>
        </w:rPr>
        <w:t xml:space="preserve"> </w:t>
      </w:r>
    </w:p>
    <w:p w:rsidR="00E56B63" w:rsidRPr="00E56B63" w:rsidRDefault="00E56B63" w:rsidP="00397F09">
      <w:pPr>
        <w:numPr>
          <w:ilvl w:val="1"/>
          <w:numId w:val="80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>poskytnout neodkladně nutnou první pomoc</w:t>
      </w:r>
      <w:r>
        <w:rPr>
          <w:rFonts w:ascii="Arial" w:hAnsi="Arial" w:cs="Arial"/>
          <w:sz w:val="24"/>
          <w:szCs w:val="24"/>
        </w:rPr>
        <w:t>,</w:t>
      </w:r>
      <w:r w:rsidRPr="00E56B63">
        <w:rPr>
          <w:rFonts w:ascii="Arial" w:hAnsi="Arial" w:cs="Arial"/>
          <w:sz w:val="24"/>
          <w:szCs w:val="24"/>
        </w:rPr>
        <w:t xml:space="preserve">  </w:t>
      </w:r>
    </w:p>
    <w:p w:rsidR="00E56B63" w:rsidRPr="00E56B63" w:rsidRDefault="00E56B63" w:rsidP="00397F09">
      <w:pPr>
        <w:numPr>
          <w:ilvl w:val="1"/>
          <w:numId w:val="80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>přivolat zdravotnickou záchrannou službu, mezitím se snažit se dítě uklidnit</w:t>
      </w:r>
      <w:r>
        <w:rPr>
          <w:rFonts w:ascii="Arial" w:hAnsi="Arial" w:cs="Arial"/>
          <w:sz w:val="24"/>
          <w:szCs w:val="24"/>
        </w:rPr>
        <w:t>,</w:t>
      </w:r>
      <w:r w:rsidRPr="00E56B63">
        <w:rPr>
          <w:rFonts w:ascii="Arial" w:hAnsi="Arial" w:cs="Arial"/>
          <w:sz w:val="24"/>
          <w:szCs w:val="24"/>
        </w:rPr>
        <w:t xml:space="preserve">  </w:t>
      </w:r>
    </w:p>
    <w:p w:rsidR="00E56B63" w:rsidRPr="00E56B63" w:rsidRDefault="00E56B63" w:rsidP="00397F09">
      <w:pPr>
        <w:numPr>
          <w:ilvl w:val="1"/>
          <w:numId w:val="80"/>
        </w:numPr>
        <w:ind w:hanging="286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>informovat Policii ČR</w:t>
      </w:r>
      <w:r>
        <w:rPr>
          <w:rFonts w:ascii="Arial" w:hAnsi="Arial" w:cs="Arial"/>
          <w:sz w:val="24"/>
          <w:szCs w:val="24"/>
        </w:rPr>
        <w:t>.</w:t>
      </w:r>
      <w:r w:rsidRPr="00E56B63">
        <w:rPr>
          <w:rFonts w:ascii="Arial" w:hAnsi="Arial" w:cs="Arial"/>
          <w:sz w:val="24"/>
          <w:szCs w:val="24"/>
        </w:rPr>
        <w:t xml:space="preserve"> </w:t>
      </w:r>
    </w:p>
    <w:p w:rsidR="00FB22E7" w:rsidRDefault="00FB22E7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FB22E7" w:rsidRPr="00FB22E7" w:rsidRDefault="00FB22E7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  <w:r w:rsidRPr="00FB22E7">
        <w:rPr>
          <w:rFonts w:ascii="Arial" w:hAnsi="Arial" w:cs="Arial"/>
          <w:b/>
          <w:sz w:val="24"/>
          <w:szCs w:val="24"/>
        </w:rPr>
        <w:t>Sebevražedné pokusy dětí</w:t>
      </w:r>
      <w:r w:rsidR="00E56B63">
        <w:rPr>
          <w:rFonts w:ascii="Arial" w:hAnsi="Arial" w:cs="Arial"/>
          <w:b/>
          <w:sz w:val="24"/>
          <w:szCs w:val="24"/>
        </w:rPr>
        <w:t xml:space="preserve"> </w:t>
      </w:r>
      <w:r w:rsidR="00712B68">
        <w:rPr>
          <w:rFonts w:ascii="Arial" w:hAnsi="Arial" w:cs="Arial"/>
          <w:sz w:val="24"/>
          <w:szCs w:val="24"/>
        </w:rPr>
        <w:t>–</w:t>
      </w:r>
      <w:r w:rsidR="00712B68" w:rsidRPr="00712B68">
        <w:rPr>
          <w:rFonts w:ascii="Arial" w:hAnsi="Arial" w:cs="Arial"/>
          <w:sz w:val="24"/>
          <w:szCs w:val="24"/>
        </w:rPr>
        <w:t xml:space="preserve"> postup</w:t>
      </w:r>
      <w:r w:rsidR="00712B68">
        <w:rPr>
          <w:rFonts w:ascii="Arial" w:hAnsi="Arial" w:cs="Arial"/>
          <w:sz w:val="24"/>
          <w:szCs w:val="24"/>
        </w:rPr>
        <w:t xml:space="preserve"> </w:t>
      </w:r>
    </w:p>
    <w:p w:rsidR="00FB22E7" w:rsidRDefault="00FB22E7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FA02B0" w:rsidRDefault="00FA02B0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Vychovatel musí být o této skutečnosti informován ihned po nástupu dítěte do DD (informace z DDÚ a amnestických údajů dítěte). Musí být seznámen s dlouhodobým, ale i aktuálním psychickým stavem dítěte. Pokud dojde k pokusu o sebevraždu</w:t>
      </w:r>
      <w:r w:rsidR="00071E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0013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je </w:t>
      </w:r>
      <w:r w:rsidR="00071E88">
        <w:rPr>
          <w:rFonts w:ascii="Arial" w:hAnsi="Arial" w:cs="Arial"/>
          <w:sz w:val="24"/>
          <w:szCs w:val="24"/>
        </w:rPr>
        <w:t>nutné</w:t>
      </w:r>
      <w:r>
        <w:rPr>
          <w:rFonts w:ascii="Arial" w:hAnsi="Arial" w:cs="Arial"/>
          <w:sz w:val="24"/>
          <w:szCs w:val="24"/>
        </w:rPr>
        <w:t xml:space="preserve"> okamžitě volat záchran</w:t>
      </w:r>
      <w:r w:rsidR="00071E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ou službu</w:t>
      </w:r>
      <w:r w:rsidR="00071E88">
        <w:rPr>
          <w:rFonts w:ascii="Arial" w:hAnsi="Arial" w:cs="Arial"/>
          <w:sz w:val="24"/>
          <w:szCs w:val="24"/>
        </w:rPr>
        <w:t xml:space="preserve"> a zajistit nezbytné úkony dle situace.</w:t>
      </w:r>
    </w:p>
    <w:p w:rsidR="009D6DBD" w:rsidRDefault="009D6DBD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71E88" w:rsidRPr="00071E88" w:rsidRDefault="00071E88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  <w:r w:rsidRPr="00071E88">
        <w:rPr>
          <w:rFonts w:ascii="Arial" w:hAnsi="Arial" w:cs="Arial"/>
          <w:b/>
          <w:sz w:val="24"/>
          <w:szCs w:val="24"/>
        </w:rPr>
        <w:t>Agresivita dítěte</w:t>
      </w:r>
      <w:r w:rsidR="00E56B63">
        <w:rPr>
          <w:rFonts w:ascii="Arial" w:hAnsi="Arial" w:cs="Arial"/>
          <w:b/>
          <w:sz w:val="24"/>
          <w:szCs w:val="24"/>
        </w:rPr>
        <w:t xml:space="preserve"> </w:t>
      </w:r>
      <w:r w:rsidR="00712B68">
        <w:rPr>
          <w:rFonts w:ascii="Arial" w:hAnsi="Arial" w:cs="Arial"/>
          <w:sz w:val="24"/>
          <w:szCs w:val="24"/>
        </w:rPr>
        <w:t>–</w:t>
      </w:r>
      <w:r w:rsidR="00E56B63" w:rsidRPr="00E56B63">
        <w:rPr>
          <w:rFonts w:ascii="Arial" w:hAnsi="Arial" w:cs="Arial"/>
          <w:sz w:val="24"/>
          <w:szCs w:val="24"/>
        </w:rPr>
        <w:t xml:space="preserve"> postup</w:t>
      </w:r>
      <w:r w:rsidR="00712B68">
        <w:rPr>
          <w:rFonts w:ascii="Arial" w:hAnsi="Arial" w:cs="Arial"/>
          <w:sz w:val="24"/>
          <w:szCs w:val="24"/>
        </w:rPr>
        <w:t xml:space="preserve"> </w:t>
      </w:r>
    </w:p>
    <w:p w:rsidR="00071E88" w:rsidRDefault="00071E88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071E88" w:rsidRDefault="00071E88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je dítě agresivní je potřeba zajistit ochranu zdraví všech osob zúčastněných v konfliktu a zajistit ochranu majetku. Jestliže není v silách vychovatele </w:t>
      </w:r>
      <w:r w:rsidR="00E0013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nebo pracovníků DD tomuto jednání zamezit, </w:t>
      </w:r>
      <w:r w:rsidR="00036DFA">
        <w:rPr>
          <w:rFonts w:ascii="Arial" w:hAnsi="Arial" w:cs="Arial"/>
          <w:sz w:val="24"/>
          <w:szCs w:val="24"/>
        </w:rPr>
        <w:t>je nutné zavolat Policii ČR případně lékařskou pomoc.</w:t>
      </w:r>
    </w:p>
    <w:p w:rsidR="00E56B63" w:rsidRDefault="00E56B63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E56B63" w:rsidRPr="00E56B63" w:rsidRDefault="00E56B63" w:rsidP="00397F09">
      <w:pPr>
        <w:numPr>
          <w:ilvl w:val="0"/>
          <w:numId w:val="81"/>
        </w:numPr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E56B63">
        <w:rPr>
          <w:rFonts w:ascii="Arial" w:hAnsi="Arial" w:cs="Arial"/>
          <w:sz w:val="24"/>
          <w:szCs w:val="24"/>
        </w:rPr>
        <w:t>lidně, ale důrazně slovně usměrnit agresora</w:t>
      </w:r>
      <w:r>
        <w:rPr>
          <w:rFonts w:ascii="Arial" w:hAnsi="Arial" w:cs="Arial"/>
          <w:sz w:val="24"/>
          <w:szCs w:val="24"/>
        </w:rPr>
        <w:t>,</w:t>
      </w:r>
      <w:r w:rsidRPr="00E56B63">
        <w:rPr>
          <w:rFonts w:ascii="Arial" w:hAnsi="Arial" w:cs="Arial"/>
          <w:sz w:val="24"/>
          <w:szCs w:val="24"/>
        </w:rPr>
        <w:t xml:space="preserve"> </w:t>
      </w:r>
    </w:p>
    <w:p w:rsidR="00E56B63" w:rsidRPr="00E56B63" w:rsidRDefault="00E56B63" w:rsidP="00397F09">
      <w:pPr>
        <w:numPr>
          <w:ilvl w:val="0"/>
          <w:numId w:val="81"/>
        </w:numPr>
        <w:ind w:hanging="360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>pokud v agresi pokračuje, zamezit šíření agrese, za použití přiměřené fyzické síly oddělit agresora od cíle jeho agrese</w:t>
      </w:r>
      <w:r>
        <w:rPr>
          <w:rFonts w:ascii="Arial" w:hAnsi="Arial" w:cs="Arial"/>
          <w:sz w:val="24"/>
          <w:szCs w:val="24"/>
        </w:rPr>
        <w:t>,</w:t>
      </w:r>
      <w:r w:rsidRPr="00E56B63">
        <w:rPr>
          <w:rFonts w:ascii="Arial" w:hAnsi="Arial" w:cs="Arial"/>
          <w:sz w:val="24"/>
          <w:szCs w:val="24"/>
        </w:rPr>
        <w:t xml:space="preserve"> </w:t>
      </w:r>
    </w:p>
    <w:p w:rsidR="00E56B63" w:rsidRPr="00E56B63" w:rsidRDefault="00E56B63" w:rsidP="00397F09">
      <w:pPr>
        <w:numPr>
          <w:ilvl w:val="0"/>
          <w:numId w:val="81"/>
        </w:numPr>
        <w:ind w:hanging="360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>v případě ohrožení zdraví či života ihned agresora izolovat</w:t>
      </w:r>
      <w:r>
        <w:rPr>
          <w:rFonts w:ascii="Arial" w:hAnsi="Arial" w:cs="Arial"/>
          <w:sz w:val="24"/>
          <w:szCs w:val="24"/>
        </w:rPr>
        <w:t>,</w:t>
      </w:r>
      <w:r w:rsidRPr="00E56B63">
        <w:rPr>
          <w:rFonts w:ascii="Arial" w:hAnsi="Arial" w:cs="Arial"/>
          <w:sz w:val="24"/>
          <w:szCs w:val="24"/>
        </w:rPr>
        <w:t xml:space="preserve">  </w:t>
      </w:r>
    </w:p>
    <w:p w:rsidR="00E56B63" w:rsidRPr="00E56B63" w:rsidRDefault="00E56B63" w:rsidP="00397F09">
      <w:pPr>
        <w:numPr>
          <w:ilvl w:val="0"/>
          <w:numId w:val="81"/>
        </w:numPr>
        <w:ind w:hanging="360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>získat čas pro odeznění návalu zlosti</w:t>
      </w:r>
      <w:r>
        <w:rPr>
          <w:rFonts w:ascii="Arial" w:hAnsi="Arial" w:cs="Arial"/>
          <w:sz w:val="24"/>
          <w:szCs w:val="24"/>
        </w:rPr>
        <w:t>,</w:t>
      </w:r>
      <w:r w:rsidRPr="00E56B63">
        <w:rPr>
          <w:rFonts w:ascii="Arial" w:hAnsi="Arial" w:cs="Arial"/>
          <w:sz w:val="24"/>
          <w:szCs w:val="24"/>
        </w:rPr>
        <w:t xml:space="preserve"> </w:t>
      </w:r>
    </w:p>
    <w:p w:rsidR="00E56B63" w:rsidRPr="00E56B63" w:rsidRDefault="00E56B63" w:rsidP="00397F09">
      <w:pPr>
        <w:numPr>
          <w:ilvl w:val="0"/>
          <w:numId w:val="81"/>
        </w:numPr>
        <w:ind w:hanging="360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>odebrat předměty použité k agresi, omezit pohyb agresora nebo umožnit vybití agrese přijatelnou formou</w:t>
      </w:r>
      <w:r>
        <w:rPr>
          <w:rFonts w:ascii="Arial" w:hAnsi="Arial" w:cs="Arial"/>
          <w:sz w:val="24"/>
          <w:szCs w:val="24"/>
        </w:rPr>
        <w:t>,</w:t>
      </w:r>
      <w:r w:rsidRPr="00E56B63">
        <w:rPr>
          <w:rFonts w:ascii="Arial" w:hAnsi="Arial" w:cs="Arial"/>
          <w:sz w:val="24"/>
          <w:szCs w:val="24"/>
        </w:rPr>
        <w:t xml:space="preserve"> </w:t>
      </w:r>
    </w:p>
    <w:p w:rsidR="00E56B63" w:rsidRPr="00E56B63" w:rsidRDefault="00E56B63" w:rsidP="00397F09">
      <w:pPr>
        <w:numPr>
          <w:ilvl w:val="0"/>
          <w:numId w:val="81"/>
        </w:numPr>
        <w:ind w:hanging="360"/>
        <w:jc w:val="both"/>
        <w:rPr>
          <w:rFonts w:ascii="Arial" w:hAnsi="Arial" w:cs="Arial"/>
          <w:sz w:val="24"/>
          <w:szCs w:val="24"/>
        </w:rPr>
      </w:pPr>
      <w:r w:rsidRPr="00E56B63">
        <w:rPr>
          <w:rFonts w:ascii="Arial" w:hAnsi="Arial" w:cs="Arial"/>
          <w:sz w:val="24"/>
          <w:szCs w:val="24"/>
        </w:rPr>
        <w:t>po odeznění agrese racionalizovat, vyvodit důsledky</w:t>
      </w:r>
      <w:r>
        <w:rPr>
          <w:rFonts w:ascii="Arial" w:hAnsi="Arial" w:cs="Arial"/>
          <w:sz w:val="24"/>
          <w:szCs w:val="24"/>
        </w:rPr>
        <w:t>.</w:t>
      </w:r>
      <w:r w:rsidRPr="00E56B63">
        <w:rPr>
          <w:rFonts w:ascii="Arial" w:hAnsi="Arial" w:cs="Arial"/>
          <w:sz w:val="24"/>
          <w:szCs w:val="24"/>
        </w:rPr>
        <w:t xml:space="preserve"> </w:t>
      </w:r>
    </w:p>
    <w:p w:rsidR="00071E88" w:rsidRDefault="00071E88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071E88" w:rsidRPr="00071E88" w:rsidRDefault="00071E88" w:rsidP="00A21582">
      <w:pPr>
        <w:keepLines/>
        <w:ind w:right="-1"/>
        <w:jc w:val="both"/>
        <w:rPr>
          <w:rFonts w:ascii="Arial" w:hAnsi="Arial" w:cs="Arial"/>
          <w:b/>
          <w:sz w:val="24"/>
          <w:szCs w:val="24"/>
        </w:rPr>
      </w:pPr>
      <w:r w:rsidRPr="00071E88">
        <w:rPr>
          <w:rFonts w:ascii="Arial" w:hAnsi="Arial" w:cs="Arial"/>
          <w:b/>
          <w:sz w:val="24"/>
          <w:szCs w:val="24"/>
        </w:rPr>
        <w:t>O těchto situacích je nutné vždy a bez prodlení informovat ředitele DD.</w:t>
      </w:r>
      <w:r w:rsidR="000D39CE">
        <w:rPr>
          <w:rFonts w:ascii="Arial" w:hAnsi="Arial" w:cs="Arial"/>
          <w:b/>
          <w:sz w:val="24"/>
          <w:szCs w:val="24"/>
        </w:rPr>
        <w:t xml:space="preserve"> Vychovatel je povinen o takovéto události provést záznam a informovat osobu přebírající jeho službu.</w:t>
      </w:r>
    </w:p>
    <w:p w:rsidR="00FB22E7" w:rsidRPr="00F00ED0" w:rsidRDefault="00FB22E7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</w:p>
    <w:p w:rsidR="00823872" w:rsidRPr="002640F9" w:rsidRDefault="00823872" w:rsidP="00A21582">
      <w:pPr>
        <w:keepLines/>
        <w:ind w:right="-1"/>
        <w:jc w:val="both"/>
        <w:rPr>
          <w:rFonts w:ascii="Arial" w:hAnsi="Arial" w:cs="Arial"/>
          <w:sz w:val="24"/>
          <w:szCs w:val="24"/>
        </w:rPr>
      </w:pPr>
      <w:r w:rsidRPr="002640F9">
        <w:rPr>
          <w:rFonts w:ascii="Arial" w:hAnsi="Arial" w:cs="Arial"/>
          <w:b/>
          <w:sz w:val="24"/>
          <w:szCs w:val="24"/>
        </w:rPr>
        <w:t>Bezpečnostní opatření</w:t>
      </w:r>
      <w:r w:rsidR="003162F4">
        <w:rPr>
          <w:rFonts w:ascii="Arial" w:hAnsi="Arial" w:cs="Arial"/>
          <w:b/>
          <w:sz w:val="24"/>
          <w:szCs w:val="24"/>
        </w:rPr>
        <w:t>:</w:t>
      </w:r>
    </w:p>
    <w:p w:rsidR="00823872" w:rsidRDefault="00823872" w:rsidP="00A21582">
      <w:pPr>
        <w:keepLines/>
        <w:ind w:left="284" w:right="-1"/>
        <w:jc w:val="both"/>
        <w:rPr>
          <w:rFonts w:ascii="Arial" w:hAnsi="Arial" w:cs="Arial"/>
          <w:sz w:val="24"/>
        </w:rPr>
      </w:pPr>
    </w:p>
    <w:p w:rsidR="00823872" w:rsidRDefault="00823872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Jakákoliv manipulace s elektrickými spotřebiči, zařízeními, nářadím na elektrický </w:t>
      </w:r>
      <w:r w:rsidR="00E0013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a jiný pohon je prováděna za dohledu vychovatele.</w:t>
      </w:r>
    </w:p>
    <w:p w:rsidR="00823872" w:rsidRDefault="00823872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Při přecházení a přesunu dětí mimo areál DD jsou všichni povinni řídit se pravidly silničního provozu a pokyny osob, které je doprovázejí.</w:t>
      </w:r>
    </w:p>
    <w:p w:rsidR="00823872" w:rsidRDefault="00823872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Při pobytu ve všech zařízeních jsou děti povinny řídit se Vnitřním řádem </w:t>
      </w:r>
      <w:r w:rsidR="00DC3B8F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toho zařízení.</w:t>
      </w:r>
    </w:p>
    <w:p w:rsidR="00BB7D51" w:rsidRDefault="00BB7D51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BB7D51" w:rsidRDefault="00BB7D51" w:rsidP="00A21582">
      <w:pPr>
        <w:keepLines/>
        <w:ind w:right="-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 DD je zakázáno:</w:t>
      </w:r>
    </w:p>
    <w:p w:rsidR="006118FE" w:rsidRDefault="006118FE" w:rsidP="00A21582">
      <w:pPr>
        <w:keepLines/>
        <w:ind w:right="-1"/>
        <w:rPr>
          <w:rFonts w:ascii="Arial" w:hAnsi="Arial" w:cs="Arial"/>
          <w:b/>
          <w:sz w:val="24"/>
        </w:rPr>
      </w:pPr>
    </w:p>
    <w:p w:rsidR="006118FE" w:rsidRPr="001F5F55" w:rsidRDefault="006118FE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  <w:r w:rsidRPr="006118FE">
        <w:rPr>
          <w:rFonts w:ascii="Arial" w:hAnsi="Arial" w:cs="Arial"/>
          <w:b/>
          <w:sz w:val="24"/>
        </w:rPr>
        <w:t>V celém areálu dětského domova je striktní zákaz kouření, požívání alkoholických nápojů, a zákaz nošení a distribuce drog (metodický pokyn k prevenci zneužívání návykových látek ve školách a školských zařízeních).</w:t>
      </w:r>
    </w:p>
    <w:p w:rsidR="00BB7D51" w:rsidRDefault="00BB7D51" w:rsidP="00A21582">
      <w:pPr>
        <w:keepLines/>
        <w:ind w:right="-1"/>
        <w:rPr>
          <w:rFonts w:ascii="Arial" w:hAnsi="Arial" w:cs="Arial"/>
          <w:sz w:val="24"/>
        </w:rPr>
      </w:pPr>
    </w:p>
    <w:p w:rsidR="00BB7D51" w:rsidRDefault="000D39CE" w:rsidP="00397F09">
      <w:pPr>
        <w:keepLines/>
        <w:numPr>
          <w:ilvl w:val="0"/>
          <w:numId w:val="82"/>
        </w:numPr>
        <w:ind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BB7D51">
        <w:rPr>
          <w:rFonts w:ascii="Arial" w:hAnsi="Arial" w:cs="Arial"/>
          <w:sz w:val="24"/>
        </w:rPr>
        <w:t>ouřit</w:t>
      </w:r>
      <w:r w:rsidR="00036DFA">
        <w:rPr>
          <w:rFonts w:ascii="Arial" w:hAnsi="Arial" w:cs="Arial"/>
          <w:sz w:val="24"/>
        </w:rPr>
        <w:t>,</w:t>
      </w:r>
      <w:r w:rsidR="00BB7D51">
        <w:rPr>
          <w:rFonts w:ascii="Arial" w:hAnsi="Arial" w:cs="Arial"/>
          <w:sz w:val="24"/>
        </w:rPr>
        <w:t xml:space="preserve">  </w:t>
      </w:r>
      <w:r w:rsidR="00445C02">
        <w:rPr>
          <w:rFonts w:ascii="Arial" w:hAnsi="Arial" w:cs="Arial"/>
          <w:sz w:val="24"/>
        </w:rPr>
        <w:t xml:space="preserve"> </w:t>
      </w:r>
    </w:p>
    <w:p w:rsidR="00BB7D51" w:rsidRDefault="00BB7D51" w:rsidP="000577ED">
      <w:pPr>
        <w:keepLines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podávat alkoholické nápoje</w:t>
      </w:r>
      <w:r w:rsidR="00036DFA">
        <w:rPr>
          <w:rFonts w:ascii="Arial" w:hAnsi="Arial" w:cs="Arial"/>
          <w:sz w:val="24"/>
        </w:rPr>
        <w:t>,</w:t>
      </w:r>
    </w:p>
    <w:p w:rsidR="00BB7D51" w:rsidRDefault="00BB7D51" w:rsidP="000577ED">
      <w:pPr>
        <w:keepLines/>
        <w:numPr>
          <w:ilvl w:val="0"/>
          <w:numId w:val="1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zákaz nošení</w:t>
      </w:r>
      <w:r w:rsidR="00036DFA">
        <w:rPr>
          <w:rFonts w:ascii="Arial" w:hAnsi="Arial" w:cs="Arial"/>
          <w:sz w:val="24"/>
        </w:rPr>
        <w:t xml:space="preserve"> a distribuce drog (</w:t>
      </w:r>
      <w:r>
        <w:rPr>
          <w:rFonts w:ascii="Arial" w:hAnsi="Arial" w:cs="Arial"/>
          <w:sz w:val="24"/>
        </w:rPr>
        <w:t>metodický pokyn k prevenci zneužívání návykových látek ve školách a školských zařízeních)</w:t>
      </w:r>
      <w:r w:rsidR="00036DFA">
        <w:rPr>
          <w:rFonts w:ascii="Arial" w:hAnsi="Arial" w:cs="Arial"/>
          <w:sz w:val="24"/>
        </w:rPr>
        <w:t>.</w:t>
      </w:r>
    </w:p>
    <w:p w:rsidR="00BB7D51" w:rsidRDefault="00BB7D51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BB7D51" w:rsidRDefault="00BB7D51" w:rsidP="00A21582">
      <w:pPr>
        <w:keepLines/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Zaměstnanci jsou povinni:</w:t>
      </w:r>
    </w:p>
    <w:p w:rsidR="00BB7D51" w:rsidRDefault="00BB7D51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BB7D51" w:rsidRDefault="00BB7D51" w:rsidP="00397F09">
      <w:pPr>
        <w:keepLines/>
        <w:numPr>
          <w:ilvl w:val="0"/>
          <w:numId w:val="84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nepožívat alkoholické nápoje a další omamné látky na pracovištích DD </w:t>
      </w:r>
      <w:r w:rsidR="00E0013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a v pracovní době mimo pracoviště</w:t>
      </w:r>
      <w:r w:rsidR="00036DFA">
        <w:rPr>
          <w:rFonts w:ascii="Arial" w:hAnsi="Arial" w:cs="Arial"/>
          <w:sz w:val="24"/>
        </w:rPr>
        <w:t>,</w:t>
      </w:r>
    </w:p>
    <w:p w:rsidR="00141FD6" w:rsidRDefault="00141FD6" w:rsidP="00397F09">
      <w:pPr>
        <w:keepLines/>
        <w:numPr>
          <w:ilvl w:val="0"/>
          <w:numId w:val="84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nenastupovat po </w:t>
      </w:r>
      <w:r w:rsidRPr="00141FD6">
        <w:rPr>
          <w:rFonts w:ascii="Arial" w:hAnsi="Arial" w:cs="Arial"/>
          <w:sz w:val="24"/>
        </w:rPr>
        <w:t>požití alkoholu a jiných návykových látkách na</w:t>
      </w:r>
      <w:r>
        <w:rPr>
          <w:rFonts w:ascii="Arial" w:hAnsi="Arial" w:cs="Arial"/>
          <w:sz w:val="24"/>
        </w:rPr>
        <w:t xml:space="preserve"> pracoviště,</w:t>
      </w:r>
    </w:p>
    <w:p w:rsidR="00BB7D51" w:rsidRDefault="00BB7D51" w:rsidP="00397F09">
      <w:pPr>
        <w:keepLines/>
        <w:numPr>
          <w:ilvl w:val="0"/>
          <w:numId w:val="84"/>
        </w:num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vystupovat proti projevům rasismu, xenofobie a intolerance (metodický pokyn k výchově proti rasismu, xenofobie a intolerance)</w:t>
      </w:r>
      <w:r w:rsidR="00761146">
        <w:rPr>
          <w:rFonts w:ascii="Arial" w:hAnsi="Arial" w:cs="Arial"/>
          <w:sz w:val="24"/>
        </w:rPr>
        <w:t>.</w:t>
      </w:r>
    </w:p>
    <w:p w:rsidR="00A639FE" w:rsidRPr="00D451BE" w:rsidRDefault="00A639FE" w:rsidP="00A21582">
      <w:pPr>
        <w:keepLines/>
        <w:ind w:left="360" w:right="-1"/>
        <w:jc w:val="both"/>
        <w:rPr>
          <w:rFonts w:ascii="Arial" w:hAnsi="Arial" w:cs="Arial"/>
          <w:sz w:val="24"/>
        </w:rPr>
      </w:pPr>
    </w:p>
    <w:p w:rsidR="00BB7D51" w:rsidRDefault="00BB7D51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Osoba, která vykonává činnost, při níž by mohla ohrozit život nebo zdraví lidí, popřípadě poškodit majetek, nesmí požívat alkoholické nápoje a jiné návykové látky při výkonu této činnosti, respektive před jejím vykonáním, jestliže by ještě v průběhu této činnosti mohla být pod jejich vlivem.</w:t>
      </w:r>
    </w:p>
    <w:p w:rsidR="00BB7D51" w:rsidRDefault="00BB7D51" w:rsidP="00A21582">
      <w:pPr>
        <w:keepLines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Zákoník práce ukládá pracovníkovi podrobit se vyšetření na přítomnost těchto látek v jeho organizmu. Toto vyšetření provádí zástupce organizace respektive příslušný orgán státní správy, aby bylo zjištěno, zda pracovník je nebo není pod vlivem alkoholu, nebo jiných návykových látek.</w:t>
      </w:r>
    </w:p>
    <w:p w:rsidR="00BB7D51" w:rsidRDefault="00BB7D51" w:rsidP="00A21582">
      <w:pPr>
        <w:keepLines/>
        <w:ind w:right="-1"/>
        <w:jc w:val="both"/>
        <w:rPr>
          <w:rFonts w:ascii="Arial" w:hAnsi="Arial" w:cs="Arial"/>
          <w:sz w:val="24"/>
        </w:rPr>
      </w:pPr>
    </w:p>
    <w:p w:rsidR="00D2531E" w:rsidRPr="00340606" w:rsidRDefault="00D2531E" w:rsidP="00A21582">
      <w:pPr>
        <w:rPr>
          <w:rFonts w:ascii="Arial" w:hAnsi="Arial" w:cs="Arial"/>
          <w:sz w:val="24"/>
          <w:szCs w:val="24"/>
        </w:rPr>
      </w:pPr>
    </w:p>
    <w:p w:rsidR="00A21582" w:rsidRPr="00340606" w:rsidRDefault="00A21582">
      <w:pPr>
        <w:rPr>
          <w:rFonts w:ascii="Arial" w:hAnsi="Arial" w:cs="Arial"/>
          <w:sz w:val="24"/>
          <w:szCs w:val="24"/>
        </w:rPr>
      </w:pPr>
    </w:p>
    <w:sectPr w:rsidR="00A21582" w:rsidRPr="00340606" w:rsidSect="001B05E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0F" w:rsidRDefault="001E770F">
      <w:r>
        <w:separator/>
      </w:r>
    </w:p>
  </w:endnote>
  <w:endnote w:type="continuationSeparator" w:id="0">
    <w:p w:rsidR="001E770F" w:rsidRDefault="001E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C4" w:rsidRDefault="005F7AC4" w:rsidP="0056731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7AC4" w:rsidRDefault="005F7AC4" w:rsidP="0020654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C4" w:rsidRPr="002149B0" w:rsidRDefault="005F7AC4" w:rsidP="002149B0">
    <w:pPr>
      <w:pStyle w:val="Zpat"/>
      <w:jc w:val="center"/>
    </w:pPr>
  </w:p>
  <w:p w:rsidR="005F7AC4" w:rsidRDefault="005F7AC4" w:rsidP="002149B0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0F" w:rsidRDefault="001E770F">
      <w:r>
        <w:separator/>
      </w:r>
    </w:p>
  </w:footnote>
  <w:footnote w:type="continuationSeparator" w:id="0">
    <w:p w:rsidR="001E770F" w:rsidRDefault="001E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C4" w:rsidRPr="002149B0" w:rsidRDefault="005F7AC4" w:rsidP="002149B0">
    <w:pPr>
      <w:pStyle w:val="Zhlav"/>
      <w:jc w:val="center"/>
      <w:rPr>
        <w:rFonts w:ascii="Arial" w:hAnsi="Arial" w:cs="Arial"/>
        <w:u w:val="single"/>
      </w:rPr>
    </w:pPr>
    <w:r w:rsidRPr="002149B0">
      <w:rPr>
        <w:rFonts w:ascii="Arial" w:hAnsi="Arial" w:cs="Arial"/>
        <w:u w:val="single"/>
      </w:rPr>
      <w:t>Dětský domov, Jablonné v Podještědí, Zámecká 1, příspěvková organizace</w:t>
    </w:r>
  </w:p>
  <w:p w:rsidR="005F7AC4" w:rsidRPr="002149B0" w:rsidRDefault="005F7AC4" w:rsidP="002149B0">
    <w:pPr>
      <w:pStyle w:val="Zhlav"/>
      <w:jc w:val="center"/>
      <w:rPr>
        <w:rFonts w:ascii="Arial" w:hAnsi="Arial" w:cs="Arial"/>
      </w:rPr>
    </w:pPr>
    <w:r w:rsidRPr="002149B0">
      <w:rPr>
        <w:rFonts w:ascii="Arial" w:hAnsi="Arial" w:cs="Arial"/>
      </w:rPr>
      <w:t>Vnitřní řád</w:t>
    </w:r>
  </w:p>
  <w:p w:rsidR="005F7AC4" w:rsidRDefault="005F7A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C4" w:rsidRPr="002149B0" w:rsidRDefault="005F7AC4" w:rsidP="009C4C75">
    <w:pPr>
      <w:pStyle w:val="Zhlav"/>
      <w:jc w:val="center"/>
      <w:rPr>
        <w:rFonts w:ascii="Arial" w:hAnsi="Arial" w:cs="Arial"/>
        <w:u w:val="single"/>
      </w:rPr>
    </w:pPr>
    <w:r w:rsidRPr="002149B0">
      <w:rPr>
        <w:rFonts w:ascii="Arial" w:hAnsi="Arial" w:cs="Arial"/>
        <w:u w:val="single"/>
      </w:rPr>
      <w:t>Dětský domov, Jablonné v Podještědí, Zámecká 1, příspěvková organizace</w:t>
    </w:r>
  </w:p>
  <w:p w:rsidR="005F7AC4" w:rsidRPr="002149B0" w:rsidRDefault="005F7AC4" w:rsidP="009C4C75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5F7AC4" w:rsidRPr="002149B0" w:rsidRDefault="005F7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8C2"/>
    <w:multiLevelType w:val="hybridMultilevel"/>
    <w:tmpl w:val="D7101F2E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C74437"/>
    <w:multiLevelType w:val="hybridMultilevel"/>
    <w:tmpl w:val="BEBA7058"/>
    <w:lvl w:ilvl="0" w:tplc="8CC02E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C5D4A"/>
    <w:multiLevelType w:val="hybridMultilevel"/>
    <w:tmpl w:val="FB3485A6"/>
    <w:lvl w:ilvl="0" w:tplc="1360BF8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B25BFA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231CC">
      <w:start w:val="1"/>
      <w:numFmt w:val="bullet"/>
      <w:lvlText w:val=""/>
      <w:lvlJc w:val="left"/>
      <w:pPr>
        <w:ind w:left="426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628B6A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96879A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E2F32A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E41DC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7A3AEA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6C1E4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A60C0A"/>
    <w:multiLevelType w:val="hybridMultilevel"/>
    <w:tmpl w:val="2FE0FF22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4A67783"/>
    <w:multiLevelType w:val="hybridMultilevel"/>
    <w:tmpl w:val="605AF774"/>
    <w:lvl w:ilvl="0" w:tplc="6EBA4D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2E2D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231CC">
      <w:start w:val="1"/>
      <w:numFmt w:val="bullet"/>
      <w:lvlText w:val=""/>
      <w:lvlJc w:val="left"/>
      <w:pPr>
        <w:ind w:left="991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2DB0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4585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CEB6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0427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0CBDE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C324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D024F6"/>
    <w:multiLevelType w:val="hybridMultilevel"/>
    <w:tmpl w:val="576AED48"/>
    <w:lvl w:ilvl="0" w:tplc="72ACADDA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15E61"/>
    <w:multiLevelType w:val="hybridMultilevel"/>
    <w:tmpl w:val="4D5075B0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91B1208"/>
    <w:multiLevelType w:val="multilevel"/>
    <w:tmpl w:val="604480B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97E47DC"/>
    <w:multiLevelType w:val="hybridMultilevel"/>
    <w:tmpl w:val="C3DE9378"/>
    <w:lvl w:ilvl="0" w:tplc="04185F88">
      <w:start w:val="2"/>
      <w:numFmt w:val="lowerLetter"/>
      <w:lvlText w:val="%1)"/>
      <w:lvlJc w:val="left"/>
      <w:pPr>
        <w:ind w:left="99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C4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D0F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634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66A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C87E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864D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368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BC69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4E70FD"/>
    <w:multiLevelType w:val="hybridMultilevel"/>
    <w:tmpl w:val="A88A29B2"/>
    <w:lvl w:ilvl="0" w:tplc="F50080E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2EB9EC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6D888">
      <w:start w:val="2"/>
      <w:numFmt w:val="bullet"/>
      <w:lvlText w:val="-"/>
      <w:lvlJc w:val="left"/>
      <w:pPr>
        <w:ind w:left="979"/>
      </w:pPr>
      <w:rPr>
        <w:rFonts w:ascii="Arial" w:eastAsia="Wingdings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4A492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187A8E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64C82C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CEDF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E52C6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A54EC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93685B"/>
    <w:multiLevelType w:val="hybridMultilevel"/>
    <w:tmpl w:val="9080F090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63C4F"/>
    <w:multiLevelType w:val="hybridMultilevel"/>
    <w:tmpl w:val="8870C3E2"/>
    <w:lvl w:ilvl="0" w:tplc="6CF4407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46BB6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>
      <w:start w:val="1"/>
      <w:numFmt w:val="bullet"/>
      <w:lvlText w:val=""/>
      <w:lvlJc w:val="left"/>
      <w:pPr>
        <w:ind w:left="42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887C34">
      <w:start w:val="1"/>
      <w:numFmt w:val="bullet"/>
      <w:lvlText w:val="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02E1E">
      <w:start w:val="1"/>
      <w:numFmt w:val="bullet"/>
      <w:lvlText w:val="o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027C44">
      <w:start w:val="1"/>
      <w:numFmt w:val="bullet"/>
      <w:lvlText w:val="▪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89F6">
      <w:start w:val="1"/>
      <w:numFmt w:val="bullet"/>
      <w:lvlText w:val="•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98D598">
      <w:start w:val="1"/>
      <w:numFmt w:val="bullet"/>
      <w:lvlText w:val="o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CC130">
      <w:start w:val="1"/>
      <w:numFmt w:val="bullet"/>
      <w:lvlText w:val="▪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C2F20F4"/>
    <w:multiLevelType w:val="hybridMultilevel"/>
    <w:tmpl w:val="C1D6A642"/>
    <w:lvl w:ilvl="0" w:tplc="04D231CC">
      <w:start w:val="1"/>
      <w:numFmt w:val="bullet"/>
      <w:lvlText w:val=""/>
      <w:lvlJc w:val="left"/>
      <w:pPr>
        <w:ind w:left="14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0E626AEE"/>
    <w:multiLevelType w:val="hybridMultilevel"/>
    <w:tmpl w:val="455A10F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0EAC7C5E"/>
    <w:multiLevelType w:val="hybridMultilevel"/>
    <w:tmpl w:val="267CF0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2E075E"/>
    <w:multiLevelType w:val="hybridMultilevel"/>
    <w:tmpl w:val="6994E370"/>
    <w:lvl w:ilvl="0" w:tplc="D94CD65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B038BE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28DFA">
      <w:start w:val="2"/>
      <w:numFmt w:val="bullet"/>
      <w:lvlText w:val="-"/>
      <w:lvlJc w:val="left"/>
      <w:pPr>
        <w:ind w:left="979"/>
      </w:pPr>
      <w:rPr>
        <w:rFonts w:ascii="Arial" w:eastAsia="Wingdings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1DC2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E49282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B484A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415EE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D4BF8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6EF650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15350E2"/>
    <w:multiLevelType w:val="hybridMultilevel"/>
    <w:tmpl w:val="718C8D3C"/>
    <w:lvl w:ilvl="0" w:tplc="04D231CC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1D4149D"/>
    <w:multiLevelType w:val="hybridMultilevel"/>
    <w:tmpl w:val="8EEA17D6"/>
    <w:lvl w:ilvl="0" w:tplc="A8125B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E8214">
      <w:start w:val="2"/>
      <w:numFmt w:val="lowerLetter"/>
      <w:lvlText w:val="%2)"/>
      <w:lvlJc w:val="left"/>
      <w:pPr>
        <w:ind w:left="97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07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1A9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43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FC1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FEBA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66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EA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6A342B"/>
    <w:multiLevelType w:val="hybridMultilevel"/>
    <w:tmpl w:val="1BE2F530"/>
    <w:lvl w:ilvl="0" w:tplc="D9761B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90F08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>
      <w:start w:val="1"/>
      <w:numFmt w:val="bullet"/>
      <w:lvlText w:val=""/>
      <w:lvlJc w:val="left"/>
      <w:pPr>
        <w:ind w:left="106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7B2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4849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C2F8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D4909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480B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0D26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E1051A"/>
    <w:multiLevelType w:val="hybridMultilevel"/>
    <w:tmpl w:val="F9A4C8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16A32330"/>
    <w:multiLevelType w:val="hybridMultilevel"/>
    <w:tmpl w:val="7F7E726A"/>
    <w:lvl w:ilvl="0" w:tplc="04D231CC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199F2946"/>
    <w:multiLevelType w:val="hybridMultilevel"/>
    <w:tmpl w:val="9CBA33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1AB0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9F75F67"/>
    <w:multiLevelType w:val="hybridMultilevel"/>
    <w:tmpl w:val="7A603914"/>
    <w:lvl w:ilvl="0" w:tplc="0405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126A5D"/>
    <w:multiLevelType w:val="hybridMultilevel"/>
    <w:tmpl w:val="A2E0DBDA"/>
    <w:lvl w:ilvl="0" w:tplc="A5B468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D61942"/>
    <w:multiLevelType w:val="hybridMultilevel"/>
    <w:tmpl w:val="4B124314"/>
    <w:lvl w:ilvl="0" w:tplc="04D231CC">
      <w:start w:val="1"/>
      <w:numFmt w:val="bullet"/>
      <w:lvlText w:val=""/>
      <w:lvlJc w:val="left"/>
      <w:pPr>
        <w:ind w:left="142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481AE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CA290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207C5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E681A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9CE2CC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CE0D8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2826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4A5936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CEA048E"/>
    <w:multiLevelType w:val="hybridMultilevel"/>
    <w:tmpl w:val="A1244CFA"/>
    <w:lvl w:ilvl="0" w:tplc="04050005">
      <w:start w:val="1"/>
      <w:numFmt w:val="bullet"/>
      <w:lvlText w:val="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8451A"/>
    <w:multiLevelType w:val="hybridMultilevel"/>
    <w:tmpl w:val="565ED51C"/>
    <w:lvl w:ilvl="0" w:tplc="04D231CC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B7766D"/>
    <w:multiLevelType w:val="hybridMultilevel"/>
    <w:tmpl w:val="E9121F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B683D4">
      <w:start w:val="1"/>
      <w:numFmt w:val="lowerLetter"/>
      <w:lvlText w:val="%3)"/>
      <w:lvlJc w:val="left"/>
      <w:pPr>
        <w:ind w:left="2040" w:hanging="4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8533DA9"/>
    <w:multiLevelType w:val="hybridMultilevel"/>
    <w:tmpl w:val="EC5405C0"/>
    <w:lvl w:ilvl="0" w:tplc="243C55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8E61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C0B32">
      <w:start w:val="2"/>
      <w:numFmt w:val="bullet"/>
      <w:lvlText w:val="-"/>
      <w:lvlJc w:val="left"/>
      <w:pPr>
        <w:ind w:left="979"/>
      </w:pPr>
      <w:rPr>
        <w:rFonts w:ascii="Times New Roman" w:eastAsia="Wingding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0CF2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D6065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CECC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CE6E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835A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42925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0529A7"/>
    <w:multiLevelType w:val="hybridMultilevel"/>
    <w:tmpl w:val="AA980B7C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2CA73A3C"/>
    <w:multiLevelType w:val="hybridMultilevel"/>
    <w:tmpl w:val="435EDBC2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30E041A1"/>
    <w:multiLevelType w:val="hybridMultilevel"/>
    <w:tmpl w:val="0266793E"/>
    <w:lvl w:ilvl="0" w:tplc="4DD40FB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46AA8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E3AA6">
      <w:start w:val="2"/>
      <w:numFmt w:val="bullet"/>
      <w:lvlText w:val="-"/>
      <w:lvlJc w:val="left"/>
      <w:pPr>
        <w:ind w:left="979"/>
      </w:pPr>
      <w:rPr>
        <w:rFonts w:ascii="Arial" w:eastAsia="Wingdings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21E5E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900B7A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72D154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2645FC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49850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069D10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2122632"/>
    <w:multiLevelType w:val="multilevel"/>
    <w:tmpl w:val="053AD970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60D56EF"/>
    <w:multiLevelType w:val="hybridMultilevel"/>
    <w:tmpl w:val="05168EAC"/>
    <w:lvl w:ilvl="0" w:tplc="6A2EEA6E">
      <w:start w:val="1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4" w15:restartNumberingAfterBreak="0">
    <w:nsid w:val="364A6FE9"/>
    <w:multiLevelType w:val="hybridMultilevel"/>
    <w:tmpl w:val="1B74A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6F0C82"/>
    <w:multiLevelType w:val="multilevel"/>
    <w:tmpl w:val="3558DE04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6825EA1"/>
    <w:multiLevelType w:val="hybridMultilevel"/>
    <w:tmpl w:val="27E602F4"/>
    <w:lvl w:ilvl="0" w:tplc="69F40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6716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C0B32">
      <w:start w:val="2"/>
      <w:numFmt w:val="bullet"/>
      <w:lvlText w:val="-"/>
      <w:lvlJc w:val="left"/>
      <w:pPr>
        <w:ind w:left="495"/>
      </w:pPr>
      <w:rPr>
        <w:rFonts w:ascii="Times New Roman" w:eastAsia="Wingding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0435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2540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C4179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76C4B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4766E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5A4DE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8EE41E9"/>
    <w:multiLevelType w:val="hybridMultilevel"/>
    <w:tmpl w:val="B7C0DD5C"/>
    <w:lvl w:ilvl="0" w:tplc="C1D47C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3A230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D231CC">
      <w:start w:val="1"/>
      <w:numFmt w:val="bullet"/>
      <w:lvlText w:val=""/>
      <w:lvlJc w:val="left"/>
      <w:pPr>
        <w:ind w:left="991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E05A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DE66B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4DEB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383A3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CA4D1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6992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9E41014"/>
    <w:multiLevelType w:val="hybridMultilevel"/>
    <w:tmpl w:val="C9D6AF64"/>
    <w:lvl w:ilvl="0" w:tplc="FD5C4F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FC24BC"/>
    <w:multiLevelType w:val="hybridMultilevel"/>
    <w:tmpl w:val="F476E800"/>
    <w:lvl w:ilvl="0" w:tplc="04D231CC">
      <w:start w:val="1"/>
      <w:numFmt w:val="bullet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878D8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DC70D6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04E1E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AA988E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728BD8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45D98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6C60E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8A4E8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DED6819"/>
    <w:multiLevelType w:val="hybridMultilevel"/>
    <w:tmpl w:val="A290F99C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 w15:restartNumberingAfterBreak="0">
    <w:nsid w:val="3E115C03"/>
    <w:multiLevelType w:val="hybridMultilevel"/>
    <w:tmpl w:val="811C8EAE"/>
    <w:lvl w:ilvl="0" w:tplc="6CF4407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5">
      <w:start w:val="1"/>
      <w:numFmt w:val="bullet"/>
      <w:lvlText w:val=""/>
      <w:lvlJc w:val="left"/>
      <w:pPr>
        <w:ind w:left="28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E61F2">
      <w:start w:val="1"/>
      <w:numFmt w:val="bullet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887C34">
      <w:start w:val="1"/>
      <w:numFmt w:val="bullet"/>
      <w:lvlText w:val="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02E1E">
      <w:start w:val="1"/>
      <w:numFmt w:val="bullet"/>
      <w:lvlText w:val="o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027C44">
      <w:start w:val="1"/>
      <w:numFmt w:val="bullet"/>
      <w:lvlText w:val="▪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89F6">
      <w:start w:val="1"/>
      <w:numFmt w:val="bullet"/>
      <w:lvlText w:val="•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98D598">
      <w:start w:val="1"/>
      <w:numFmt w:val="bullet"/>
      <w:lvlText w:val="o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CC130">
      <w:start w:val="1"/>
      <w:numFmt w:val="bullet"/>
      <w:lvlText w:val="▪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FA42EFF"/>
    <w:multiLevelType w:val="hybridMultilevel"/>
    <w:tmpl w:val="72DE39CE"/>
    <w:lvl w:ilvl="0" w:tplc="04D231CC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43607AA8"/>
    <w:multiLevelType w:val="hybridMultilevel"/>
    <w:tmpl w:val="80885B1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44192BBC"/>
    <w:multiLevelType w:val="hybridMultilevel"/>
    <w:tmpl w:val="F2006B6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49833F6"/>
    <w:multiLevelType w:val="hybridMultilevel"/>
    <w:tmpl w:val="8C6EF1AC"/>
    <w:lvl w:ilvl="0" w:tplc="04D231CC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 w15:restartNumberingAfterBreak="0">
    <w:nsid w:val="46741EC6"/>
    <w:multiLevelType w:val="hybridMultilevel"/>
    <w:tmpl w:val="D218698C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48580AE8"/>
    <w:multiLevelType w:val="hybridMultilevel"/>
    <w:tmpl w:val="E0EA334A"/>
    <w:lvl w:ilvl="0" w:tplc="B8B695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AB13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C0B32">
      <w:start w:val="2"/>
      <w:numFmt w:val="bullet"/>
      <w:lvlText w:val="-"/>
      <w:lvlJc w:val="left"/>
      <w:pPr>
        <w:ind w:left="979"/>
      </w:pPr>
      <w:rPr>
        <w:rFonts w:ascii="Times New Roman" w:eastAsia="Wingding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EA28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A6EED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44209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EFAE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40D8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E254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95762BD"/>
    <w:multiLevelType w:val="hybridMultilevel"/>
    <w:tmpl w:val="4FC0EDD8"/>
    <w:lvl w:ilvl="0" w:tplc="01FC747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8619F0">
      <w:start w:val="1"/>
      <w:numFmt w:val="bullet"/>
      <w:lvlText w:val="o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E8478">
      <w:start w:val="1"/>
      <w:numFmt w:val="bullet"/>
      <w:lvlText w:val="▪"/>
      <w:lvlJc w:val="left"/>
      <w:pPr>
        <w:ind w:left="1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467F42">
      <w:start w:val="1"/>
      <w:numFmt w:val="bullet"/>
      <w:lvlRestart w:val="0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F8B84A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6B772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BE886E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724F5E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B8DB22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BD571D4"/>
    <w:multiLevelType w:val="hybridMultilevel"/>
    <w:tmpl w:val="0E0655FC"/>
    <w:lvl w:ilvl="0" w:tplc="04D231C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4E9608FD"/>
    <w:multiLevelType w:val="hybridMultilevel"/>
    <w:tmpl w:val="0FE66F4A"/>
    <w:lvl w:ilvl="0" w:tplc="42A653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613B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>
      <w:start w:val="1"/>
      <w:numFmt w:val="bullet"/>
      <w:lvlText w:val=""/>
      <w:lvlJc w:val="left"/>
      <w:pPr>
        <w:ind w:left="42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4DAF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60A66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5821C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C62E5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4D8E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2B21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061568A"/>
    <w:multiLevelType w:val="hybridMultilevel"/>
    <w:tmpl w:val="6DC0F234"/>
    <w:lvl w:ilvl="0" w:tplc="04050005">
      <w:start w:val="1"/>
      <w:numFmt w:val="bullet"/>
      <w:lvlText w:val="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82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0B764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4BF2A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B8E55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2C551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25AC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209A44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6A04A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1AF63B7"/>
    <w:multiLevelType w:val="multilevel"/>
    <w:tmpl w:val="B9C0971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3220E83"/>
    <w:multiLevelType w:val="hybridMultilevel"/>
    <w:tmpl w:val="9C0E4E1A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53861273"/>
    <w:multiLevelType w:val="hybridMultilevel"/>
    <w:tmpl w:val="C7E2B86E"/>
    <w:lvl w:ilvl="0" w:tplc="E2883A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737BFA"/>
    <w:multiLevelType w:val="hybridMultilevel"/>
    <w:tmpl w:val="FA6EF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38600B"/>
    <w:multiLevelType w:val="hybridMultilevel"/>
    <w:tmpl w:val="88A48CC2"/>
    <w:lvl w:ilvl="0" w:tplc="C6A8C3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6746CA6"/>
    <w:multiLevelType w:val="hybridMultilevel"/>
    <w:tmpl w:val="7B0E697E"/>
    <w:lvl w:ilvl="0" w:tplc="7BF85C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BF9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C0B32">
      <w:start w:val="2"/>
      <w:numFmt w:val="bullet"/>
      <w:lvlText w:val="-"/>
      <w:lvlJc w:val="left"/>
      <w:pPr>
        <w:ind w:left="979"/>
      </w:pPr>
      <w:rPr>
        <w:rFonts w:ascii="Times New Roman" w:eastAsia="Wingding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CAD2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803B8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42D36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46CB4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4A10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5EB42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94A4243"/>
    <w:multiLevelType w:val="hybridMultilevel"/>
    <w:tmpl w:val="8EE45492"/>
    <w:lvl w:ilvl="0" w:tplc="04D231CC">
      <w:start w:val="1"/>
      <w:numFmt w:val="bullet"/>
      <w:lvlText w:val=""/>
      <w:lvlJc w:val="left"/>
      <w:pPr>
        <w:ind w:left="1428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5B43755B"/>
    <w:multiLevelType w:val="hybridMultilevel"/>
    <w:tmpl w:val="8A9020CA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0" w15:restartNumberingAfterBreak="0">
    <w:nsid w:val="5B521DCF"/>
    <w:multiLevelType w:val="hybridMultilevel"/>
    <w:tmpl w:val="93605080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1" w15:restartNumberingAfterBreak="0">
    <w:nsid w:val="5BDE23B2"/>
    <w:multiLevelType w:val="hybridMultilevel"/>
    <w:tmpl w:val="FE583828"/>
    <w:lvl w:ilvl="0" w:tplc="AAD4F5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9761A"/>
    <w:multiLevelType w:val="hybridMultilevel"/>
    <w:tmpl w:val="C5FE59B4"/>
    <w:lvl w:ilvl="0" w:tplc="4C5270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D415C52"/>
    <w:multiLevelType w:val="hybridMultilevel"/>
    <w:tmpl w:val="61846102"/>
    <w:lvl w:ilvl="0" w:tplc="E61C49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68AF4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>
      <w:start w:val="1"/>
      <w:numFmt w:val="bullet"/>
      <w:lvlText w:val=""/>
      <w:lvlJc w:val="left"/>
      <w:pPr>
        <w:ind w:left="42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4F34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E2F6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05B0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A8E6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A7AF4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7CA61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E110B08"/>
    <w:multiLevelType w:val="hybridMultilevel"/>
    <w:tmpl w:val="699C1A46"/>
    <w:lvl w:ilvl="0" w:tplc="04050005">
      <w:start w:val="1"/>
      <w:numFmt w:val="bullet"/>
      <w:lvlText w:val="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5" w15:restartNumberingAfterBreak="0">
    <w:nsid w:val="5E8E3E99"/>
    <w:multiLevelType w:val="singleLevel"/>
    <w:tmpl w:val="040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66" w15:restartNumberingAfterBreak="0">
    <w:nsid w:val="61D31D6F"/>
    <w:multiLevelType w:val="hybridMultilevel"/>
    <w:tmpl w:val="E1561A1C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7" w15:restartNumberingAfterBreak="0">
    <w:nsid w:val="62F06E19"/>
    <w:multiLevelType w:val="hybridMultilevel"/>
    <w:tmpl w:val="3EC2E74E"/>
    <w:lvl w:ilvl="0" w:tplc="930EE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9E5B3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50017">
      <w:start w:val="1"/>
      <w:numFmt w:val="lowerLetter"/>
      <w:lvlText w:val="%3)"/>
      <w:lvlJc w:val="left"/>
      <w:pPr>
        <w:ind w:left="106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C33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024E1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80034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EC9E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90B15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F440E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51239E7"/>
    <w:multiLevelType w:val="hybridMultilevel"/>
    <w:tmpl w:val="384E59DE"/>
    <w:lvl w:ilvl="0" w:tplc="04D231CC">
      <w:start w:val="1"/>
      <w:numFmt w:val="bullet"/>
      <w:lvlText w:val=""/>
      <w:lvlJc w:val="left"/>
      <w:pPr>
        <w:ind w:left="144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D231CC">
      <w:start w:val="1"/>
      <w:numFmt w:val="bullet"/>
      <w:lvlText w:val=""/>
      <w:lvlJc w:val="left"/>
      <w:pPr>
        <w:ind w:left="107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69" w15:restartNumberingAfterBreak="0">
    <w:nsid w:val="66162557"/>
    <w:multiLevelType w:val="singleLevel"/>
    <w:tmpl w:val="040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0" w15:restartNumberingAfterBreak="0">
    <w:nsid w:val="66284E5D"/>
    <w:multiLevelType w:val="hybridMultilevel"/>
    <w:tmpl w:val="572CA8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0C7536"/>
    <w:multiLevelType w:val="hybridMultilevel"/>
    <w:tmpl w:val="F93E41FC"/>
    <w:lvl w:ilvl="0" w:tplc="04D231CC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2" w15:restartNumberingAfterBreak="0">
    <w:nsid w:val="67FE5B55"/>
    <w:multiLevelType w:val="multilevel"/>
    <w:tmpl w:val="3A68334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8124FB8"/>
    <w:multiLevelType w:val="hybridMultilevel"/>
    <w:tmpl w:val="8810342E"/>
    <w:lvl w:ilvl="0" w:tplc="04D231CC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4" w15:restartNumberingAfterBreak="0">
    <w:nsid w:val="69FC40C7"/>
    <w:multiLevelType w:val="hybridMultilevel"/>
    <w:tmpl w:val="2840AAE2"/>
    <w:lvl w:ilvl="0" w:tplc="0405000B">
      <w:start w:val="1"/>
      <w:numFmt w:val="bullet"/>
      <w:lvlText w:val=""/>
      <w:lvlJc w:val="left"/>
      <w:pPr>
        <w:ind w:left="142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C0F382">
      <w:start w:val="1"/>
      <w:numFmt w:val="bullet"/>
      <w:lvlText w:val="o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BA22BE">
      <w:start w:val="1"/>
      <w:numFmt w:val="bullet"/>
      <w:lvlText w:val="▪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9821C0">
      <w:start w:val="1"/>
      <w:numFmt w:val="bullet"/>
      <w:lvlText w:val="•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CF638">
      <w:start w:val="1"/>
      <w:numFmt w:val="bullet"/>
      <w:lvlText w:val="o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8A7282">
      <w:start w:val="1"/>
      <w:numFmt w:val="bullet"/>
      <w:lvlText w:val="▪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5C8F36">
      <w:start w:val="1"/>
      <w:numFmt w:val="bullet"/>
      <w:lvlText w:val="•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842E4">
      <w:start w:val="1"/>
      <w:numFmt w:val="bullet"/>
      <w:lvlText w:val="o"/>
      <w:lvlJc w:val="left"/>
      <w:pPr>
        <w:ind w:left="5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6144C">
      <w:start w:val="1"/>
      <w:numFmt w:val="bullet"/>
      <w:lvlText w:val="▪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AE93072"/>
    <w:multiLevelType w:val="hybridMultilevel"/>
    <w:tmpl w:val="3FBEAC2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B950B71"/>
    <w:multiLevelType w:val="singleLevel"/>
    <w:tmpl w:val="040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7" w15:restartNumberingAfterBreak="0">
    <w:nsid w:val="6D5943AE"/>
    <w:multiLevelType w:val="hybridMultilevel"/>
    <w:tmpl w:val="B8E01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732"/>
    <w:multiLevelType w:val="hybridMultilevel"/>
    <w:tmpl w:val="6CFA2444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9" w15:restartNumberingAfterBreak="0">
    <w:nsid w:val="6FC809A5"/>
    <w:multiLevelType w:val="hybridMultilevel"/>
    <w:tmpl w:val="6FD6CE52"/>
    <w:lvl w:ilvl="0" w:tplc="CEF89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017CAA"/>
    <w:multiLevelType w:val="hybridMultilevel"/>
    <w:tmpl w:val="BDD4109C"/>
    <w:lvl w:ilvl="0" w:tplc="51DCFEFC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1" w15:restartNumberingAfterBreak="0">
    <w:nsid w:val="72AE3C3E"/>
    <w:multiLevelType w:val="hybridMultilevel"/>
    <w:tmpl w:val="76AE579E"/>
    <w:lvl w:ilvl="0" w:tplc="04D231CC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2" w15:restartNumberingAfterBreak="0">
    <w:nsid w:val="741A6058"/>
    <w:multiLevelType w:val="hybridMultilevel"/>
    <w:tmpl w:val="A5124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58B375E"/>
    <w:multiLevelType w:val="hybridMultilevel"/>
    <w:tmpl w:val="2CCE395C"/>
    <w:lvl w:ilvl="0" w:tplc="04D231CC">
      <w:start w:val="1"/>
      <w:numFmt w:val="bullet"/>
      <w:lvlText w:val=""/>
      <w:lvlJc w:val="left"/>
      <w:pPr>
        <w:ind w:left="502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4" w15:restartNumberingAfterBreak="0">
    <w:nsid w:val="75C96486"/>
    <w:multiLevelType w:val="hybridMultilevel"/>
    <w:tmpl w:val="D28CF42E"/>
    <w:lvl w:ilvl="0" w:tplc="C13CA5B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29202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ACF1CE">
      <w:start w:val="2"/>
      <w:numFmt w:val="bullet"/>
      <w:lvlText w:val="-"/>
      <w:lvlJc w:val="left"/>
      <w:pPr>
        <w:ind w:left="979"/>
      </w:pPr>
      <w:rPr>
        <w:rFonts w:ascii="Arial" w:eastAsia="Wingdings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2074">
      <w:start w:val="1"/>
      <w:numFmt w:val="bullet"/>
      <w:lvlText w:val="•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8CFE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E8341C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2A3DE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E6A1D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898E6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6EE486C"/>
    <w:multiLevelType w:val="hybridMultilevel"/>
    <w:tmpl w:val="1090A3E8"/>
    <w:lvl w:ilvl="0" w:tplc="040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6" w15:restartNumberingAfterBreak="0">
    <w:nsid w:val="77D328EF"/>
    <w:multiLevelType w:val="hybridMultilevel"/>
    <w:tmpl w:val="B4B653CC"/>
    <w:lvl w:ilvl="0" w:tplc="DC4282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77F967CC"/>
    <w:multiLevelType w:val="hybridMultilevel"/>
    <w:tmpl w:val="E850F52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9660BB9"/>
    <w:multiLevelType w:val="hybridMultilevel"/>
    <w:tmpl w:val="4724B55C"/>
    <w:lvl w:ilvl="0" w:tplc="91480BD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18E3EE">
      <w:start w:val="1"/>
      <w:numFmt w:val="bullet"/>
      <w:lvlText w:val="o"/>
      <w:lvlJc w:val="left"/>
      <w:pPr>
        <w:ind w:left="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E6A610">
      <w:start w:val="1"/>
      <w:numFmt w:val="bullet"/>
      <w:lvlText w:val="▪"/>
      <w:lvlJc w:val="left"/>
      <w:pPr>
        <w:ind w:left="1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050001">
      <w:start w:val="1"/>
      <w:numFmt w:val="bullet"/>
      <w:lvlText w:val=""/>
      <w:lvlJc w:val="left"/>
      <w:pPr>
        <w:ind w:left="1277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CE1676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3C2600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F6A56E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8C07B4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AEB356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9FC17EF"/>
    <w:multiLevelType w:val="hybridMultilevel"/>
    <w:tmpl w:val="C2548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C434AF"/>
    <w:multiLevelType w:val="hybridMultilevel"/>
    <w:tmpl w:val="9CF87772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1" w15:restartNumberingAfterBreak="0">
    <w:nsid w:val="7DA62D75"/>
    <w:multiLevelType w:val="hybridMultilevel"/>
    <w:tmpl w:val="49CEDF52"/>
    <w:lvl w:ilvl="0" w:tplc="04D231C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4B224">
      <w:start w:val="1"/>
      <w:numFmt w:val="lowerLetter"/>
      <w:lvlText w:val="%2)"/>
      <w:lvlJc w:val="left"/>
      <w:pPr>
        <w:ind w:left="99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29AC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D27D5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2E2E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7E006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1ECC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8829F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BE24C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5"/>
  </w:num>
  <w:num w:numId="2">
    <w:abstractNumId w:val="40"/>
  </w:num>
  <w:num w:numId="3">
    <w:abstractNumId w:val="64"/>
  </w:num>
  <w:num w:numId="4">
    <w:abstractNumId w:val="21"/>
  </w:num>
  <w:num w:numId="5">
    <w:abstractNumId w:val="14"/>
  </w:num>
  <w:num w:numId="6">
    <w:abstractNumId w:val="87"/>
  </w:num>
  <w:num w:numId="7">
    <w:abstractNumId w:val="75"/>
  </w:num>
  <w:num w:numId="8">
    <w:abstractNumId w:val="27"/>
  </w:num>
  <w:num w:numId="9">
    <w:abstractNumId w:val="22"/>
  </w:num>
  <w:num w:numId="10">
    <w:abstractNumId w:val="85"/>
  </w:num>
  <w:num w:numId="11">
    <w:abstractNumId w:val="23"/>
  </w:num>
  <w:num w:numId="12">
    <w:abstractNumId w:val="69"/>
  </w:num>
  <w:num w:numId="13">
    <w:abstractNumId w:val="77"/>
  </w:num>
  <w:num w:numId="14">
    <w:abstractNumId w:val="61"/>
  </w:num>
  <w:num w:numId="15">
    <w:abstractNumId w:val="60"/>
  </w:num>
  <w:num w:numId="16">
    <w:abstractNumId w:val="10"/>
  </w:num>
  <w:num w:numId="17">
    <w:abstractNumId w:val="49"/>
  </w:num>
  <w:num w:numId="18">
    <w:abstractNumId w:val="90"/>
  </w:num>
  <w:num w:numId="19">
    <w:abstractNumId w:val="53"/>
  </w:num>
  <w:num w:numId="20">
    <w:abstractNumId w:val="78"/>
  </w:num>
  <w:num w:numId="21">
    <w:abstractNumId w:val="5"/>
  </w:num>
  <w:num w:numId="22">
    <w:abstractNumId w:val="54"/>
  </w:num>
  <w:num w:numId="23">
    <w:abstractNumId w:val="38"/>
  </w:num>
  <w:num w:numId="24">
    <w:abstractNumId w:val="72"/>
  </w:num>
  <w:num w:numId="25">
    <w:abstractNumId w:val="71"/>
  </w:num>
  <w:num w:numId="26">
    <w:abstractNumId w:val="20"/>
  </w:num>
  <w:num w:numId="27">
    <w:abstractNumId w:val="44"/>
  </w:num>
  <w:num w:numId="28">
    <w:abstractNumId w:val="89"/>
  </w:num>
  <w:num w:numId="29">
    <w:abstractNumId w:val="6"/>
  </w:num>
  <w:num w:numId="30">
    <w:abstractNumId w:val="79"/>
  </w:num>
  <w:num w:numId="31">
    <w:abstractNumId w:val="59"/>
  </w:num>
  <w:num w:numId="32">
    <w:abstractNumId w:val="30"/>
  </w:num>
  <w:num w:numId="33">
    <w:abstractNumId w:val="42"/>
  </w:num>
  <w:num w:numId="34">
    <w:abstractNumId w:val="46"/>
  </w:num>
  <w:num w:numId="35">
    <w:abstractNumId w:val="0"/>
  </w:num>
  <w:num w:numId="36">
    <w:abstractNumId w:val="56"/>
  </w:num>
  <w:num w:numId="37">
    <w:abstractNumId w:val="86"/>
  </w:num>
  <w:num w:numId="38">
    <w:abstractNumId w:val="1"/>
  </w:num>
  <w:num w:numId="39">
    <w:abstractNumId w:val="62"/>
  </w:num>
  <w:num w:numId="40">
    <w:abstractNumId w:val="81"/>
  </w:num>
  <w:num w:numId="41">
    <w:abstractNumId w:val="83"/>
  </w:num>
  <w:num w:numId="42">
    <w:abstractNumId w:val="16"/>
  </w:num>
  <w:num w:numId="43">
    <w:abstractNumId w:val="13"/>
  </w:num>
  <w:num w:numId="44">
    <w:abstractNumId w:val="55"/>
  </w:num>
  <w:num w:numId="45">
    <w:abstractNumId w:val="91"/>
  </w:num>
  <w:num w:numId="46">
    <w:abstractNumId w:val="17"/>
  </w:num>
  <w:num w:numId="47">
    <w:abstractNumId w:val="8"/>
  </w:num>
  <w:num w:numId="48">
    <w:abstractNumId w:val="51"/>
  </w:num>
  <w:num w:numId="49">
    <w:abstractNumId w:val="67"/>
  </w:num>
  <w:num w:numId="50">
    <w:abstractNumId w:val="66"/>
  </w:num>
  <w:num w:numId="51">
    <w:abstractNumId w:val="24"/>
  </w:num>
  <w:num w:numId="52">
    <w:abstractNumId w:val="36"/>
  </w:num>
  <w:num w:numId="53">
    <w:abstractNumId w:val="9"/>
  </w:num>
  <w:num w:numId="54">
    <w:abstractNumId w:val="31"/>
  </w:num>
  <w:num w:numId="55">
    <w:abstractNumId w:val="84"/>
  </w:num>
  <w:num w:numId="56">
    <w:abstractNumId w:val="15"/>
  </w:num>
  <w:num w:numId="57">
    <w:abstractNumId w:val="88"/>
  </w:num>
  <w:num w:numId="58">
    <w:abstractNumId w:val="47"/>
  </w:num>
  <w:num w:numId="59">
    <w:abstractNumId w:val="57"/>
  </w:num>
  <w:num w:numId="60">
    <w:abstractNumId w:val="48"/>
  </w:num>
  <w:num w:numId="61">
    <w:abstractNumId w:val="28"/>
  </w:num>
  <w:num w:numId="62">
    <w:abstractNumId w:val="39"/>
  </w:num>
  <w:num w:numId="63">
    <w:abstractNumId w:val="2"/>
  </w:num>
  <w:num w:numId="64">
    <w:abstractNumId w:val="63"/>
  </w:num>
  <w:num w:numId="65">
    <w:abstractNumId w:val="58"/>
  </w:num>
  <w:num w:numId="66">
    <w:abstractNumId w:val="45"/>
  </w:num>
  <w:num w:numId="67">
    <w:abstractNumId w:val="73"/>
  </w:num>
  <w:num w:numId="68">
    <w:abstractNumId w:val="33"/>
  </w:num>
  <w:num w:numId="69">
    <w:abstractNumId w:val="80"/>
  </w:num>
  <w:num w:numId="70">
    <w:abstractNumId w:val="34"/>
  </w:num>
  <w:num w:numId="71">
    <w:abstractNumId w:val="19"/>
  </w:num>
  <w:num w:numId="72">
    <w:abstractNumId w:val="29"/>
  </w:num>
  <w:num w:numId="73">
    <w:abstractNumId w:val="74"/>
  </w:num>
  <w:num w:numId="74">
    <w:abstractNumId w:val="50"/>
  </w:num>
  <w:num w:numId="75">
    <w:abstractNumId w:val="18"/>
  </w:num>
  <w:num w:numId="76">
    <w:abstractNumId w:val="4"/>
  </w:num>
  <w:num w:numId="77">
    <w:abstractNumId w:val="37"/>
  </w:num>
  <w:num w:numId="78">
    <w:abstractNumId w:val="43"/>
  </w:num>
  <w:num w:numId="79">
    <w:abstractNumId w:val="11"/>
  </w:num>
  <w:num w:numId="80">
    <w:abstractNumId w:val="41"/>
  </w:num>
  <w:num w:numId="81">
    <w:abstractNumId w:val="25"/>
  </w:num>
  <w:num w:numId="82">
    <w:abstractNumId w:val="70"/>
  </w:num>
  <w:num w:numId="83">
    <w:abstractNumId w:val="3"/>
  </w:num>
  <w:num w:numId="84">
    <w:abstractNumId w:val="76"/>
  </w:num>
  <w:num w:numId="85">
    <w:abstractNumId w:val="12"/>
  </w:num>
  <w:num w:numId="86">
    <w:abstractNumId w:val="68"/>
  </w:num>
  <w:num w:numId="87">
    <w:abstractNumId w:val="26"/>
  </w:num>
  <w:num w:numId="88">
    <w:abstractNumId w:val="82"/>
  </w:num>
  <w:num w:numId="89">
    <w:abstractNumId w:val="7"/>
  </w:num>
  <w:num w:numId="90">
    <w:abstractNumId w:val="52"/>
  </w:num>
  <w:num w:numId="91">
    <w:abstractNumId w:val="35"/>
  </w:num>
  <w:num w:numId="92">
    <w:abstractNumId w:val="32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8"/>
    <w:rsid w:val="00003DF0"/>
    <w:rsid w:val="00005918"/>
    <w:rsid w:val="00007944"/>
    <w:rsid w:val="0001341A"/>
    <w:rsid w:val="00023762"/>
    <w:rsid w:val="00023A26"/>
    <w:rsid w:val="00026B4A"/>
    <w:rsid w:val="00030595"/>
    <w:rsid w:val="00032261"/>
    <w:rsid w:val="00034070"/>
    <w:rsid w:val="000364D1"/>
    <w:rsid w:val="00036DFA"/>
    <w:rsid w:val="00041536"/>
    <w:rsid w:val="00042C29"/>
    <w:rsid w:val="00043EB2"/>
    <w:rsid w:val="00046A0A"/>
    <w:rsid w:val="00050C90"/>
    <w:rsid w:val="0005334B"/>
    <w:rsid w:val="00054030"/>
    <w:rsid w:val="000577ED"/>
    <w:rsid w:val="0006315C"/>
    <w:rsid w:val="00064922"/>
    <w:rsid w:val="00064D1C"/>
    <w:rsid w:val="000650EC"/>
    <w:rsid w:val="00065E1E"/>
    <w:rsid w:val="00070280"/>
    <w:rsid w:val="00070AFB"/>
    <w:rsid w:val="00071E88"/>
    <w:rsid w:val="0007287C"/>
    <w:rsid w:val="00073D98"/>
    <w:rsid w:val="000917DB"/>
    <w:rsid w:val="00093847"/>
    <w:rsid w:val="00095D6D"/>
    <w:rsid w:val="00097CFB"/>
    <w:rsid w:val="000A1E46"/>
    <w:rsid w:val="000A322D"/>
    <w:rsid w:val="000A39AA"/>
    <w:rsid w:val="000A53E7"/>
    <w:rsid w:val="000A7486"/>
    <w:rsid w:val="000B09D4"/>
    <w:rsid w:val="000B4286"/>
    <w:rsid w:val="000B4512"/>
    <w:rsid w:val="000C2865"/>
    <w:rsid w:val="000C53D0"/>
    <w:rsid w:val="000C570F"/>
    <w:rsid w:val="000D39CE"/>
    <w:rsid w:val="000D75C6"/>
    <w:rsid w:val="000E29B2"/>
    <w:rsid w:val="000F092B"/>
    <w:rsid w:val="000F2736"/>
    <w:rsid w:val="000F4049"/>
    <w:rsid w:val="00100C1A"/>
    <w:rsid w:val="001025AC"/>
    <w:rsid w:val="00103287"/>
    <w:rsid w:val="00121313"/>
    <w:rsid w:val="00125E18"/>
    <w:rsid w:val="0013320D"/>
    <w:rsid w:val="00135A72"/>
    <w:rsid w:val="00137F78"/>
    <w:rsid w:val="00141FD6"/>
    <w:rsid w:val="0014567F"/>
    <w:rsid w:val="0015150F"/>
    <w:rsid w:val="00152F15"/>
    <w:rsid w:val="0015448A"/>
    <w:rsid w:val="00154770"/>
    <w:rsid w:val="001607DB"/>
    <w:rsid w:val="001635EA"/>
    <w:rsid w:val="00165991"/>
    <w:rsid w:val="0017023B"/>
    <w:rsid w:val="0017096A"/>
    <w:rsid w:val="0017486F"/>
    <w:rsid w:val="00190135"/>
    <w:rsid w:val="0019366B"/>
    <w:rsid w:val="001952F2"/>
    <w:rsid w:val="001A3CC4"/>
    <w:rsid w:val="001A520F"/>
    <w:rsid w:val="001A541B"/>
    <w:rsid w:val="001A765B"/>
    <w:rsid w:val="001B05EF"/>
    <w:rsid w:val="001C04CE"/>
    <w:rsid w:val="001D2FC1"/>
    <w:rsid w:val="001D421E"/>
    <w:rsid w:val="001E0D62"/>
    <w:rsid w:val="001E770F"/>
    <w:rsid w:val="001F3F87"/>
    <w:rsid w:val="001F6D4C"/>
    <w:rsid w:val="002007C8"/>
    <w:rsid w:val="00203E51"/>
    <w:rsid w:val="00206250"/>
    <w:rsid w:val="00206541"/>
    <w:rsid w:val="0020666E"/>
    <w:rsid w:val="0020744C"/>
    <w:rsid w:val="00207A53"/>
    <w:rsid w:val="002149B0"/>
    <w:rsid w:val="00216AC7"/>
    <w:rsid w:val="00221AB1"/>
    <w:rsid w:val="00233454"/>
    <w:rsid w:val="002425E1"/>
    <w:rsid w:val="0024514E"/>
    <w:rsid w:val="00266E6A"/>
    <w:rsid w:val="00271DAF"/>
    <w:rsid w:val="002812B8"/>
    <w:rsid w:val="00285CBF"/>
    <w:rsid w:val="00287DD6"/>
    <w:rsid w:val="00294A83"/>
    <w:rsid w:val="00296A89"/>
    <w:rsid w:val="002A0723"/>
    <w:rsid w:val="002A1D40"/>
    <w:rsid w:val="002A3AFC"/>
    <w:rsid w:val="002A4196"/>
    <w:rsid w:val="002B021F"/>
    <w:rsid w:val="002B33B4"/>
    <w:rsid w:val="002C1B01"/>
    <w:rsid w:val="002C41F7"/>
    <w:rsid w:val="002C4FF9"/>
    <w:rsid w:val="002C6910"/>
    <w:rsid w:val="002E2DEA"/>
    <w:rsid w:val="002E4AEA"/>
    <w:rsid w:val="002E604E"/>
    <w:rsid w:val="002E7757"/>
    <w:rsid w:val="002F417C"/>
    <w:rsid w:val="002F5CC7"/>
    <w:rsid w:val="00303889"/>
    <w:rsid w:val="00307C02"/>
    <w:rsid w:val="0031495C"/>
    <w:rsid w:val="003162F4"/>
    <w:rsid w:val="003174E3"/>
    <w:rsid w:val="00317BA5"/>
    <w:rsid w:val="003201E8"/>
    <w:rsid w:val="00324421"/>
    <w:rsid w:val="00332135"/>
    <w:rsid w:val="003344CE"/>
    <w:rsid w:val="00340606"/>
    <w:rsid w:val="003416ED"/>
    <w:rsid w:val="00343B9D"/>
    <w:rsid w:val="0034406B"/>
    <w:rsid w:val="0035034B"/>
    <w:rsid w:val="00353796"/>
    <w:rsid w:val="00355FEB"/>
    <w:rsid w:val="0035635F"/>
    <w:rsid w:val="00361A93"/>
    <w:rsid w:val="0037082B"/>
    <w:rsid w:val="00375F0C"/>
    <w:rsid w:val="00382192"/>
    <w:rsid w:val="003829A0"/>
    <w:rsid w:val="00382A48"/>
    <w:rsid w:val="00382C30"/>
    <w:rsid w:val="00390C08"/>
    <w:rsid w:val="00395429"/>
    <w:rsid w:val="00397F09"/>
    <w:rsid w:val="003A1BDE"/>
    <w:rsid w:val="003A2E1B"/>
    <w:rsid w:val="003A4D9D"/>
    <w:rsid w:val="003A7964"/>
    <w:rsid w:val="003B063E"/>
    <w:rsid w:val="003B0F45"/>
    <w:rsid w:val="003B1C34"/>
    <w:rsid w:val="003B43D2"/>
    <w:rsid w:val="003B6450"/>
    <w:rsid w:val="003C3D69"/>
    <w:rsid w:val="003C4593"/>
    <w:rsid w:val="003C77A9"/>
    <w:rsid w:val="003D05D8"/>
    <w:rsid w:val="003D3454"/>
    <w:rsid w:val="003D628F"/>
    <w:rsid w:val="003E0925"/>
    <w:rsid w:val="003E216E"/>
    <w:rsid w:val="003E5136"/>
    <w:rsid w:val="003E6960"/>
    <w:rsid w:val="003E76D6"/>
    <w:rsid w:val="003E79FF"/>
    <w:rsid w:val="003F29E2"/>
    <w:rsid w:val="00402AD3"/>
    <w:rsid w:val="004078E9"/>
    <w:rsid w:val="00411977"/>
    <w:rsid w:val="004159B6"/>
    <w:rsid w:val="00423054"/>
    <w:rsid w:val="00427711"/>
    <w:rsid w:val="004305F7"/>
    <w:rsid w:val="00431F16"/>
    <w:rsid w:val="00433FE6"/>
    <w:rsid w:val="00436DCD"/>
    <w:rsid w:val="0044008C"/>
    <w:rsid w:val="004431FE"/>
    <w:rsid w:val="00443C39"/>
    <w:rsid w:val="00445C02"/>
    <w:rsid w:val="0045146B"/>
    <w:rsid w:val="00451A2D"/>
    <w:rsid w:val="00452750"/>
    <w:rsid w:val="004543AA"/>
    <w:rsid w:val="0046218F"/>
    <w:rsid w:val="00462821"/>
    <w:rsid w:val="00462F10"/>
    <w:rsid w:val="0046611B"/>
    <w:rsid w:val="00472603"/>
    <w:rsid w:val="00473B7C"/>
    <w:rsid w:val="00476743"/>
    <w:rsid w:val="00482E95"/>
    <w:rsid w:val="00484E52"/>
    <w:rsid w:val="00485635"/>
    <w:rsid w:val="00487CDB"/>
    <w:rsid w:val="004929E2"/>
    <w:rsid w:val="00493A44"/>
    <w:rsid w:val="004A0E3A"/>
    <w:rsid w:val="004A2368"/>
    <w:rsid w:val="004A4489"/>
    <w:rsid w:val="004A5868"/>
    <w:rsid w:val="004C1BFD"/>
    <w:rsid w:val="004C5C0C"/>
    <w:rsid w:val="004C64A2"/>
    <w:rsid w:val="004D4F71"/>
    <w:rsid w:val="004E0C2F"/>
    <w:rsid w:val="004E11C8"/>
    <w:rsid w:val="004E533F"/>
    <w:rsid w:val="004E56BA"/>
    <w:rsid w:val="004E5DE2"/>
    <w:rsid w:val="004E5E33"/>
    <w:rsid w:val="004E6072"/>
    <w:rsid w:val="004F050C"/>
    <w:rsid w:val="004F1894"/>
    <w:rsid w:val="004F1DD1"/>
    <w:rsid w:val="004F3B13"/>
    <w:rsid w:val="004F791C"/>
    <w:rsid w:val="004F7EBC"/>
    <w:rsid w:val="0050198E"/>
    <w:rsid w:val="00506999"/>
    <w:rsid w:val="00510126"/>
    <w:rsid w:val="005120DD"/>
    <w:rsid w:val="00514D6C"/>
    <w:rsid w:val="00521B1E"/>
    <w:rsid w:val="00524289"/>
    <w:rsid w:val="00527D09"/>
    <w:rsid w:val="00544936"/>
    <w:rsid w:val="005454CE"/>
    <w:rsid w:val="00553E41"/>
    <w:rsid w:val="00554832"/>
    <w:rsid w:val="00556016"/>
    <w:rsid w:val="00557FED"/>
    <w:rsid w:val="00561C5B"/>
    <w:rsid w:val="005626A5"/>
    <w:rsid w:val="005639A2"/>
    <w:rsid w:val="0056476A"/>
    <w:rsid w:val="00565362"/>
    <w:rsid w:val="00565A83"/>
    <w:rsid w:val="00567318"/>
    <w:rsid w:val="00571CA2"/>
    <w:rsid w:val="005725D4"/>
    <w:rsid w:val="0057311C"/>
    <w:rsid w:val="00573984"/>
    <w:rsid w:val="00581BCA"/>
    <w:rsid w:val="00583F50"/>
    <w:rsid w:val="00585565"/>
    <w:rsid w:val="00585DD0"/>
    <w:rsid w:val="00595247"/>
    <w:rsid w:val="005973EF"/>
    <w:rsid w:val="005A0B1E"/>
    <w:rsid w:val="005A1AD6"/>
    <w:rsid w:val="005A20B9"/>
    <w:rsid w:val="005A4BBC"/>
    <w:rsid w:val="005A4BDD"/>
    <w:rsid w:val="005A613F"/>
    <w:rsid w:val="005C21F8"/>
    <w:rsid w:val="005C294D"/>
    <w:rsid w:val="005C3CDC"/>
    <w:rsid w:val="005C3FEB"/>
    <w:rsid w:val="005D20D5"/>
    <w:rsid w:val="005D55AF"/>
    <w:rsid w:val="005E03B6"/>
    <w:rsid w:val="005E343D"/>
    <w:rsid w:val="005E3455"/>
    <w:rsid w:val="005E51C3"/>
    <w:rsid w:val="005E60EE"/>
    <w:rsid w:val="005E7682"/>
    <w:rsid w:val="005F04D3"/>
    <w:rsid w:val="005F4149"/>
    <w:rsid w:val="005F7AC4"/>
    <w:rsid w:val="006032D2"/>
    <w:rsid w:val="0061027D"/>
    <w:rsid w:val="006118FE"/>
    <w:rsid w:val="00613CA7"/>
    <w:rsid w:val="0061704E"/>
    <w:rsid w:val="00621ACF"/>
    <w:rsid w:val="00631F8F"/>
    <w:rsid w:val="00632DEC"/>
    <w:rsid w:val="00634951"/>
    <w:rsid w:val="00637166"/>
    <w:rsid w:val="006418D8"/>
    <w:rsid w:val="00645E32"/>
    <w:rsid w:val="00646694"/>
    <w:rsid w:val="00646A79"/>
    <w:rsid w:val="00647F34"/>
    <w:rsid w:val="0066051E"/>
    <w:rsid w:val="006638B2"/>
    <w:rsid w:val="006660CD"/>
    <w:rsid w:val="00672B4C"/>
    <w:rsid w:val="00676BAB"/>
    <w:rsid w:val="00677841"/>
    <w:rsid w:val="00680147"/>
    <w:rsid w:val="00680FCA"/>
    <w:rsid w:val="00683FD7"/>
    <w:rsid w:val="006875CB"/>
    <w:rsid w:val="006A3184"/>
    <w:rsid w:val="006A7CA7"/>
    <w:rsid w:val="006A7D71"/>
    <w:rsid w:val="006B28DD"/>
    <w:rsid w:val="006B5A39"/>
    <w:rsid w:val="006B6281"/>
    <w:rsid w:val="006B65B2"/>
    <w:rsid w:val="006B660C"/>
    <w:rsid w:val="006C1CE9"/>
    <w:rsid w:val="006C7152"/>
    <w:rsid w:val="006D0E2C"/>
    <w:rsid w:val="006D540B"/>
    <w:rsid w:val="006D6EC9"/>
    <w:rsid w:val="006E182F"/>
    <w:rsid w:val="006F55A5"/>
    <w:rsid w:val="007016F0"/>
    <w:rsid w:val="00703A1A"/>
    <w:rsid w:val="00707C2B"/>
    <w:rsid w:val="00712B68"/>
    <w:rsid w:val="007201BD"/>
    <w:rsid w:val="0072164B"/>
    <w:rsid w:val="00721762"/>
    <w:rsid w:val="00721CA9"/>
    <w:rsid w:val="0072281F"/>
    <w:rsid w:val="007267A5"/>
    <w:rsid w:val="00741E85"/>
    <w:rsid w:val="00743AF1"/>
    <w:rsid w:val="00744982"/>
    <w:rsid w:val="00747BBC"/>
    <w:rsid w:val="007509C8"/>
    <w:rsid w:val="00750E22"/>
    <w:rsid w:val="00760BAE"/>
    <w:rsid w:val="00761146"/>
    <w:rsid w:val="0076228A"/>
    <w:rsid w:val="007655E7"/>
    <w:rsid w:val="00766D38"/>
    <w:rsid w:val="0077394C"/>
    <w:rsid w:val="0077419B"/>
    <w:rsid w:val="007837E4"/>
    <w:rsid w:val="00786163"/>
    <w:rsid w:val="00786D5B"/>
    <w:rsid w:val="00787714"/>
    <w:rsid w:val="00796C3F"/>
    <w:rsid w:val="007A0BC0"/>
    <w:rsid w:val="007A0C40"/>
    <w:rsid w:val="007A652A"/>
    <w:rsid w:val="007A7CF2"/>
    <w:rsid w:val="007B485E"/>
    <w:rsid w:val="007C5470"/>
    <w:rsid w:val="007C5BA8"/>
    <w:rsid w:val="007D0EF5"/>
    <w:rsid w:val="007D3C6E"/>
    <w:rsid w:val="007D4090"/>
    <w:rsid w:val="007D715C"/>
    <w:rsid w:val="007F421C"/>
    <w:rsid w:val="00804E50"/>
    <w:rsid w:val="00806351"/>
    <w:rsid w:val="00806C68"/>
    <w:rsid w:val="0081195A"/>
    <w:rsid w:val="00813DA8"/>
    <w:rsid w:val="008155E0"/>
    <w:rsid w:val="0082251C"/>
    <w:rsid w:val="00823872"/>
    <w:rsid w:val="00823F91"/>
    <w:rsid w:val="00825170"/>
    <w:rsid w:val="00831A79"/>
    <w:rsid w:val="008342AD"/>
    <w:rsid w:val="00834C48"/>
    <w:rsid w:val="00836CC2"/>
    <w:rsid w:val="0084068F"/>
    <w:rsid w:val="00840E82"/>
    <w:rsid w:val="00851E50"/>
    <w:rsid w:val="00856926"/>
    <w:rsid w:val="008576F6"/>
    <w:rsid w:val="00865616"/>
    <w:rsid w:val="00867D76"/>
    <w:rsid w:val="00870DE8"/>
    <w:rsid w:val="008813C1"/>
    <w:rsid w:val="008839AE"/>
    <w:rsid w:val="00883A0A"/>
    <w:rsid w:val="008914D2"/>
    <w:rsid w:val="00892ADF"/>
    <w:rsid w:val="0089498A"/>
    <w:rsid w:val="00895DF2"/>
    <w:rsid w:val="008A1629"/>
    <w:rsid w:val="008A2565"/>
    <w:rsid w:val="008A3A5F"/>
    <w:rsid w:val="008B0342"/>
    <w:rsid w:val="008B1D74"/>
    <w:rsid w:val="008B4264"/>
    <w:rsid w:val="008B69C8"/>
    <w:rsid w:val="008C46CB"/>
    <w:rsid w:val="008D2B9B"/>
    <w:rsid w:val="008D315B"/>
    <w:rsid w:val="008D78D9"/>
    <w:rsid w:val="008E33E0"/>
    <w:rsid w:val="008E3CC0"/>
    <w:rsid w:val="008E3D2A"/>
    <w:rsid w:val="008E62A4"/>
    <w:rsid w:val="008F1944"/>
    <w:rsid w:val="008F4084"/>
    <w:rsid w:val="008F4E49"/>
    <w:rsid w:val="008F67A3"/>
    <w:rsid w:val="0090462A"/>
    <w:rsid w:val="00904A12"/>
    <w:rsid w:val="00905C99"/>
    <w:rsid w:val="0090746C"/>
    <w:rsid w:val="0092018F"/>
    <w:rsid w:val="00931B70"/>
    <w:rsid w:val="009322B1"/>
    <w:rsid w:val="009376F4"/>
    <w:rsid w:val="00942B91"/>
    <w:rsid w:val="00945128"/>
    <w:rsid w:val="009575DD"/>
    <w:rsid w:val="009578A1"/>
    <w:rsid w:val="0096081D"/>
    <w:rsid w:val="00960917"/>
    <w:rsid w:val="009730EB"/>
    <w:rsid w:val="0097364B"/>
    <w:rsid w:val="009775E8"/>
    <w:rsid w:val="009810AE"/>
    <w:rsid w:val="00981915"/>
    <w:rsid w:val="00984569"/>
    <w:rsid w:val="009862D7"/>
    <w:rsid w:val="009910EB"/>
    <w:rsid w:val="00991BCD"/>
    <w:rsid w:val="0099438F"/>
    <w:rsid w:val="00997E8F"/>
    <w:rsid w:val="009A3B0A"/>
    <w:rsid w:val="009A43FB"/>
    <w:rsid w:val="009A622A"/>
    <w:rsid w:val="009A63A1"/>
    <w:rsid w:val="009B00B8"/>
    <w:rsid w:val="009B1CC1"/>
    <w:rsid w:val="009B383B"/>
    <w:rsid w:val="009B7AB6"/>
    <w:rsid w:val="009C4C75"/>
    <w:rsid w:val="009D2A21"/>
    <w:rsid w:val="009D6847"/>
    <w:rsid w:val="009D6DBD"/>
    <w:rsid w:val="009E09EE"/>
    <w:rsid w:val="009E4107"/>
    <w:rsid w:val="009E51BA"/>
    <w:rsid w:val="009F0248"/>
    <w:rsid w:val="009F179E"/>
    <w:rsid w:val="00A00924"/>
    <w:rsid w:val="00A03DFB"/>
    <w:rsid w:val="00A10AC7"/>
    <w:rsid w:val="00A149A2"/>
    <w:rsid w:val="00A15B5C"/>
    <w:rsid w:val="00A1700E"/>
    <w:rsid w:val="00A21582"/>
    <w:rsid w:val="00A26045"/>
    <w:rsid w:val="00A376B0"/>
    <w:rsid w:val="00A401D7"/>
    <w:rsid w:val="00A50708"/>
    <w:rsid w:val="00A52AC0"/>
    <w:rsid w:val="00A54D71"/>
    <w:rsid w:val="00A55B90"/>
    <w:rsid w:val="00A56820"/>
    <w:rsid w:val="00A56FBF"/>
    <w:rsid w:val="00A61AC5"/>
    <w:rsid w:val="00A639FE"/>
    <w:rsid w:val="00A63F2C"/>
    <w:rsid w:val="00A65757"/>
    <w:rsid w:val="00A66989"/>
    <w:rsid w:val="00A7134C"/>
    <w:rsid w:val="00A76582"/>
    <w:rsid w:val="00A803A2"/>
    <w:rsid w:val="00A86E17"/>
    <w:rsid w:val="00A9184F"/>
    <w:rsid w:val="00A9474B"/>
    <w:rsid w:val="00A94F49"/>
    <w:rsid w:val="00A95400"/>
    <w:rsid w:val="00AA1D1A"/>
    <w:rsid w:val="00AB0CFD"/>
    <w:rsid w:val="00AC08E8"/>
    <w:rsid w:val="00AC3972"/>
    <w:rsid w:val="00AC641E"/>
    <w:rsid w:val="00AD231A"/>
    <w:rsid w:val="00AD3FB3"/>
    <w:rsid w:val="00AD7EFD"/>
    <w:rsid w:val="00AE0C2F"/>
    <w:rsid w:val="00AE339D"/>
    <w:rsid w:val="00AF1290"/>
    <w:rsid w:val="00AF4D12"/>
    <w:rsid w:val="00AF65B4"/>
    <w:rsid w:val="00B02E79"/>
    <w:rsid w:val="00B0454C"/>
    <w:rsid w:val="00B0778C"/>
    <w:rsid w:val="00B079B3"/>
    <w:rsid w:val="00B14099"/>
    <w:rsid w:val="00B1737F"/>
    <w:rsid w:val="00B2165C"/>
    <w:rsid w:val="00B30594"/>
    <w:rsid w:val="00B31EC2"/>
    <w:rsid w:val="00B34641"/>
    <w:rsid w:val="00B3565D"/>
    <w:rsid w:val="00B370A5"/>
    <w:rsid w:val="00B3797B"/>
    <w:rsid w:val="00B40E51"/>
    <w:rsid w:val="00B46F5F"/>
    <w:rsid w:val="00B505E9"/>
    <w:rsid w:val="00B5205B"/>
    <w:rsid w:val="00B520E1"/>
    <w:rsid w:val="00B53F57"/>
    <w:rsid w:val="00B57F6A"/>
    <w:rsid w:val="00B60207"/>
    <w:rsid w:val="00B60848"/>
    <w:rsid w:val="00B661B8"/>
    <w:rsid w:val="00B76B02"/>
    <w:rsid w:val="00B86AB0"/>
    <w:rsid w:val="00B949E9"/>
    <w:rsid w:val="00B97E01"/>
    <w:rsid w:val="00BA123A"/>
    <w:rsid w:val="00BA2D93"/>
    <w:rsid w:val="00BA564D"/>
    <w:rsid w:val="00BB262D"/>
    <w:rsid w:val="00BB3D69"/>
    <w:rsid w:val="00BB5C8B"/>
    <w:rsid w:val="00BB7D51"/>
    <w:rsid w:val="00BC386D"/>
    <w:rsid w:val="00BC4F78"/>
    <w:rsid w:val="00BD4780"/>
    <w:rsid w:val="00BD6CFC"/>
    <w:rsid w:val="00BE0F90"/>
    <w:rsid w:val="00BE2AC5"/>
    <w:rsid w:val="00BE4EDE"/>
    <w:rsid w:val="00BE78D8"/>
    <w:rsid w:val="00C0061A"/>
    <w:rsid w:val="00C03489"/>
    <w:rsid w:val="00C04084"/>
    <w:rsid w:val="00C076E8"/>
    <w:rsid w:val="00C126CA"/>
    <w:rsid w:val="00C134A4"/>
    <w:rsid w:val="00C23BA0"/>
    <w:rsid w:val="00C31E9B"/>
    <w:rsid w:val="00C340C1"/>
    <w:rsid w:val="00C379C2"/>
    <w:rsid w:val="00C45396"/>
    <w:rsid w:val="00C46307"/>
    <w:rsid w:val="00C5041F"/>
    <w:rsid w:val="00C51E42"/>
    <w:rsid w:val="00C51E77"/>
    <w:rsid w:val="00C56ACE"/>
    <w:rsid w:val="00C6154F"/>
    <w:rsid w:val="00C61DDB"/>
    <w:rsid w:val="00C70BF5"/>
    <w:rsid w:val="00C747BA"/>
    <w:rsid w:val="00C77B30"/>
    <w:rsid w:val="00C77C67"/>
    <w:rsid w:val="00C814DD"/>
    <w:rsid w:val="00C83C83"/>
    <w:rsid w:val="00C849B6"/>
    <w:rsid w:val="00CA4EFC"/>
    <w:rsid w:val="00CA7284"/>
    <w:rsid w:val="00CB4475"/>
    <w:rsid w:val="00CB5D9C"/>
    <w:rsid w:val="00CD0ACF"/>
    <w:rsid w:val="00CD451D"/>
    <w:rsid w:val="00CE22E6"/>
    <w:rsid w:val="00CE2EEC"/>
    <w:rsid w:val="00CE68E4"/>
    <w:rsid w:val="00CE7B59"/>
    <w:rsid w:val="00CF04F0"/>
    <w:rsid w:val="00CF1B34"/>
    <w:rsid w:val="00CF403B"/>
    <w:rsid w:val="00D003B1"/>
    <w:rsid w:val="00D00772"/>
    <w:rsid w:val="00D00972"/>
    <w:rsid w:val="00D0191D"/>
    <w:rsid w:val="00D020A0"/>
    <w:rsid w:val="00D03373"/>
    <w:rsid w:val="00D06EE8"/>
    <w:rsid w:val="00D2197B"/>
    <w:rsid w:val="00D21E9A"/>
    <w:rsid w:val="00D23268"/>
    <w:rsid w:val="00D2531E"/>
    <w:rsid w:val="00D318CE"/>
    <w:rsid w:val="00D32D89"/>
    <w:rsid w:val="00D451BE"/>
    <w:rsid w:val="00D56A13"/>
    <w:rsid w:val="00D65E6D"/>
    <w:rsid w:val="00D748F3"/>
    <w:rsid w:val="00D8014A"/>
    <w:rsid w:val="00D8445F"/>
    <w:rsid w:val="00D84A1D"/>
    <w:rsid w:val="00D84F3E"/>
    <w:rsid w:val="00D9380C"/>
    <w:rsid w:val="00D93CA4"/>
    <w:rsid w:val="00DA011C"/>
    <w:rsid w:val="00DA6286"/>
    <w:rsid w:val="00DA6DD8"/>
    <w:rsid w:val="00DC0BDE"/>
    <w:rsid w:val="00DC2BE0"/>
    <w:rsid w:val="00DC3B8F"/>
    <w:rsid w:val="00DC633C"/>
    <w:rsid w:val="00DD0132"/>
    <w:rsid w:val="00DD1C60"/>
    <w:rsid w:val="00DD2E70"/>
    <w:rsid w:val="00DD3616"/>
    <w:rsid w:val="00DD38A1"/>
    <w:rsid w:val="00DD597A"/>
    <w:rsid w:val="00DE1EED"/>
    <w:rsid w:val="00DE540E"/>
    <w:rsid w:val="00DE713A"/>
    <w:rsid w:val="00DE7D15"/>
    <w:rsid w:val="00DF209E"/>
    <w:rsid w:val="00DF44E4"/>
    <w:rsid w:val="00DF6B9B"/>
    <w:rsid w:val="00DF7C1C"/>
    <w:rsid w:val="00E00130"/>
    <w:rsid w:val="00E00E00"/>
    <w:rsid w:val="00E0337E"/>
    <w:rsid w:val="00E12B88"/>
    <w:rsid w:val="00E130BF"/>
    <w:rsid w:val="00E172CD"/>
    <w:rsid w:val="00E30273"/>
    <w:rsid w:val="00E33209"/>
    <w:rsid w:val="00E345EC"/>
    <w:rsid w:val="00E35127"/>
    <w:rsid w:val="00E35DC3"/>
    <w:rsid w:val="00E41AA8"/>
    <w:rsid w:val="00E46465"/>
    <w:rsid w:val="00E5155A"/>
    <w:rsid w:val="00E546D0"/>
    <w:rsid w:val="00E54E76"/>
    <w:rsid w:val="00E56B63"/>
    <w:rsid w:val="00E620BB"/>
    <w:rsid w:val="00E65C82"/>
    <w:rsid w:val="00E70DE6"/>
    <w:rsid w:val="00E7108D"/>
    <w:rsid w:val="00E75B9D"/>
    <w:rsid w:val="00E951F0"/>
    <w:rsid w:val="00E963AF"/>
    <w:rsid w:val="00EA4827"/>
    <w:rsid w:val="00EA6A9D"/>
    <w:rsid w:val="00EB0800"/>
    <w:rsid w:val="00EB3132"/>
    <w:rsid w:val="00EB641D"/>
    <w:rsid w:val="00EC0F4F"/>
    <w:rsid w:val="00EC205B"/>
    <w:rsid w:val="00ED751E"/>
    <w:rsid w:val="00EE0F18"/>
    <w:rsid w:val="00EF1230"/>
    <w:rsid w:val="00EF4FB6"/>
    <w:rsid w:val="00EF5B34"/>
    <w:rsid w:val="00EF6340"/>
    <w:rsid w:val="00F00ED0"/>
    <w:rsid w:val="00F03E75"/>
    <w:rsid w:val="00F162B2"/>
    <w:rsid w:val="00F255B0"/>
    <w:rsid w:val="00F25C79"/>
    <w:rsid w:val="00F405FB"/>
    <w:rsid w:val="00F40F78"/>
    <w:rsid w:val="00F41BDD"/>
    <w:rsid w:val="00F519CC"/>
    <w:rsid w:val="00F710B4"/>
    <w:rsid w:val="00F746A0"/>
    <w:rsid w:val="00F75FA3"/>
    <w:rsid w:val="00F80B4E"/>
    <w:rsid w:val="00F81EE1"/>
    <w:rsid w:val="00F83C5F"/>
    <w:rsid w:val="00F85FB1"/>
    <w:rsid w:val="00F872CA"/>
    <w:rsid w:val="00F87AB1"/>
    <w:rsid w:val="00F94AD2"/>
    <w:rsid w:val="00F94FCC"/>
    <w:rsid w:val="00FA02B0"/>
    <w:rsid w:val="00FA509C"/>
    <w:rsid w:val="00FA6214"/>
    <w:rsid w:val="00FB033F"/>
    <w:rsid w:val="00FB22E7"/>
    <w:rsid w:val="00FB29B6"/>
    <w:rsid w:val="00FC6D6E"/>
    <w:rsid w:val="00FC7C3F"/>
    <w:rsid w:val="00FD0935"/>
    <w:rsid w:val="00FD434F"/>
    <w:rsid w:val="00FD7E4E"/>
    <w:rsid w:val="00FE0717"/>
    <w:rsid w:val="00FF3C9F"/>
    <w:rsid w:val="00FF4A0D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CE2C9-1D6C-4C81-B834-0DAA284C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616"/>
  </w:style>
  <w:style w:type="paragraph" w:styleId="Nadpis1">
    <w:name w:val="heading 1"/>
    <w:basedOn w:val="Normln"/>
    <w:next w:val="Normln"/>
    <w:qFormat/>
    <w:rsid w:val="009943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D3616"/>
    <w:pPr>
      <w:keepNext/>
      <w:keepLines/>
      <w:ind w:left="284" w:right="28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025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A0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025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D3616"/>
    <w:pPr>
      <w:keepLines/>
      <w:ind w:left="284" w:right="284"/>
      <w:jc w:val="both"/>
    </w:pPr>
    <w:rPr>
      <w:sz w:val="24"/>
    </w:rPr>
  </w:style>
  <w:style w:type="paragraph" w:styleId="Nzev">
    <w:name w:val="Title"/>
    <w:basedOn w:val="Normln"/>
    <w:qFormat/>
    <w:rsid w:val="00DD3616"/>
    <w:pPr>
      <w:keepLines/>
      <w:ind w:left="284" w:right="284"/>
      <w:jc w:val="center"/>
    </w:pPr>
    <w:rPr>
      <w:rFonts w:ascii="Arial" w:hAnsi="Arial" w:cs="Arial"/>
      <w:b/>
      <w:sz w:val="32"/>
    </w:rPr>
  </w:style>
  <w:style w:type="paragraph" w:styleId="Zkladntext">
    <w:name w:val="Body Text"/>
    <w:basedOn w:val="Normln"/>
    <w:link w:val="ZkladntextChar"/>
    <w:rsid w:val="00DD3616"/>
    <w:pPr>
      <w:ind w:left="4320" w:firstLine="636"/>
      <w:jc w:val="both"/>
    </w:pPr>
    <w:rPr>
      <w:sz w:val="24"/>
      <w:szCs w:val="24"/>
    </w:rPr>
  </w:style>
  <w:style w:type="paragraph" w:styleId="Zkladntextodsazen3">
    <w:name w:val="Body Text Indent 3"/>
    <w:basedOn w:val="Normln"/>
    <w:rsid w:val="007A0C40"/>
    <w:pPr>
      <w:spacing w:after="120"/>
      <w:ind w:left="283"/>
    </w:pPr>
    <w:rPr>
      <w:sz w:val="16"/>
      <w:szCs w:val="16"/>
    </w:rPr>
  </w:style>
  <w:style w:type="paragraph" w:styleId="Zkladntextodsazen">
    <w:name w:val="Body Text Indent"/>
    <w:basedOn w:val="Normln"/>
    <w:rsid w:val="00395429"/>
    <w:pPr>
      <w:spacing w:after="120"/>
      <w:ind w:left="283"/>
    </w:pPr>
  </w:style>
  <w:style w:type="paragraph" w:styleId="Zkladntext2">
    <w:name w:val="Body Text 2"/>
    <w:basedOn w:val="Normln"/>
    <w:rsid w:val="006D540B"/>
    <w:pPr>
      <w:spacing w:after="120" w:line="480" w:lineRule="auto"/>
    </w:pPr>
  </w:style>
  <w:style w:type="paragraph" w:styleId="Zkladntext3">
    <w:name w:val="Body Text 3"/>
    <w:basedOn w:val="Normln"/>
    <w:rsid w:val="008F4E49"/>
    <w:pPr>
      <w:spacing w:after="120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2065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06541"/>
  </w:style>
  <w:style w:type="paragraph" w:styleId="Zhlav">
    <w:name w:val="header"/>
    <w:basedOn w:val="Normln"/>
    <w:link w:val="ZhlavChar"/>
    <w:rsid w:val="006C71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51E42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332135"/>
    <w:pPr>
      <w:spacing w:after="120" w:line="480" w:lineRule="auto"/>
      <w:ind w:left="283"/>
    </w:pPr>
  </w:style>
  <w:style w:type="character" w:customStyle="1" w:styleId="ZhlavChar">
    <w:name w:val="Záhlaví Char"/>
    <w:basedOn w:val="Standardnpsmoodstavce"/>
    <w:link w:val="Zhlav"/>
    <w:uiPriority w:val="99"/>
    <w:rsid w:val="009C4C75"/>
  </w:style>
  <w:style w:type="paragraph" w:styleId="Bezmezer">
    <w:name w:val="No Spacing"/>
    <w:link w:val="BezmezerChar"/>
    <w:uiPriority w:val="1"/>
    <w:qFormat/>
    <w:rsid w:val="002149B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2149B0"/>
    <w:rPr>
      <w:rFonts w:ascii="Calibri" w:hAnsi="Calibri"/>
      <w:sz w:val="22"/>
      <w:szCs w:val="22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2149B0"/>
  </w:style>
  <w:style w:type="paragraph" w:styleId="Normlnweb">
    <w:name w:val="Normal (Web)"/>
    <w:basedOn w:val="Normln"/>
    <w:uiPriority w:val="99"/>
    <w:unhideWhenUsed/>
    <w:rsid w:val="009E09EE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unhideWhenUsed/>
    <w:rsid w:val="00C747BA"/>
    <w:rPr>
      <w:color w:val="0000FF"/>
      <w:u w:val="single"/>
    </w:rPr>
  </w:style>
  <w:style w:type="character" w:customStyle="1" w:styleId="Nadpis5Char">
    <w:name w:val="Nadpis 5 Char"/>
    <w:link w:val="Nadpis5"/>
    <w:rsid w:val="002E4AEA"/>
    <w:rPr>
      <w:b/>
      <w:bCs/>
      <w:i/>
      <w:iCs/>
      <w:sz w:val="26"/>
      <w:szCs w:val="26"/>
    </w:rPr>
  </w:style>
  <w:style w:type="character" w:customStyle="1" w:styleId="ZkladntextChar">
    <w:name w:val="Základní text Char"/>
    <w:link w:val="Zkladntext"/>
    <w:rsid w:val="002E4AE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4289"/>
    <w:pPr>
      <w:ind w:left="708"/>
    </w:pPr>
  </w:style>
  <w:style w:type="paragraph" w:customStyle="1" w:styleId="footnotedescription">
    <w:name w:val="footnote description"/>
    <w:next w:val="Normln"/>
    <w:link w:val="footnotedescriptionChar"/>
    <w:hidden/>
    <w:rsid w:val="005C21F8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5C21F8"/>
    <w:rPr>
      <w:color w:val="000000"/>
      <w:sz w:val="16"/>
      <w:szCs w:val="22"/>
    </w:rPr>
  </w:style>
  <w:style w:type="character" w:customStyle="1" w:styleId="footnotemark">
    <w:name w:val="footnote mark"/>
    <w:hidden/>
    <w:rsid w:val="005C21F8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Zkladntext20">
    <w:name w:val="Základní text (2)_"/>
    <w:basedOn w:val="Standardnpsmoodstavce"/>
    <w:link w:val="Zkladntext21"/>
    <w:rsid w:val="00E5155A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E5155A"/>
    <w:pPr>
      <w:widowControl w:val="0"/>
      <w:shd w:val="clear" w:color="auto" w:fill="FFFFFF"/>
      <w:spacing w:line="335" w:lineRule="exact"/>
      <w:ind w:hanging="620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Zkladntext2Tun">
    <w:name w:val="Základní text (2) + Tučné"/>
    <w:basedOn w:val="Zkladntext20"/>
    <w:rsid w:val="000728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entova@ddjablonnevp.c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v.faltynek@ddjablonnevp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djablonnevp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ik\Documents\Data\Vnit&#345;n&#237;%20&#345;&#225;d%20DD%20JVP%2021.4.2017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Vnitřní řád DD JVP 21.4.2017</Template>
  <TotalTime>0</TotalTime>
  <Pages>40</Pages>
  <Words>13013</Words>
  <Characters>76782</Characters>
  <Application>Microsoft Office Word</Application>
  <DocSecurity>0</DocSecurity>
  <Lines>639</Lines>
  <Paragraphs>179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>Dětský domov, Jablonné v Podještědí, Zámecká 1, příspěvková organizace</vt:lpstr>
      <vt:lpstr>        </vt:lpstr>
      <vt:lpstr>        5. Práva a povinnosti dětí						 		 </vt:lpstr>
      <vt:lpstr>        Přijímání dětí do zařízení</vt:lpstr>
      <vt:lpstr>        Přemísťování dětí do jiného zařízení nebo zařízení jiného typu</vt:lpstr>
      <vt:lpstr>        Propouštění dětí včetně nezaopatřených osob ze zařízení</vt:lpstr>
      <vt:lpstr>        Spolupráce s příslušnými orgány a dalšími subjekty</vt:lpstr>
      <vt:lpstr>    </vt:lpstr>
      <vt:lpstr>    Zajištění evidence podávání léků dětem v DD:</vt:lpstr>
    </vt:vector>
  </TitlesOfParts>
  <Company/>
  <LinksUpToDate>false</LinksUpToDate>
  <CharactersWithSpaces>89616</CharactersWithSpaces>
  <SharedDoc>false</SharedDoc>
  <HLinks>
    <vt:vector size="12" baseType="variant"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http://www.ddjablonnevp.cz/</vt:lpwstr>
      </vt:variant>
      <vt:variant>
        <vt:lpwstr/>
      </vt:variant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mailto:vf.24@tiscali.cz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domov, Jablonné v Podještědí, Zámecká 1, příspěvková organizace</dc:title>
  <dc:subject/>
  <dc:creator>Vlastik</dc:creator>
  <cp:keywords/>
  <cp:lastModifiedBy>Vlastik</cp:lastModifiedBy>
  <cp:revision>2</cp:revision>
  <cp:lastPrinted>2023-05-15T08:03:00Z</cp:lastPrinted>
  <dcterms:created xsi:type="dcterms:W3CDTF">2024-03-06T13:27:00Z</dcterms:created>
  <dcterms:modified xsi:type="dcterms:W3CDTF">2024-03-06T13:27:00Z</dcterms:modified>
</cp:coreProperties>
</file>